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57" w:rsidRPr="00183657" w:rsidRDefault="0073755E" w:rsidP="00183657">
      <w:pPr>
        <w:pStyle w:val="Default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0840C9" wp14:editId="38AA4C7E">
            <wp:simplePos x="0" y="0"/>
            <wp:positionH relativeFrom="column">
              <wp:posOffset>2638425</wp:posOffset>
            </wp:positionH>
            <wp:positionV relativeFrom="paragraph">
              <wp:posOffset>-87630</wp:posOffset>
            </wp:positionV>
            <wp:extent cx="1746072" cy="1983323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72" cy="198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57" w:rsidRPr="00183657">
        <w:rPr>
          <w:bCs/>
          <w:sz w:val="28"/>
          <w:szCs w:val="28"/>
        </w:rPr>
        <w:t xml:space="preserve">Рассмотрено на заседании </w:t>
      </w:r>
      <w:r w:rsidR="00183657">
        <w:rPr>
          <w:bCs/>
          <w:sz w:val="28"/>
          <w:szCs w:val="28"/>
        </w:rPr>
        <w:t>педсовета</w:t>
      </w:r>
      <w:r w:rsidR="00183657" w:rsidRPr="00183657">
        <w:rPr>
          <w:bCs/>
          <w:sz w:val="28"/>
          <w:szCs w:val="28"/>
        </w:rPr>
        <w:t xml:space="preserve"> Протокол № </w:t>
      </w:r>
      <w:r w:rsidR="000231DA">
        <w:rPr>
          <w:bCs/>
          <w:sz w:val="28"/>
          <w:szCs w:val="28"/>
        </w:rPr>
        <w:t>1</w:t>
      </w:r>
      <w:r w:rsidR="00183657">
        <w:rPr>
          <w:bCs/>
          <w:sz w:val="28"/>
          <w:szCs w:val="28"/>
        </w:rPr>
        <w:t xml:space="preserve">   </w:t>
      </w:r>
      <w:r w:rsidR="00183657" w:rsidRPr="00183657">
        <w:rPr>
          <w:bCs/>
          <w:sz w:val="28"/>
          <w:szCs w:val="28"/>
        </w:rPr>
        <w:t xml:space="preserve"> от</w:t>
      </w:r>
      <w:r w:rsidR="00183657">
        <w:rPr>
          <w:bCs/>
          <w:sz w:val="28"/>
          <w:szCs w:val="28"/>
        </w:rPr>
        <w:t xml:space="preserve"> </w:t>
      </w:r>
      <w:r w:rsidR="000231DA">
        <w:rPr>
          <w:bCs/>
          <w:sz w:val="28"/>
          <w:szCs w:val="28"/>
        </w:rPr>
        <w:t>31.08.</w:t>
      </w:r>
      <w:r w:rsidR="00183657" w:rsidRPr="00183657">
        <w:rPr>
          <w:bCs/>
          <w:sz w:val="28"/>
          <w:szCs w:val="28"/>
        </w:rPr>
        <w:t xml:space="preserve">2017 г.                    </w:t>
      </w:r>
    </w:p>
    <w:p w:rsidR="00183657" w:rsidRPr="00183657" w:rsidRDefault="00183657" w:rsidP="00183657">
      <w:pPr>
        <w:pStyle w:val="Default"/>
        <w:rPr>
          <w:bCs/>
          <w:sz w:val="28"/>
          <w:szCs w:val="28"/>
        </w:rPr>
      </w:pPr>
    </w:p>
    <w:p w:rsidR="00183657" w:rsidRPr="00183657" w:rsidRDefault="00183657" w:rsidP="00183657">
      <w:pPr>
        <w:pStyle w:val="Default"/>
        <w:rPr>
          <w:bCs/>
          <w:sz w:val="28"/>
          <w:szCs w:val="28"/>
        </w:rPr>
      </w:pPr>
    </w:p>
    <w:p w:rsidR="00183657" w:rsidRPr="00183657" w:rsidRDefault="00183657" w:rsidP="00183657">
      <w:pPr>
        <w:pStyle w:val="Default"/>
        <w:rPr>
          <w:bCs/>
          <w:sz w:val="28"/>
          <w:szCs w:val="28"/>
        </w:rPr>
      </w:pPr>
    </w:p>
    <w:p w:rsidR="00183657" w:rsidRPr="00183657" w:rsidRDefault="00183657" w:rsidP="00183657">
      <w:pPr>
        <w:pStyle w:val="Default"/>
        <w:rPr>
          <w:bCs/>
          <w:sz w:val="28"/>
          <w:szCs w:val="28"/>
        </w:rPr>
      </w:pPr>
    </w:p>
    <w:p w:rsidR="00183657" w:rsidRPr="00183657" w:rsidRDefault="00183657" w:rsidP="00183657">
      <w:pPr>
        <w:pStyle w:val="Default"/>
        <w:rPr>
          <w:bCs/>
          <w:sz w:val="28"/>
          <w:szCs w:val="28"/>
        </w:rPr>
      </w:pPr>
      <w:r w:rsidRPr="00183657">
        <w:rPr>
          <w:bCs/>
          <w:sz w:val="28"/>
          <w:szCs w:val="28"/>
        </w:rPr>
        <w:lastRenderedPageBreak/>
        <w:t>«Утверждаю»</w:t>
      </w:r>
    </w:p>
    <w:p w:rsidR="00183657" w:rsidRDefault="0073755E" w:rsidP="00183657">
      <w:pPr>
        <w:pStyle w:val="Default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83657" w:rsidRPr="00183657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 xml:space="preserve"> </w:t>
      </w:r>
      <w:r w:rsidR="000231DA">
        <w:rPr>
          <w:bCs/>
          <w:sz w:val="28"/>
          <w:szCs w:val="28"/>
        </w:rPr>
        <w:t xml:space="preserve"> </w:t>
      </w:r>
      <w:r w:rsidR="00183657" w:rsidRPr="00183657">
        <w:rPr>
          <w:bCs/>
          <w:sz w:val="28"/>
          <w:szCs w:val="28"/>
        </w:rPr>
        <w:t xml:space="preserve"> ГОУ ЯО «Петровская школа</w:t>
      </w:r>
      <w:r w:rsidR="00183657">
        <w:rPr>
          <w:bCs/>
          <w:sz w:val="28"/>
          <w:szCs w:val="28"/>
        </w:rPr>
        <w:t xml:space="preserve"> </w:t>
      </w:r>
      <w:r w:rsidR="00183657" w:rsidRPr="00183657">
        <w:rPr>
          <w:bCs/>
          <w:sz w:val="28"/>
          <w:szCs w:val="28"/>
        </w:rPr>
        <w:t xml:space="preserve">- интернат»                                                                                                                                                                                           __________Ратихина И.Н.    </w:t>
      </w:r>
    </w:p>
    <w:p w:rsidR="00183657" w:rsidRPr="00183657" w:rsidRDefault="00183657" w:rsidP="00183657">
      <w:pPr>
        <w:pStyle w:val="Default"/>
        <w:ind w:left="142"/>
        <w:rPr>
          <w:bCs/>
          <w:sz w:val="28"/>
          <w:szCs w:val="28"/>
        </w:rPr>
      </w:pPr>
      <w:r w:rsidRPr="00183657">
        <w:rPr>
          <w:bCs/>
          <w:sz w:val="28"/>
          <w:szCs w:val="28"/>
        </w:rPr>
        <w:t>0</w:t>
      </w:r>
      <w:r w:rsidR="0073755E">
        <w:rPr>
          <w:bCs/>
          <w:sz w:val="28"/>
          <w:szCs w:val="28"/>
        </w:rPr>
        <w:t>8</w:t>
      </w:r>
      <w:r w:rsidRPr="00183657">
        <w:rPr>
          <w:bCs/>
          <w:sz w:val="28"/>
          <w:szCs w:val="28"/>
        </w:rPr>
        <w:t xml:space="preserve">.09.2017 г.                                                                                       </w:t>
      </w:r>
      <w:r>
        <w:rPr>
          <w:bCs/>
          <w:sz w:val="28"/>
          <w:szCs w:val="28"/>
        </w:rPr>
        <w:t xml:space="preserve">         </w:t>
      </w:r>
    </w:p>
    <w:p w:rsidR="00183657" w:rsidRDefault="00183657" w:rsidP="00183657">
      <w:pPr>
        <w:pStyle w:val="Default"/>
        <w:rPr>
          <w:b/>
          <w:bCs/>
          <w:sz w:val="28"/>
          <w:szCs w:val="28"/>
        </w:rPr>
        <w:sectPr w:rsidR="00183657" w:rsidSect="0018365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3657" w:rsidRDefault="00183657" w:rsidP="001836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  о кабинете профессиональной ориентации ГОУ ЯО «Петровская школа-интернат»</w:t>
      </w:r>
    </w:p>
    <w:p w:rsidR="00183657" w:rsidRDefault="00183657" w:rsidP="00183657">
      <w:pPr>
        <w:pStyle w:val="Default"/>
        <w:jc w:val="center"/>
        <w:rPr>
          <w:sz w:val="28"/>
          <w:szCs w:val="28"/>
        </w:rPr>
      </w:pPr>
    </w:p>
    <w:p w:rsidR="00183657" w:rsidRDefault="00183657" w:rsidP="001836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183657" w:rsidRPr="00183657" w:rsidRDefault="00183657" w:rsidP="00183657">
      <w:pPr>
        <w:pStyle w:val="Default"/>
        <w:jc w:val="both"/>
        <w:rPr>
          <w:sz w:val="28"/>
          <w:szCs w:val="28"/>
        </w:rPr>
      </w:pPr>
    </w:p>
    <w:p w:rsidR="00183657" w:rsidRPr="00183657" w:rsidRDefault="00183657" w:rsidP="00183657">
      <w:pPr>
        <w:pStyle w:val="Default"/>
        <w:jc w:val="both"/>
        <w:rPr>
          <w:sz w:val="28"/>
          <w:szCs w:val="28"/>
        </w:rPr>
      </w:pPr>
      <w:r w:rsidRPr="00183657">
        <w:rPr>
          <w:sz w:val="28"/>
          <w:szCs w:val="28"/>
        </w:rPr>
        <w:t xml:space="preserve">1.1 Положение «О кабинете профессиональной ориентации ГОУ ЯО «Петровская школа-интернат» определяет порядок создания и функционирования кабинета профессиональной ориентации </w:t>
      </w:r>
      <w:r>
        <w:rPr>
          <w:sz w:val="28"/>
          <w:szCs w:val="28"/>
        </w:rPr>
        <w:t>в школе</w:t>
      </w:r>
      <w:r w:rsidRPr="00183657">
        <w:rPr>
          <w:sz w:val="28"/>
          <w:szCs w:val="28"/>
        </w:rPr>
        <w:t xml:space="preserve">. </w:t>
      </w:r>
    </w:p>
    <w:p w:rsidR="00183657" w:rsidRPr="00183657" w:rsidRDefault="00183657" w:rsidP="00183657">
      <w:pPr>
        <w:pStyle w:val="Default"/>
        <w:spacing w:after="24"/>
        <w:jc w:val="both"/>
        <w:rPr>
          <w:sz w:val="28"/>
          <w:szCs w:val="28"/>
        </w:rPr>
      </w:pPr>
      <w:r w:rsidRPr="00183657">
        <w:rPr>
          <w:sz w:val="28"/>
          <w:szCs w:val="28"/>
        </w:rPr>
        <w:t>1.2. Кабинет является центром работы по психолого-педагогическому сопровождению профессионального самоопределения разных категорий учащихся с 1 по 1</w:t>
      </w:r>
      <w:r w:rsidR="000231DA">
        <w:rPr>
          <w:sz w:val="28"/>
          <w:szCs w:val="28"/>
        </w:rPr>
        <w:t>0</w:t>
      </w:r>
      <w:r w:rsidRPr="00183657">
        <w:rPr>
          <w:sz w:val="28"/>
          <w:szCs w:val="28"/>
        </w:rPr>
        <w:t xml:space="preserve">-е классы в рамках урочной, внеурочной деятельности, социальных практик, клубной работы, проектной, исследовательской деятельности во взаимодействии с родителями (законными представителями), педагогическими работниками, социальными партнёрами. </w:t>
      </w:r>
    </w:p>
    <w:p w:rsidR="00183657" w:rsidRPr="00183657" w:rsidRDefault="00183657" w:rsidP="00183657">
      <w:pPr>
        <w:pStyle w:val="Default"/>
        <w:spacing w:after="24"/>
        <w:jc w:val="both"/>
        <w:rPr>
          <w:sz w:val="28"/>
          <w:szCs w:val="28"/>
        </w:rPr>
      </w:pPr>
      <w:r w:rsidRPr="00183657">
        <w:rPr>
          <w:sz w:val="28"/>
          <w:szCs w:val="28"/>
        </w:rPr>
        <w:t xml:space="preserve">1.3. В создании и организации деятельности Кабинета, в его оснащении принимают участие педагогические работники, родители (законные представители) во взаимодействии со специалистами центров профессиональной ориентации и психологической поддержки, центров занятости, предприятий, профессиональных образовательных организаций, учреждений высшего образования и другими специалистами, заинтересованными в обеспечении эффективности психолого-педагогического сопровождения профессионального самоопределения учащихся. </w:t>
      </w:r>
    </w:p>
    <w:p w:rsidR="00183657" w:rsidRPr="00183657" w:rsidRDefault="00183657" w:rsidP="00183657">
      <w:pPr>
        <w:pStyle w:val="Default"/>
        <w:jc w:val="both"/>
        <w:rPr>
          <w:sz w:val="28"/>
          <w:szCs w:val="28"/>
        </w:rPr>
      </w:pPr>
      <w:r w:rsidRPr="00183657">
        <w:rPr>
          <w:sz w:val="28"/>
          <w:szCs w:val="28"/>
        </w:rPr>
        <w:t xml:space="preserve">1.4. Деятельность Кабинета организуется на основании плана работы на календарный год и регулируется настоящим Положением и Уставом ОО. </w:t>
      </w:r>
    </w:p>
    <w:p w:rsidR="00183657" w:rsidRPr="00183657" w:rsidRDefault="00183657" w:rsidP="00183657">
      <w:pPr>
        <w:pStyle w:val="Default"/>
        <w:jc w:val="both"/>
        <w:rPr>
          <w:sz w:val="28"/>
          <w:szCs w:val="28"/>
        </w:rPr>
      </w:pPr>
    </w:p>
    <w:p w:rsidR="00183657" w:rsidRPr="00183657" w:rsidRDefault="00183657" w:rsidP="00183657">
      <w:pPr>
        <w:pStyle w:val="Default"/>
        <w:jc w:val="center"/>
        <w:rPr>
          <w:sz w:val="28"/>
          <w:szCs w:val="28"/>
        </w:rPr>
      </w:pPr>
      <w:r w:rsidRPr="00183657">
        <w:rPr>
          <w:b/>
          <w:bCs/>
          <w:sz w:val="28"/>
          <w:szCs w:val="28"/>
        </w:rPr>
        <w:t>II. Цель и задачи деятельности Кабинета</w:t>
      </w:r>
    </w:p>
    <w:p w:rsidR="00183657" w:rsidRPr="00183657" w:rsidRDefault="00183657" w:rsidP="00183657">
      <w:pPr>
        <w:pStyle w:val="Default"/>
        <w:jc w:val="both"/>
        <w:rPr>
          <w:sz w:val="28"/>
          <w:szCs w:val="28"/>
        </w:rPr>
      </w:pPr>
    </w:p>
    <w:p w:rsidR="00183657" w:rsidRPr="00183657" w:rsidRDefault="00183657" w:rsidP="00183657">
      <w:pPr>
        <w:pStyle w:val="Default"/>
        <w:jc w:val="both"/>
        <w:rPr>
          <w:sz w:val="28"/>
          <w:szCs w:val="28"/>
        </w:rPr>
      </w:pPr>
      <w:r w:rsidRPr="00183657">
        <w:rPr>
          <w:sz w:val="28"/>
          <w:szCs w:val="28"/>
        </w:rPr>
        <w:t xml:space="preserve">2.1. Основная цель – создать единую профориентационную среду, обеспечивающую доступность и качество психолого-педагогического сопровождения профессионального самоопределения разных категорий учащихся. </w:t>
      </w:r>
    </w:p>
    <w:p w:rsidR="00183657" w:rsidRPr="00183657" w:rsidRDefault="00183657" w:rsidP="00183657">
      <w:pPr>
        <w:pStyle w:val="Default"/>
        <w:jc w:val="both"/>
        <w:rPr>
          <w:sz w:val="28"/>
          <w:szCs w:val="28"/>
        </w:rPr>
      </w:pPr>
      <w:r w:rsidRPr="00183657">
        <w:rPr>
          <w:sz w:val="28"/>
          <w:szCs w:val="28"/>
        </w:rPr>
        <w:t xml:space="preserve">2.2. Задачи: </w:t>
      </w:r>
    </w:p>
    <w:p w:rsidR="00183657" w:rsidRPr="00183657" w:rsidRDefault="00183657" w:rsidP="00183657">
      <w:pPr>
        <w:pStyle w:val="Default"/>
        <w:spacing w:after="25"/>
        <w:jc w:val="both"/>
        <w:rPr>
          <w:sz w:val="28"/>
          <w:szCs w:val="28"/>
        </w:rPr>
      </w:pPr>
      <w:r w:rsidRPr="00183657">
        <w:rPr>
          <w:sz w:val="28"/>
          <w:szCs w:val="28"/>
        </w:rPr>
        <w:t xml:space="preserve">2.2.1. Создание ресурсного обеспечения психолого-педагогического сопровождения профессионального самоопределения учащихся: нормативное, кадровое, методическое, информационное, материально-техническое. </w:t>
      </w:r>
    </w:p>
    <w:p w:rsidR="00183657" w:rsidRDefault="00183657" w:rsidP="00183657">
      <w:pPr>
        <w:pStyle w:val="Default"/>
        <w:jc w:val="both"/>
        <w:rPr>
          <w:sz w:val="28"/>
          <w:szCs w:val="28"/>
        </w:rPr>
      </w:pPr>
      <w:r w:rsidRPr="00183657">
        <w:rPr>
          <w:sz w:val="28"/>
          <w:szCs w:val="28"/>
        </w:rPr>
        <w:t xml:space="preserve">2.2.2. Организация психолого-педагогического сопровождения профессионального самоопределения учащихся с учётом тенденций социально-экономического развития региона.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2.2.3. Повышение уровня компетентности педагогических работников, родителей (законных представителей) по вопросам психолого-педагогического сопровождения профессионального самоопределения учащихся. </w:t>
      </w:r>
    </w:p>
    <w:p w:rsid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>2.2.4. Организация накопления, изучения, внедрения и распространения эффективных практик, инновационных технологий психолого-педагогического сопровождения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</w:rPr>
      </w:pPr>
      <w:r w:rsidRPr="00183657">
        <w:rPr>
          <w:color w:val="auto"/>
          <w:sz w:val="28"/>
          <w:szCs w:val="28"/>
        </w:rPr>
        <w:lastRenderedPageBreak/>
        <w:t>профессионального само</w:t>
      </w:r>
      <w:bookmarkStart w:id="0" w:name="_GoBack"/>
      <w:bookmarkEnd w:id="0"/>
      <w:r w:rsidRPr="00183657">
        <w:rPr>
          <w:color w:val="auto"/>
          <w:sz w:val="28"/>
          <w:szCs w:val="28"/>
        </w:rPr>
        <w:t xml:space="preserve">определения учащихся.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2.2.5. Организация отслеживания результативности психолого-педагогического сопровождения профессионального самоопределения учащихся.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</w:p>
    <w:p w:rsidR="00183657" w:rsidRPr="00183657" w:rsidRDefault="00183657" w:rsidP="00183657">
      <w:pPr>
        <w:pStyle w:val="Default"/>
        <w:jc w:val="center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>III. Содержание и организация деятельности Кабинета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3.1. Кабинет частично распределён на территории ОО </w:t>
      </w:r>
      <w:r w:rsidR="00D952D7">
        <w:rPr>
          <w:color w:val="auto"/>
          <w:sz w:val="28"/>
          <w:szCs w:val="28"/>
        </w:rPr>
        <w:t>в кабинете психологической разгрузки,</w:t>
      </w:r>
      <w:r w:rsidR="00D952D7" w:rsidRPr="00183657">
        <w:rPr>
          <w:color w:val="auto"/>
          <w:sz w:val="28"/>
          <w:szCs w:val="28"/>
        </w:rPr>
        <w:t xml:space="preserve"> </w:t>
      </w:r>
      <w:r w:rsidRPr="00183657">
        <w:rPr>
          <w:color w:val="auto"/>
          <w:sz w:val="28"/>
          <w:szCs w:val="28"/>
        </w:rPr>
        <w:t xml:space="preserve">в учебных кабинетах, рекреационных помещениях, </w:t>
      </w:r>
      <w:r w:rsidR="00531CD2">
        <w:rPr>
          <w:color w:val="auto"/>
          <w:sz w:val="28"/>
          <w:szCs w:val="28"/>
        </w:rPr>
        <w:t xml:space="preserve">в игровых комнатах,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3.2. </w:t>
      </w:r>
      <w:proofErr w:type="gramStart"/>
      <w:r w:rsidRPr="00183657">
        <w:rPr>
          <w:color w:val="auto"/>
          <w:sz w:val="28"/>
          <w:szCs w:val="28"/>
        </w:rPr>
        <w:t>Кабинет оснащается нормативными, информационно</w:t>
      </w:r>
      <w:r w:rsidR="00531CD2">
        <w:rPr>
          <w:color w:val="auto"/>
          <w:sz w:val="28"/>
          <w:szCs w:val="28"/>
        </w:rPr>
        <w:t xml:space="preserve"> </w:t>
      </w:r>
      <w:r w:rsidRPr="00183657">
        <w:rPr>
          <w:color w:val="auto"/>
          <w:sz w:val="28"/>
          <w:szCs w:val="28"/>
        </w:rPr>
        <w:t xml:space="preserve">- методическими, </w:t>
      </w:r>
      <w:proofErr w:type="spellStart"/>
      <w:r w:rsidRPr="00183657">
        <w:rPr>
          <w:color w:val="auto"/>
          <w:sz w:val="28"/>
          <w:szCs w:val="28"/>
        </w:rPr>
        <w:t>профдиагностическими</w:t>
      </w:r>
      <w:proofErr w:type="spellEnd"/>
      <w:r w:rsidRPr="00183657">
        <w:rPr>
          <w:color w:val="auto"/>
          <w:sz w:val="28"/>
          <w:szCs w:val="28"/>
        </w:rPr>
        <w:t xml:space="preserve"> материалами, техническими средствами психолого-педагогического сопровождения профессионального самоопределения учащихся, фильмотекой, </w:t>
      </w:r>
      <w:proofErr w:type="spellStart"/>
      <w:r w:rsidRPr="00183657">
        <w:rPr>
          <w:color w:val="auto"/>
          <w:sz w:val="28"/>
          <w:szCs w:val="28"/>
        </w:rPr>
        <w:t>медиатекой</w:t>
      </w:r>
      <w:proofErr w:type="spellEnd"/>
      <w:r w:rsidRPr="00183657">
        <w:rPr>
          <w:color w:val="auto"/>
          <w:sz w:val="28"/>
          <w:szCs w:val="28"/>
        </w:rPr>
        <w:t xml:space="preserve">, локальной сетью, интернетом, компьютерами, мебелью. </w:t>
      </w:r>
      <w:proofErr w:type="gramEnd"/>
    </w:p>
    <w:p w:rsidR="00531CD2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3.3. Нормативная, информационно-методическая база Кабинета включает: </w:t>
      </w:r>
    </w:p>
    <w:p w:rsidR="00531CD2" w:rsidRDefault="00531CD2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657" w:rsidRPr="00183657">
        <w:rPr>
          <w:color w:val="auto"/>
          <w:sz w:val="28"/>
          <w:szCs w:val="28"/>
        </w:rPr>
        <w:t xml:space="preserve">нормативно-правовые документы по профориентации федерального, регионального и школьного уровней; </w:t>
      </w:r>
    </w:p>
    <w:p w:rsidR="00531CD2" w:rsidRDefault="00531CD2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657" w:rsidRPr="00183657">
        <w:rPr>
          <w:color w:val="auto"/>
          <w:sz w:val="28"/>
          <w:szCs w:val="28"/>
        </w:rPr>
        <w:t xml:space="preserve">профориентационные материалы (информацию об отраслях экономики, о социально-экономических тенденциях развития региона, состоянии рынка труда, профессиях и специальностях, требованиях к ним, путях получения образования, трудоустройстве и т.д.); </w:t>
      </w:r>
    </w:p>
    <w:p w:rsidR="00531CD2" w:rsidRDefault="00531CD2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657" w:rsidRPr="00183657">
        <w:rPr>
          <w:color w:val="auto"/>
          <w:sz w:val="28"/>
          <w:szCs w:val="28"/>
        </w:rPr>
        <w:t xml:space="preserve">программно-методические материалы (сценарии уроков, внеурочной деятельности, проекты и т.д.); </w:t>
      </w:r>
    </w:p>
    <w:p w:rsidR="00531CD2" w:rsidRDefault="00531CD2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657" w:rsidRPr="00183657">
        <w:rPr>
          <w:color w:val="auto"/>
          <w:sz w:val="28"/>
          <w:szCs w:val="28"/>
        </w:rPr>
        <w:t xml:space="preserve">профориентационные настольные игры; </w:t>
      </w:r>
    </w:p>
    <w:p w:rsidR="00531CD2" w:rsidRDefault="00531CD2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657" w:rsidRPr="00183657">
        <w:rPr>
          <w:color w:val="auto"/>
          <w:sz w:val="28"/>
          <w:szCs w:val="28"/>
        </w:rPr>
        <w:t xml:space="preserve">буклеты, видеоматериалы, информационно-справочные материалы и т.д.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Все материалы Кабинета регулярно обновляются.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3.4. Общие принципы отбора содержания профориентационного материала: </w:t>
      </w:r>
    </w:p>
    <w:p w:rsidR="00183657" w:rsidRPr="00183657" w:rsidRDefault="00531CD2" w:rsidP="0018365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657" w:rsidRPr="00183657">
        <w:rPr>
          <w:color w:val="auto"/>
          <w:sz w:val="28"/>
          <w:szCs w:val="28"/>
        </w:rPr>
        <w:t xml:space="preserve">актуальность, достоверность, перспективность, наглядность, доступность; </w:t>
      </w:r>
    </w:p>
    <w:p w:rsidR="00183657" w:rsidRPr="00183657" w:rsidRDefault="00531CD2" w:rsidP="0018365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657" w:rsidRPr="00183657">
        <w:rPr>
          <w:color w:val="auto"/>
          <w:sz w:val="28"/>
          <w:szCs w:val="28"/>
        </w:rPr>
        <w:t xml:space="preserve">акцент на изменениях социально-экономической ситуации развития региона (страны), появления новых, перспективных профессий и специальностей, условий получения профессионального образования, высшего образования.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3.5. Общие принципы форм и методов профориентационных мероприятий: системность и преемственность, </w:t>
      </w:r>
      <w:proofErr w:type="gramStart"/>
      <w:r w:rsidRPr="00183657">
        <w:rPr>
          <w:color w:val="auto"/>
          <w:sz w:val="28"/>
          <w:szCs w:val="28"/>
        </w:rPr>
        <w:t>практико-ориентированность</w:t>
      </w:r>
      <w:proofErr w:type="gramEnd"/>
      <w:r w:rsidRPr="00183657">
        <w:rPr>
          <w:color w:val="auto"/>
          <w:sz w:val="28"/>
          <w:szCs w:val="28"/>
        </w:rPr>
        <w:t xml:space="preserve">, интерактивность, типологическое разнообразие.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3.6. Основные функции Кабинета: профориентационная, образовательная, информационно-методическая, проектировочная, консультативная.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</w:p>
    <w:p w:rsidR="00183657" w:rsidRPr="00183657" w:rsidRDefault="00183657" w:rsidP="00531CD2">
      <w:pPr>
        <w:pStyle w:val="Default"/>
        <w:jc w:val="center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>IV. Основные направления деятельности Кабинета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 xml:space="preserve">4.1. Психолого-педагогическое сопровождение профессионального самоопределения учащихся </w:t>
      </w:r>
    </w:p>
    <w:p w:rsidR="00531CD2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4.1.1. Расширение информационной основы профессионального самоопределения учащихся: </w:t>
      </w:r>
    </w:p>
    <w:p w:rsidR="00531CD2" w:rsidRDefault="00531CD2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657" w:rsidRPr="00183657">
        <w:rPr>
          <w:color w:val="auto"/>
          <w:sz w:val="28"/>
          <w:szCs w:val="28"/>
        </w:rPr>
        <w:t xml:space="preserve">информирование о современных потребностях рынка труда (современные и перспективные профессии, структура рынка труда, квалификационные требования к специалистам, условия работы и т.д.) и профессиональном образовательном пространстве муниципального района/города/региона (количество и наименование профессиональных образовательных организаций, организаций высшего образования, </w:t>
      </w:r>
      <w:r w:rsidR="00183657" w:rsidRPr="00183657">
        <w:rPr>
          <w:color w:val="auto"/>
          <w:sz w:val="28"/>
          <w:szCs w:val="28"/>
        </w:rPr>
        <w:lastRenderedPageBreak/>
        <w:t xml:space="preserve">перечень профессий и специальностей, условия обучения, возможности трудоустройства и т.д.); </w:t>
      </w:r>
    </w:p>
    <w:p w:rsidR="00183657" w:rsidRPr="00183657" w:rsidRDefault="00531CD2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657" w:rsidRPr="00183657">
        <w:rPr>
          <w:color w:val="auto"/>
          <w:sz w:val="28"/>
          <w:szCs w:val="28"/>
        </w:rPr>
        <w:t xml:space="preserve">об особенностях различных сфер профессиональной деятельности, социальных и финансовых составляющих различных профессий; особенностях местного, регионального, российского и международного спроса на различные виды трудовой деятельности.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4.1.2. Развитие способности учащихся к целеполаганию и проектированию образовательно-профессиональных маршрутов: проведение профориентационных мероприятий, практико-ориентированных занятий, профессиональных проб, социальных практик, заседаний детско-взрослого дискуссионного клуба, консилиумов и т.д.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4.1.3. Обеспечение дальнейшего развития ценностно-мотивационных основ саморазвития и профессионального самоопределения учащихся: организация экскурсий на производство, в профессиональные образовательные организации, организации высшего образования, в том числе виртуальных экскурсий с использованием компьютерного и мультимедийного оборудования, </w:t>
      </w:r>
      <w:proofErr w:type="spellStart"/>
      <w:r w:rsidRPr="00183657">
        <w:rPr>
          <w:color w:val="auto"/>
          <w:sz w:val="28"/>
          <w:szCs w:val="28"/>
        </w:rPr>
        <w:t>web</w:t>
      </w:r>
      <w:proofErr w:type="spellEnd"/>
      <w:r w:rsidRPr="00183657">
        <w:rPr>
          <w:color w:val="auto"/>
          <w:sz w:val="28"/>
          <w:szCs w:val="28"/>
        </w:rPr>
        <w:t xml:space="preserve">-ресурсов.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4.1.4. Формирование у учащихся ключевых компетенций, составляющих основу ориентации в мире профессий, осознанного выбора будущей профессии, дальнейшего успешного образования и профессиональной деятельности, собственных критериев профессионального самоопределения.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4.1.5. Мотивация учащихся на достижение, инициативу, активную жизненную позицию, поиск информации, формирование логического мышления, уверенности в себе, коммуникативных способностей, навыка сотрудничества: организация встреч с руководителями и/или специалистами предприятий, организаций, профессиональных образовательных организаций и организаций высшего образования, организация волонтёрского движения и др. </w:t>
      </w:r>
    </w:p>
    <w:p w:rsidR="00183657" w:rsidRPr="00183657" w:rsidRDefault="00183657" w:rsidP="00531CD2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4.1.6. Выявление и развитие интересов и возможностей учащихся, дальнейшее приобретение опыта поисково-аналитической и практической преобразовательной деятельности: организация проектно-исследовательской деятельности, проведение конкурсов, олимпиад на различных уровнях.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4.1.7. Оказание консультационной помощи,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4.1.8. Сопровождение формирования учащимися портфолио личных достижений: проведение консультаций по формированию портфолио, организация Фестиваля достижений и др. </w:t>
      </w:r>
    </w:p>
    <w:p w:rsidR="00531CD2" w:rsidRDefault="00531CD2" w:rsidP="0018365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 xml:space="preserve">4.2. Информационно-методическое сопровождение педагогических работников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4.2.1. Координация взаимодействия педагогических работников, социальных партнёров по организации психолого-педагогического сопровождения профессионального самоопределения учащихся.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4.2.2. Проведение обучающих семинаров, круглых столов по вопросам нормативно-правового обеспечения профориентационной деятельности образовательной организации, психолого-педагогического сопровождения учащихся, тенденций развития экономики региона, особенностей рынка труда, рынка образовательных услуг, внедрения профориентационного минимума в учебные программы урочной и внеурочной деятельности и др.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lastRenderedPageBreak/>
        <w:t xml:space="preserve">4.2.3. Оказание консультационной, информационно-методической помощи.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 xml:space="preserve">4.3. Информационно-методическое сопровождение родителей (законных представителей)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4.3.1. Информирование о тенденциях социально-экономического развития региона, рынка труда, рынка образовательных услуг и т.д.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4.3.2. Проведение профессиональных проб, экскурсий, организация дискуссионных площадок с участием родительской общественности, организация выставок достижений и талантов учащихся и др.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4.3.3. Организация консультаций по вопросам выбора профессии, трудоустройства с участием педагога-психолога и медицинского работника.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4.3.4. Сотрудничество по созданию и обеспечению деятельности Кабинета. </w:t>
      </w:r>
    </w:p>
    <w:p w:rsidR="00531CD2" w:rsidRDefault="00531CD2" w:rsidP="0018365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83657" w:rsidRPr="00183657" w:rsidRDefault="00183657" w:rsidP="00531CD2">
      <w:pPr>
        <w:pStyle w:val="Default"/>
        <w:jc w:val="center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>V. Сферы ответственности руководящих и педагогических работников по обеспечению деятельности Кабинета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 xml:space="preserve">5.1. Руководитель ОО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5.1.1. Издаёт приказ о создании Кабинета.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5.1.2. Утверждает Положение о Кабинете.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5.1.3. Назначает приказом ответственного за организацию деятельности Кабинета. </w:t>
      </w:r>
    </w:p>
    <w:p w:rsidR="00183657" w:rsidRPr="00183657" w:rsidRDefault="00183657" w:rsidP="00531CD2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5.1.4. Создаёт условия для организации психолого-педагогического сопровождения профессионального самоопределения учащихся через систему работы педагогических работников, педагогов-психологов, социальных педагогов, сотрудничество с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работы, взаимодействие с родителями (законными представителями).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5.1.5. Обеспечивает деятельность по развитию инфраструктуры, профориентационной среды ОО, ресурсного обеспечения Кабинета.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5.1.6. Определяет функции и систему материального поощрения сотрудников Кабинета.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5.1.7. Обеспечивает необходимые условия и осуществляет контроль деятельности сотрудников Кабинета.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5.1.8. Разрабатывает количественные и качественные показатели эффективности деятельности Кабинета.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5.1.9. Предоставляет по мере необходимости отчёты о деятельности Кабинета в органы управления образованием.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 xml:space="preserve">5.2. </w:t>
      </w:r>
      <w:proofErr w:type="gramStart"/>
      <w:r w:rsidRPr="00183657">
        <w:rPr>
          <w:b/>
          <w:bCs/>
          <w:color w:val="auto"/>
          <w:sz w:val="28"/>
          <w:szCs w:val="28"/>
        </w:rPr>
        <w:t>Ответственный</w:t>
      </w:r>
      <w:proofErr w:type="gramEnd"/>
      <w:r w:rsidRPr="00183657">
        <w:rPr>
          <w:b/>
          <w:bCs/>
          <w:color w:val="auto"/>
          <w:sz w:val="28"/>
          <w:szCs w:val="28"/>
        </w:rPr>
        <w:t xml:space="preserve"> за организацию деятельности Кабинета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5.2.1. Осуществляет системный анализ и планирование деятельности по организации психолого-педагогического сопровождения профессионального самоопределения учащихся.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5.2.2. Разрабатывает текущий и перспективный план развития Кабинета.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5.2.3. Координирует профориентационную деятельность педагогических работников, родителей (законных представителей) и социальных партнёров.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5.2.4. Организует профориентационные мероприятия, стендовые выставки профориентационной тематики, консультации, родительские собрания и др.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5.2.5. Ведёт рубрику о профориентационной деятельности на сайте ОО.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 xml:space="preserve">5.3. Заместители директора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lastRenderedPageBreak/>
        <w:t xml:space="preserve">5.3.1. Разрабатывают и обеспечивают реализацию программы «Воспитание и социализации» (направление «профессиональная ориентация»).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5.3.2. Организуют повышение компетентности педагогических работников по вопросам психолого-педагогического сопровождения профессионального самоопределения учащихся.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5.3.3. Создают условия для развития творческих инициатив, мобильности педагогических работников, обобщения и распространения передового опыта профориентационной деятельности.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5.3.4. Оказывают информационно-методическую помощь в овладении приёмами и методами психолого-педагогического сопровождения профессионального самоопределения учащихся.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5.3.5. Организуют взаимопосещение уроков, внеурочной деятельности, социальных акций с последующим самоанализом и анализом достигнутых результатов.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5.3.6. Организуют повышение компетентности родителей (законных представителей) по вопросам сопровождения профессионального самоопределения учащихся.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5.3.7. Организуют деятельность по обобщению и внедрению опыта психолого-педагогического сопровождения профессионального самоопределения учащихся в практику ОО.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 xml:space="preserve">5.4. </w:t>
      </w:r>
      <w:r w:rsidR="000231DA">
        <w:rPr>
          <w:b/>
          <w:bCs/>
          <w:color w:val="auto"/>
          <w:sz w:val="28"/>
          <w:szCs w:val="28"/>
        </w:rPr>
        <w:t>Социально-психологическая служба</w:t>
      </w:r>
      <w:r w:rsidRPr="00183657">
        <w:rPr>
          <w:b/>
          <w:bCs/>
          <w:color w:val="auto"/>
          <w:sz w:val="28"/>
          <w:szCs w:val="28"/>
        </w:rPr>
        <w:t xml:space="preserve">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5.4.1. Осуществляет психолого-педагогическую поддержку участников образовательного процесса: учащихся, педагогов, родителей (законных представителей).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5.4.2. Выявляет учащихся, имеющих личностные, познавательные трудности в обучении.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5.4.3. Организует коррекционно-развивающую работу: 1) Развитие познавательной сферы учащихся: внимания, памяти, мышления, воображения и т.д. 2) Снятие тревожности, формирование адекватной самооценки. 3) Развитие навыков самоорганизации и самоконтроля. 4) Обучение способам релаксации и снятия эмоционального и физического напряжения. 5) Повышение сопротивляемости стрессу. 6) Актуализация внутренних ресурсов.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5.4.4. Обучает школьников навыкам самопознания, самораскрытия, самоанализа, использованию своих психологических особенностей и возможностей для успешного обучения, развития и профессионального самоопределения.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5.4.5. Проводит психологическую профилактику, направленную на предупреждение возникновения явлений дезадаптации учащихся, трудностей в интеллектуальном и личностном развитии, организацию восстановительных мероприятий, а также осуществление мероприятий по управлению психическим состоянием (обучение психической саморегуляции; формирование уверенности в своих силах; выработка навыков мобилизации в стрессе; развитие творческого потенциала).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5.4.6. Организует консультативную работу с педагогами (психолого-педагогические консилиумы) по разработке и планированию единой психолого-педагогической стратегии сопровождения каждого учащегося в процессе профессионального самоопределения.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5.4.7. Сопровождает учащихся по проектированию индивидуального образовательно-профессионального маршрута. </w:t>
      </w:r>
    </w:p>
    <w:p w:rsidR="00183657" w:rsidRPr="00183657" w:rsidRDefault="00183657" w:rsidP="00183657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lastRenderedPageBreak/>
        <w:t xml:space="preserve">5.4.8. Проводит семинары-практикумы с элементами тренинга, профориентационные игры для учащихся, педагогических работников, родителей (законных представителей).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5.4.9. Проводит опросы, диагностику с целью определения эффективности профориентационной работы, уровня готовности выпускников к выбору профессии.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 xml:space="preserve">5.5. Педагогические работники </w:t>
      </w:r>
    </w:p>
    <w:p w:rsidR="00183657" w:rsidRPr="00183657" w:rsidRDefault="00183657" w:rsidP="00183657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5.5.1. Повышают профессиональную квалификацию по вопросам психолого-педагогического сопровождения профессионального самоопределения разных категорий учащихся. </w:t>
      </w:r>
    </w:p>
    <w:p w:rsidR="00183657" w:rsidRPr="00183657" w:rsidRDefault="00183657" w:rsidP="00183657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5.5.2. Разрабатывают и проводят социальные и профессиональные пробы, профориентационные игры, организуют экскурсии, встречи с представителями различных профессий и др.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5.5.3. Сопровождают деятельность учащихся по проектированию индивидуального образовательно-профессионального маршрута.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 xml:space="preserve">5.6. Классный руководитель </w:t>
      </w:r>
      <w:r w:rsidR="000231DA">
        <w:rPr>
          <w:b/>
          <w:bCs/>
          <w:color w:val="auto"/>
          <w:sz w:val="28"/>
          <w:szCs w:val="28"/>
        </w:rPr>
        <w:t>и воспитатель</w:t>
      </w:r>
    </w:p>
    <w:p w:rsidR="00183657" w:rsidRPr="00183657" w:rsidRDefault="00183657" w:rsidP="00183657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5.6.1. Оказывает психолого-педагогическую поддержку учащимся в их профессиональном самоопределении. </w:t>
      </w:r>
    </w:p>
    <w:p w:rsidR="00183657" w:rsidRPr="00183657" w:rsidRDefault="00183657" w:rsidP="00183657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5.6.2. Проводит профориентационные мероприятия: игры, конкурсы, олимпиады, дебаты: «Арт-Профи Форум», «В объективе – экономика области», «Город мастеров», «Путешествие в будущее», «Я выбираю бизнес» и др. </w:t>
      </w:r>
    </w:p>
    <w:p w:rsidR="00183657" w:rsidRPr="00183657" w:rsidRDefault="00183657" w:rsidP="00183657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5.6.3. Организует участие старшеклассников, родителей (законных представителей) в областном профориентационном мероприятии «Дни профессионального образования». </w:t>
      </w:r>
    </w:p>
    <w:p w:rsidR="00183657" w:rsidRPr="00183657" w:rsidRDefault="00183657" w:rsidP="00183657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5.6.4. Организует экскурсии на чемпионат «Молодые профессионалы», отраслевые тематические выставки (День промышленности, Строительный форум, Туристический форум, энергетический форум и др.). </w:t>
      </w:r>
    </w:p>
    <w:p w:rsidR="00183657" w:rsidRPr="00183657" w:rsidRDefault="00183657" w:rsidP="00183657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5.6.5. Проводит анкетирование, с целью выявления уровня готовности выпускников к выбору профессии во взаимодействии с ГУ ЯО «Центр профессиональной ориентации и психологической поддержки «Ресурс». </w:t>
      </w:r>
    </w:p>
    <w:p w:rsidR="00183657" w:rsidRPr="00183657" w:rsidRDefault="00183657" w:rsidP="00183657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5.6.6. Сопровождает формирование портфолио, проектирование учащимися образовательно-профессиональных маршрутов.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color w:val="auto"/>
          <w:sz w:val="28"/>
          <w:szCs w:val="28"/>
        </w:rPr>
        <w:t xml:space="preserve">5.6.7. Организует повышение уровня компетентности родителей (законных представителей) по вопросам сопровождения профессионального самоопределения учащихся. </w:t>
      </w: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</w:p>
    <w:p w:rsidR="00183657" w:rsidRPr="00183657" w:rsidRDefault="00183657" w:rsidP="00183657">
      <w:pPr>
        <w:pStyle w:val="Default"/>
        <w:jc w:val="both"/>
        <w:rPr>
          <w:color w:val="auto"/>
          <w:sz w:val="28"/>
          <w:szCs w:val="28"/>
        </w:rPr>
      </w:pPr>
      <w:r w:rsidRPr="00183657">
        <w:rPr>
          <w:b/>
          <w:bCs/>
          <w:color w:val="auto"/>
          <w:sz w:val="28"/>
          <w:szCs w:val="28"/>
        </w:rPr>
        <w:t xml:space="preserve">VI. Критерии эффективности деятельности Кабинета </w:t>
      </w:r>
    </w:p>
    <w:p w:rsidR="00426B91" w:rsidRPr="00183657" w:rsidRDefault="00183657" w:rsidP="00183657">
      <w:pPr>
        <w:spacing w:after="0"/>
        <w:jc w:val="both"/>
        <w:rPr>
          <w:rFonts w:ascii="Times New Roman" w:hAnsi="Times New Roman" w:cs="Times New Roman"/>
        </w:rPr>
      </w:pPr>
      <w:r w:rsidRPr="00183657">
        <w:rPr>
          <w:rFonts w:ascii="Times New Roman" w:hAnsi="Times New Roman" w:cs="Times New Roman"/>
          <w:sz w:val="28"/>
          <w:szCs w:val="28"/>
        </w:rPr>
        <w:t>6.1. Критерии эффективности деятельности Кабинета разрабатываются в соответствии с целями и задачами профориентационной работы общеобразовательной организации.</w:t>
      </w:r>
    </w:p>
    <w:sectPr w:rsidR="00426B91" w:rsidRPr="00183657" w:rsidSect="00183657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660BD"/>
    <w:multiLevelType w:val="hybridMultilevel"/>
    <w:tmpl w:val="BD775F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4667F5"/>
    <w:multiLevelType w:val="hybridMultilevel"/>
    <w:tmpl w:val="181A74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A58573"/>
    <w:multiLevelType w:val="hybridMultilevel"/>
    <w:tmpl w:val="276CF8F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2173EB"/>
    <w:multiLevelType w:val="hybridMultilevel"/>
    <w:tmpl w:val="ECFEDEB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7664B4B"/>
    <w:multiLevelType w:val="hybridMultilevel"/>
    <w:tmpl w:val="001CB9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96871E7"/>
    <w:multiLevelType w:val="hybridMultilevel"/>
    <w:tmpl w:val="D27C1B7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695365"/>
    <w:multiLevelType w:val="hybridMultilevel"/>
    <w:tmpl w:val="A930E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922F67"/>
    <w:multiLevelType w:val="hybridMultilevel"/>
    <w:tmpl w:val="433416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275171"/>
    <w:multiLevelType w:val="hybridMultilevel"/>
    <w:tmpl w:val="DCF5A6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47E931"/>
    <w:multiLevelType w:val="hybridMultilevel"/>
    <w:tmpl w:val="6210E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7AFBC0C"/>
    <w:multiLevelType w:val="hybridMultilevel"/>
    <w:tmpl w:val="7E5E76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A6A998C"/>
    <w:multiLevelType w:val="hybridMultilevel"/>
    <w:tmpl w:val="1D5CED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080F6A7"/>
    <w:multiLevelType w:val="hybridMultilevel"/>
    <w:tmpl w:val="2CD99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865F0D3"/>
    <w:multiLevelType w:val="hybridMultilevel"/>
    <w:tmpl w:val="20D0FE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F7AEEB0"/>
    <w:multiLevelType w:val="hybridMultilevel"/>
    <w:tmpl w:val="665976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4"/>
    <w:rsid w:val="000231DA"/>
    <w:rsid w:val="000A1D2E"/>
    <w:rsid w:val="00183657"/>
    <w:rsid w:val="004D3DF4"/>
    <w:rsid w:val="00531CD2"/>
    <w:rsid w:val="00636353"/>
    <w:rsid w:val="0073755E"/>
    <w:rsid w:val="00802286"/>
    <w:rsid w:val="0085568C"/>
    <w:rsid w:val="00B16D0B"/>
    <w:rsid w:val="00B849B6"/>
    <w:rsid w:val="00D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8425-817A-46C3-BEFD-55107B4C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Педагог</cp:lastModifiedBy>
  <cp:revision>2</cp:revision>
  <cp:lastPrinted>2018-12-11T08:39:00Z</cp:lastPrinted>
  <dcterms:created xsi:type="dcterms:W3CDTF">2018-12-11T08:40:00Z</dcterms:created>
  <dcterms:modified xsi:type="dcterms:W3CDTF">2018-12-11T08:40:00Z</dcterms:modified>
</cp:coreProperties>
</file>