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90" w:rsidRDefault="00D67E9E">
      <w:pPr>
        <w:framePr w:h="10474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968865" cy="6660515"/>
            <wp:effectExtent l="0" t="0" r="0" b="6985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865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90" w:rsidRDefault="00475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76"/>
        <w:gridCol w:w="1426"/>
        <w:gridCol w:w="3566"/>
        <w:gridCol w:w="4709"/>
        <w:gridCol w:w="1738"/>
      </w:tblGrid>
      <w:tr w:rsidR="00475490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lastRenderedPageBreak/>
              <w:t>2.2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Разработать план работы по сопровождению профессионального самоопределения обучающихся, воспитанников во взаимодействии с </w:t>
            </w:r>
            <w:r>
              <w:rPr>
                <w:rStyle w:val="211pt"/>
              </w:rPr>
              <w:t>родительской общественностью, социальными партнёрами.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after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httD://resurs-</w:t>
            </w:r>
          </w:p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before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var.ru/files/sDec/Dplan </w:t>
            </w:r>
            <w:r>
              <w:rPr>
                <w:rStyle w:val="28pt0pt"/>
              </w:rPr>
              <w:t>do.</w:t>
            </w:r>
            <w:r>
              <w:rPr>
                <w:rStyle w:val="28pt0pt0"/>
              </w:rPr>
              <w:t>pdf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 xml:space="preserve">Разработан план по сопровождению профессионального самоопределения обучающихся, воспитанников Рассмотрен на педагогическом совете и ут вержден </w:t>
            </w:r>
            <w:r>
              <w:rPr>
                <w:rStyle w:val="211pt"/>
              </w:rPr>
              <w:t>приказом директора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220" w:lineRule="exact"/>
              <w:jc w:val="both"/>
            </w:pPr>
            <w:r>
              <w:rPr>
                <w:rStyle w:val="211pt"/>
              </w:rPr>
              <w:t>Размещен на сайте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План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Протокол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педагогическо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го совета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Приказ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Информация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>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2.3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Организовать деятельность по выполнению «Дорожной карты по реализации плана мероприятий по развитию системы профессиональной ориентации </w:t>
            </w:r>
            <w:r>
              <w:rPr>
                <w:rStyle w:val="211pt"/>
              </w:rPr>
              <w:t>детей-инвалидов и лиц с ОВЗ» на 2016-2020 годы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after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httD://resurs-</w:t>
            </w:r>
          </w:p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before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var.ru/files/spec/dk 2020.pdf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rPr>
                <w:rStyle w:val="211pt"/>
              </w:rPr>
              <w:t>- Разработан план мероприятий в рамках реализации Дорожной карты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План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211pt"/>
              </w:rPr>
              <w:t>мероприятий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  <w:lang w:val="en-US" w:eastAsia="en-US" w:bidi="en-US"/>
              </w:rPr>
              <w:t>III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ИНФОРМАЦИОННОЕ И МЕТ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ОДИЧЕСКО!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  <w:lang w:val="en-US" w:eastAsia="en-US" w:bidi="en-US"/>
              </w:rPr>
              <w:t>E</w:t>
            </w:r>
            <w:r>
              <w:rPr>
                <w:rStyle w:val="211pt0"/>
              </w:rPr>
              <w:t>ОБЕСПЕЧЕНИЕ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  <w:lang w:val="en-US" w:eastAsia="en-US" w:bidi="en-US"/>
              </w:rPr>
              <w:t>3.1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Обновить </w:t>
            </w:r>
            <w:r>
              <w:rPr>
                <w:rStyle w:val="211pt"/>
              </w:rPr>
              <w:t>информационно</w:t>
            </w:r>
            <w:r>
              <w:rPr>
                <w:rStyle w:val="211pt"/>
              </w:rPr>
              <w:softHyphen/>
              <w:t>методические материалы в кабинете профориентации, на сайте, оформить информационные стенды и т.д.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pt"/>
              </w:rPr>
              <w:t>В течение уч.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httD://resurs-</w:t>
            </w:r>
          </w:p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var.ru/specialistam/organizaci va i provedenie proforientacionnoi r abotv/materialv diva zanvatii/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 xml:space="preserve">Кабинет по </w:t>
            </w:r>
            <w:r>
              <w:rPr>
                <w:rStyle w:val="211pt"/>
              </w:rPr>
              <w:t>профориентации оснащён информационно-методическими материалами.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Оформлены выставки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before="60" w:line="220" w:lineRule="exact"/>
              <w:jc w:val="both"/>
            </w:pPr>
            <w:r>
              <w:rPr>
                <w:rStyle w:val="211pt"/>
              </w:rPr>
              <w:t>Информация выставлена на сайте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</w:rPr>
              <w:t>Паспорт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before="60" w:after="360" w:line="220" w:lineRule="exact"/>
              <w:jc w:val="both"/>
            </w:pPr>
            <w:r>
              <w:rPr>
                <w:rStyle w:val="211pt"/>
              </w:rPr>
              <w:t>кабинета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before="360" w:line="274" w:lineRule="exact"/>
              <w:jc w:val="both"/>
            </w:pPr>
            <w:r>
              <w:rPr>
                <w:rStyle w:val="211pt"/>
              </w:rPr>
              <w:t>Фотогалерея 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  <w:lang w:val="en-US" w:eastAsia="en-US" w:bidi="en-US"/>
              </w:rPr>
              <w:t>3.2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мероприятия по ознакомлению участников образовательного процесса: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74" w:lineRule="exact"/>
              <w:ind w:left="300" w:hanging="300"/>
            </w:pPr>
            <w:r>
              <w:rPr>
                <w:rStyle w:val="211pt"/>
              </w:rPr>
              <w:t>с профессиями</w:t>
            </w:r>
            <w:r>
              <w:rPr>
                <w:rStyle w:val="211pt"/>
              </w:rPr>
              <w:t xml:space="preserve"> и специальностями СПО, наиболее востребованными, новыми и перспективными в ЯО (топ-регион)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69" w:lineRule="exact"/>
              <w:ind w:left="300" w:hanging="300"/>
            </w:pPr>
            <w:r>
              <w:rPr>
                <w:rStyle w:val="211pt"/>
              </w:rPr>
              <w:t>-с кадровыми потребностями экономики области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20" w:lineRule="exact"/>
              <w:jc w:val="both"/>
            </w:pPr>
            <w:r>
              <w:rPr>
                <w:rStyle w:val="211pt"/>
              </w:rPr>
              <w:t>с компетенциями будущего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var.ru/specialistam/oraanizaciva i provedenie proforientacion</w:t>
            </w:r>
            <w:r>
              <w:rPr>
                <w:rStyle w:val="211pt"/>
                <w:lang w:val="en-US" w:eastAsia="en-US" w:bidi="en-US"/>
              </w:rPr>
              <w:t>noi r abotv/profobrl/ http://resurs-</w:t>
            </w:r>
          </w:p>
          <w:p w:rsidR="00475490" w:rsidRPr="00D67E9E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var.ru/proanozv rvnka truda/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Проведены кл. часы, занятия по внеурочной деятельности, родительские собрания, семинары для пед.работников.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 xml:space="preserve">Участники образовательного процесса ознакомлены с информацией о системе </w:t>
            </w:r>
            <w:r>
              <w:rPr>
                <w:rStyle w:val="211pt"/>
              </w:rPr>
              <w:t>профессионального образования, о востребованных и перспективных профессиях, рынке труда и др.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План работы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классного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руководителя,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протоколы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родительских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собраний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  <w:lang w:val="en-US" w:eastAsia="en-US" w:bidi="en-US"/>
              </w:rPr>
              <w:t>3.3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мероприятия по ознакомлению участников образовательного процесса с возможностями</w:t>
            </w:r>
            <w:r>
              <w:rPr>
                <w:rStyle w:val="211pt"/>
              </w:rPr>
              <w:t xml:space="preserve"> учреждений дополнительного образования (кружками, секциями), 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>Проведены классные часы, родительские собрания, семинары для педагогических работников.</w:t>
            </w:r>
          </w:p>
          <w:p w:rsidR="00475490" w:rsidRDefault="00446AC8">
            <w:pPr>
              <w:pStyle w:val="20"/>
              <w:framePr w:w="1572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Участники образовательного процесса ознакомлены с возможностями учреждений дополнительного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Информация на сайте</w:t>
            </w:r>
          </w:p>
        </w:tc>
      </w:tr>
    </w:tbl>
    <w:p w:rsidR="00475490" w:rsidRDefault="00475490">
      <w:pPr>
        <w:framePr w:w="15725" w:wrap="notBeside" w:vAnchor="text" w:hAnchor="text" w:xAlign="center" w:y="1"/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  <w:sectPr w:rsidR="00475490">
          <w:pgSz w:w="17100" w:h="12153" w:orient="landscape"/>
          <w:pgMar w:top="221" w:right="130" w:bottom="110" w:left="2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562"/>
        <w:gridCol w:w="1426"/>
        <w:gridCol w:w="3566"/>
        <w:gridCol w:w="4709"/>
        <w:gridCol w:w="1742"/>
      </w:tblGrid>
      <w:tr w:rsidR="0047549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проведением конкурсов, соревнований и т.д.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440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Ознакомить участников образовательного процесса с реализацией сетевого проекта «Школа профессий будущего»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  <w:lang w:val="en-US" w:eastAsia="en-US" w:bidi="en-US"/>
              </w:rPr>
              <w:t>httD</w:t>
            </w:r>
            <w:r w:rsidRPr="00D67E9E">
              <w:rPr>
                <w:rStyle w:val="211pt"/>
                <w:lang w:eastAsia="en-US" w:bidi="en-US"/>
              </w:rPr>
              <w:t>://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D67E9E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yarreeion</w:t>
              </w:r>
              <w:r w:rsidRPr="00D67E9E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depts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do</w:t>
              </w:r>
            </w:hyperlink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br/tmoPases/news.asDx?newsID=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1536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  <w:ind w:left="440" w:hanging="440"/>
            </w:pPr>
            <w:r w:rsidRPr="00D67E9E">
              <w:rPr>
                <w:rStyle w:val="211pt"/>
                <w:lang w:eastAsia="en-US" w:bidi="en-US"/>
              </w:rPr>
              <w:t xml:space="preserve">- </w:t>
            </w:r>
            <w:r>
              <w:rPr>
                <w:rStyle w:val="211pt"/>
              </w:rPr>
              <w:t>Участники образовательного процесса ознакомлены с реализацией сетевого проекта Школа профессий будущего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План работы кл.руководите ля, протоколы родительских </w:t>
            </w:r>
            <w:r>
              <w:rPr>
                <w:rStyle w:val="211pt"/>
              </w:rPr>
              <w:t>собраний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3.5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классные часы, родительские собрания, индивидуальные консультации по информированию участников образов, процесса о возможностях получения специализированной помощи по трудоустройству в летний период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Апрель - май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552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 tt </w:t>
            </w:r>
            <w:r>
              <w:rPr>
                <w:rStyle w:val="211pt"/>
              </w:rPr>
              <w:t>р</w:t>
            </w:r>
            <w:r w:rsidRPr="00D67E9E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s</w:t>
            </w:r>
            <w:r w:rsidRPr="00D67E9E">
              <w:rPr>
                <w:rStyle w:val="211pt"/>
                <w:lang w:val="en-US"/>
              </w:rPr>
              <w:t xml:space="preserve">: // </w:t>
            </w:r>
            <w:r>
              <w:rPr>
                <w:rStyle w:val="211pt"/>
                <w:lang w:val="en-US" w:eastAsia="en-US" w:bidi="en-US"/>
              </w:rPr>
              <w:t xml:space="preserve">va </w:t>
            </w:r>
            <w:r>
              <w:rPr>
                <w:rStyle w:val="211pt"/>
              </w:rPr>
              <w:t>г</w:t>
            </w:r>
            <w:r w:rsidRPr="00D67E9E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m </w:t>
            </w:r>
            <w:r>
              <w:rPr>
                <w:rStyle w:val="211pt"/>
              </w:rPr>
              <w:t>р</w:t>
            </w:r>
            <w:r w:rsidRPr="00D67E9E">
              <w:rPr>
                <w:rStyle w:val="211pt"/>
                <w:lang w:val="en-US"/>
              </w:rPr>
              <w:t xml:space="preserve">. </w:t>
            </w:r>
            <w:r>
              <w:rPr>
                <w:rStyle w:val="211pt"/>
              </w:rPr>
              <w:t>ш</w:t>
            </w:r>
            <w:r w:rsidRPr="00D67E9E">
              <w:rPr>
                <w:rStyle w:val="211pt"/>
                <w:lang w:val="en-US"/>
              </w:rPr>
              <w:t>/</w:t>
            </w:r>
            <w:r>
              <w:rPr>
                <w:rStyle w:val="211pt"/>
                <w:lang w:val="en-US" w:eastAsia="en-US" w:bidi="en-US"/>
              </w:rPr>
              <w:t xml:space="preserve">i nfo rrn at i </w:t>
            </w:r>
            <w:r>
              <w:rPr>
                <w:rStyle w:val="211pt"/>
              </w:rPr>
              <w:t>о</w:t>
            </w:r>
            <w:r w:rsidRPr="00D67E9E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n http://resurs-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yar.ru/files/spec/tr podr.pdf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120" w:line="220" w:lineRule="exact"/>
              <w:ind w:left="440" w:hanging="440"/>
            </w:pPr>
            <w:r>
              <w:rPr>
                <w:rStyle w:val="211pt"/>
              </w:rPr>
              <w:t>Проведены: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4"/>
              </w:tabs>
              <w:spacing w:before="120" w:after="360" w:line="220" w:lineRule="exact"/>
              <w:jc w:val="both"/>
            </w:pPr>
            <w:r>
              <w:rPr>
                <w:rStyle w:val="211pt"/>
              </w:rPr>
              <w:t>классные часы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360" w:after="360" w:line="220" w:lineRule="exact"/>
              <w:jc w:val="both"/>
            </w:pPr>
            <w:r>
              <w:rPr>
                <w:rStyle w:val="211pt"/>
              </w:rPr>
              <w:t>родительские собрания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360" w:line="274" w:lineRule="exact"/>
              <w:ind w:left="440" w:hanging="440"/>
            </w:pPr>
            <w:r>
              <w:rPr>
                <w:rStyle w:val="211pt"/>
              </w:rPr>
              <w:t>консультации (групповые, индивидуальные)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"/>
              </w:rPr>
              <w:t>План работы классного руководителя . Протокол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240" w:line="278" w:lineRule="exact"/>
            </w:pPr>
            <w:r>
              <w:rPr>
                <w:rStyle w:val="211pt"/>
              </w:rPr>
              <w:t>Анкеты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обратной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связи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3.6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Разработать сценарии </w:t>
            </w:r>
            <w:r>
              <w:rPr>
                <w:rStyle w:val="211pt"/>
              </w:rPr>
              <w:t>открытых уроков, занятий внеклассной и внеурочной деятельности профориентационной тематики с использованием современных образовательных технологий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  <w:ind w:left="440" w:hanging="440"/>
            </w:pPr>
            <w:r>
              <w:rPr>
                <w:rStyle w:val="211pt"/>
              </w:rPr>
              <w:t>- Разработаны программно-методические материалы, сценарии профориентационных мероприятий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Программно</w:t>
            </w:r>
            <w:r>
              <w:rPr>
                <w:rStyle w:val="211pt"/>
              </w:rPr>
              <w:softHyphen/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методические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материалы,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сценарии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мероприятий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3.7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Включить в рубрику «Полезные ссылки» ссылки на сайт Центра профессиональной «Ресурс», ссылку на группу ВКонтакте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552" w:lineRule="exact"/>
              <w:rPr>
                <w:lang w:val="en-US"/>
              </w:rPr>
            </w:pPr>
            <w:hyperlink r:id="rId10" w:history="1">
              <w:r>
                <w:rPr>
                  <w:rStyle w:val="a3"/>
                  <w:lang w:val="en-US" w:eastAsia="en-US" w:bidi="en-US"/>
                </w:rPr>
                <w:t>http://resurs-yar.ru/</w:t>
              </w:r>
            </w:hyperlink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https://vk.com/prof</w:t>
              </w:r>
            </w:hyperlink>
            <w:r>
              <w:rPr>
                <w:rStyle w:val="211pt"/>
                <w:lang w:val="en-US" w:eastAsia="en-US" w:bidi="en-US"/>
              </w:rPr>
              <w:t xml:space="preserve"> resurs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Ссылки на сайт, группу ВКонтакте Центра «Ресурс» включены в рубрику «Полезные ссылки»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0 сайте и группе ВКонтакте проинформированы все участники образовательного процесса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"/>
              </w:rPr>
              <w:t>Информация на сайте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240" w:line="278" w:lineRule="exact"/>
            </w:pPr>
            <w:r>
              <w:rPr>
                <w:rStyle w:val="211pt"/>
              </w:rPr>
              <w:t xml:space="preserve">Информация на </w:t>
            </w:r>
            <w:r>
              <w:rPr>
                <w:rStyle w:val="211pt"/>
              </w:rPr>
              <w:t>стенде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IV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ПРОФОРИЕНТАЦИОННЫЕ С</w:t>
            </w:r>
          </w:p>
        </w:tc>
        <w:tc>
          <w:tcPr>
            <w:tcW w:w="11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&gt;БРАЗОВАТЕЛЬНЫЕ СОБЫТИЯ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4.1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Спланировать и провести классные часы по профессиональной ориентации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yar.ru/specialistam/oraanizaciva i provedenie proforientacionnoi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 xml:space="preserve">Проведены классные часы с </w:t>
            </w:r>
            <w:r>
              <w:rPr>
                <w:rStyle w:val="211pt"/>
              </w:rPr>
              <w:t>использованием активных методов и образовательных технологий.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>В классных часах приняли участие представители предприятий, родители (законные представители) и другие социальные партнёры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План работы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классного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"/>
              </w:rPr>
              <w:t>руководителя.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240" w:line="274" w:lineRule="exact"/>
            </w:pPr>
            <w:r>
              <w:rPr>
                <w:rStyle w:val="211pt"/>
              </w:rPr>
              <w:t>Сценарии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классных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часов</w:t>
            </w:r>
          </w:p>
        </w:tc>
      </w:tr>
      <w:tr w:rsidR="00475490" w:rsidRPr="00D67E9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raboty/materialy dlya zanyatii/ur ok/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yar.ru/shkolnikam i abiturientam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lang w:val="en-US" w:eastAsia="en-US" w:bidi="en-US"/>
              </w:rPr>
              <w:t>/vyberi svoe professionalnoe bu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</w:tr>
      <w:tr w:rsidR="00475490" w:rsidRPr="00D67E9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01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duwee/malaya enciklopediva/ http://resurs-</w:t>
            </w:r>
          </w:p>
        </w:tc>
        <w:tc>
          <w:tcPr>
            <w:tcW w:w="4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01" w:wrap="notBeside" w:vAnchor="text" w:hAnchor="text" w:xAlign="center" w:y="1"/>
              <w:rPr>
                <w:lang w:val="en-US"/>
              </w:rPr>
            </w:pPr>
          </w:p>
        </w:tc>
      </w:tr>
    </w:tbl>
    <w:p w:rsidR="00475490" w:rsidRPr="00D67E9E" w:rsidRDefault="00475490">
      <w:pPr>
        <w:framePr w:w="15701" w:wrap="notBeside" w:vAnchor="text" w:hAnchor="text" w:xAlign="center" w:y="1"/>
        <w:rPr>
          <w:sz w:val="2"/>
          <w:szCs w:val="2"/>
          <w:lang w:val="en-US"/>
        </w:rPr>
      </w:pPr>
    </w:p>
    <w:p w:rsidR="00475490" w:rsidRPr="00D67E9E" w:rsidRDefault="00475490">
      <w:pPr>
        <w:rPr>
          <w:sz w:val="2"/>
          <w:szCs w:val="2"/>
          <w:lang w:val="en-US"/>
        </w:rPr>
        <w:sectPr w:rsidR="00475490" w:rsidRPr="00D67E9E">
          <w:headerReference w:type="default" r:id="rId12"/>
          <w:pgSz w:w="17100" w:h="12153" w:orient="landscape"/>
          <w:pgMar w:top="221" w:right="130" w:bottom="110" w:left="2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566"/>
        <w:gridCol w:w="1426"/>
        <w:gridCol w:w="3571"/>
        <w:gridCol w:w="4709"/>
        <w:gridCol w:w="1742"/>
      </w:tblGrid>
      <w:tr w:rsidR="00475490" w:rsidRPr="00D67E9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2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2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2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var.ru/shkolnikam i abiturientam /vyberi svoe professionalnoe bu duwee/istorii uspeha/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2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5720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Организовать участие обучающихся/воспитанников 9- х классов, родителей (законных представителей), педагогических работников в областном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профориентационном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мероприятии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«Скажи профессии «Да!»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2-3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before="120" w:line="220" w:lineRule="exact"/>
              <w:ind w:right="260"/>
              <w:jc w:val="right"/>
            </w:pPr>
            <w:r>
              <w:rPr>
                <w:rStyle w:val="211pt"/>
              </w:rPr>
              <w:t>четверти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var.ru/sDecialistam/oreanizaciva i provedenie proforientacionnoi r aboty/vremya vvbirat professivu dni po/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>Издан приказ об участии в мероприятии.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 xml:space="preserve">Назначен ответственный за </w:t>
            </w:r>
            <w:r>
              <w:rPr>
                <w:rStyle w:val="211pt"/>
              </w:rPr>
              <w:t>участие организации в мероприятии.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Все участники образовательного процесса ознакомлены с содержанием, особенностями проведения областного профориентационного мероприятия «Скажи профессии «Да!»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after="900" w:line="220" w:lineRule="exact"/>
            </w:pPr>
            <w:r>
              <w:rPr>
                <w:rStyle w:val="211pt"/>
              </w:rPr>
              <w:t>Приказ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before="900" w:line="274" w:lineRule="exact"/>
            </w:pPr>
            <w:r>
              <w:rPr>
                <w:rStyle w:val="211pt"/>
              </w:rPr>
              <w:t>Протокол заседания МО Протокол родительской о собрания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4.3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Организовать участие обучающихся, воспитанников в межотраслевой конференции «Проектируем будущее!» в рамках деятельности Школы профессий будущего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  <w:lang w:val="en-US" w:eastAsia="en-US" w:bidi="en-US"/>
              </w:rPr>
              <w:t>httD</w:t>
            </w:r>
            <w:r w:rsidRPr="00D67E9E">
              <w:rPr>
                <w:rStyle w:val="211pt"/>
                <w:lang w:eastAsia="en-US" w:bidi="en-US"/>
              </w:rPr>
              <w:t>://</w:t>
            </w:r>
            <w:hyperlink r:id="rId13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D67E9E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yarreeion</w:t>
              </w:r>
              <w:r w:rsidRPr="00D67E9E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depts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</w:t>
              </w:r>
            </w:hyperlink>
          </w:p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obr/tmpPaees/news.aspx?newsI</w:t>
            </w:r>
          </w:p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D=1536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rPr>
                <w:rStyle w:val="211pt"/>
              </w:rPr>
              <w:t>- Обучающиеся, воспитанники приняли участие в межотраслевой конференции «Проектируем будущее!» в рамках деятельности Школы профессий будущего, в том числе в режиме интернет-конференции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План работы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образовательн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ой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</w:t>
            </w:r>
            <w:r>
              <w:rPr>
                <w:rStyle w:val="211pt"/>
              </w:rPr>
              <w:t>зации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4.4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уроки, занятия по внеурочной деятельности с моделированием профессиональных ситуаций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211pt"/>
              </w:rPr>
              <w:t>В течение уч. 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rPr>
                <w:rStyle w:val="211pt"/>
              </w:rPr>
              <w:t xml:space="preserve">- Проведены уроки, занятия по внеурочной деятельности с моделированием профессиональных ситуаций, в том числе на базе </w:t>
            </w:r>
            <w:r>
              <w:rPr>
                <w:rStyle w:val="211pt"/>
              </w:rPr>
              <w:t>профессиональных образовательных организаций, организаций высшего образования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Программы по учебным предметам. Сценарии занятий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4.5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профессионально</w:t>
            </w:r>
            <w:r>
              <w:rPr>
                <w:rStyle w:val="211pt"/>
              </w:rPr>
              <w:softHyphen/>
              <w:t xml:space="preserve">ориентированные мастер- классы, профориентационные игры, занятия по овладению базовыми навыками </w:t>
            </w:r>
            <w:r>
              <w:rPr>
                <w:rStyle w:val="211pt"/>
              </w:rPr>
              <w:t>рабочих и инженерных профессий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var.ru/specialistam/oreanizaciva i provedenie proforientacionn oi rabotv/materialy diva zanya tii/prof ierv/ http://resurs-</w:t>
            </w:r>
          </w:p>
          <w:p w:rsidR="00475490" w:rsidRPr="00D67E9E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var.ru/specialistam/oreanizaciva i provedenie proforientacionn oi </w:t>
            </w:r>
            <w:r>
              <w:rPr>
                <w:rStyle w:val="211pt"/>
                <w:lang w:val="en-US" w:eastAsia="en-US" w:bidi="en-US"/>
              </w:rPr>
              <w:t>raboty/materialy diva zanya tii/scenarii i didaktika k detsk oroditelskim proforientacionny m ieram/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rPr>
                <w:rStyle w:val="211pt"/>
              </w:rPr>
              <w:t>- Проведены профессионально</w:t>
            </w:r>
            <w:r>
              <w:rPr>
                <w:rStyle w:val="211pt"/>
              </w:rPr>
              <w:softHyphen/>
              <w:t>ориентированные мастер-классы, профориентационные игры, занятия по овладению базовыми навыками рабочих и инженерных профессий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211pt"/>
              </w:rPr>
              <w:t>С</w:t>
            </w:r>
            <w:r>
              <w:rPr>
                <w:rStyle w:val="211pt"/>
              </w:rPr>
              <w:t>ценарии</w:t>
            </w:r>
          </w:p>
          <w:p w:rsidR="00475490" w:rsidRDefault="00446AC8">
            <w:pPr>
              <w:pStyle w:val="20"/>
              <w:framePr w:w="15720" w:wrap="notBeside" w:vAnchor="text" w:hAnchor="text" w:xAlign="center" w:y="1"/>
              <w:shd w:val="clear" w:color="auto" w:fill="auto"/>
              <w:spacing w:before="360" w:line="278" w:lineRule="exact"/>
            </w:pPr>
            <w:r>
              <w:rPr>
                <w:rStyle w:val="211pt"/>
              </w:rPr>
              <w:t>Информация на сайте</w:t>
            </w:r>
          </w:p>
        </w:tc>
      </w:tr>
    </w:tbl>
    <w:p w:rsidR="00475490" w:rsidRDefault="00475490">
      <w:pPr>
        <w:framePr w:w="15720" w:wrap="notBeside" w:vAnchor="text" w:hAnchor="text" w:xAlign="center" w:y="1"/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562"/>
        <w:gridCol w:w="1426"/>
        <w:gridCol w:w="3566"/>
        <w:gridCol w:w="4709"/>
        <w:gridCol w:w="1738"/>
      </w:tblGrid>
      <w:tr w:rsidR="00475490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lastRenderedPageBreak/>
              <w:t>4.6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Провести экскурсии: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120" w:line="269" w:lineRule="exact"/>
            </w:pPr>
            <w:r>
              <w:rPr>
                <w:rStyle w:val="211pt"/>
              </w:rPr>
              <w:t>- на промышленные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  <w:ind w:left="440"/>
            </w:pPr>
            <w:r>
              <w:rPr>
                <w:rStyle w:val="211pt"/>
              </w:rPr>
              <w:t>предприятия Ярославской области для обучающихся и студентов, в том числе в рамках акции «Неделя без турникетов»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60" w:line="210" w:lineRule="exact"/>
              <w:rPr>
                <w:lang w:val="en-US"/>
              </w:rPr>
            </w:pPr>
            <w:r>
              <w:rPr>
                <w:rStyle w:val="2105pt"/>
              </w:rPr>
              <w:t>httr&gt;://resurs-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60" w:line="210" w:lineRule="exact"/>
              <w:rPr>
                <w:lang w:val="en-US"/>
              </w:rPr>
            </w:pPr>
            <w:r>
              <w:rPr>
                <w:rStyle w:val="2105pt"/>
              </w:rPr>
              <w:t>var.ru/files/sDec/kDek.ndf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60" w:line="220" w:lineRule="exact"/>
              <w:ind w:left="440" w:hanging="440"/>
            </w:pPr>
            <w:r>
              <w:rPr>
                <w:rStyle w:val="211pt"/>
              </w:rPr>
              <w:t xml:space="preserve">Проведены </w:t>
            </w:r>
            <w:r>
              <w:rPr>
                <w:rStyle w:val="211pt"/>
              </w:rPr>
              <w:t>экскурсии: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60" w:line="269" w:lineRule="exact"/>
              <w:ind w:left="440" w:hanging="440"/>
            </w:pPr>
            <w:r w:rsidRPr="00D67E9E">
              <w:rPr>
                <w:rStyle w:val="211pt"/>
                <w:lang w:eastAsia="en-US" w:bidi="en-US"/>
              </w:rPr>
              <w:t xml:space="preserve">- </w:t>
            </w:r>
            <w:r>
              <w:rPr>
                <w:rStyle w:val="211pt"/>
              </w:rPr>
              <w:t>в профессиональные образовательные организации, организации высшего образования, на промышленные предприятия; чемпионат «Молодые профессионалы»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План работы классного руководителя 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Ознакомить обучающихся, воспитанников с</w:t>
            </w:r>
            <w:r>
              <w:rPr>
                <w:rStyle w:val="211pt"/>
              </w:rPr>
              <w:t xml:space="preserve"> промышленными предприятиями ЯО в рамках мероприятия «День промышленности ЯО»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rPr>
                <w:rStyle w:val="211pt"/>
              </w:rPr>
              <w:t>- Организовано участие в конгрессно- выставочном мероприятии «День промышленности Ярославской области»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Приказ 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Организовать посещение </w:t>
            </w:r>
            <w:r>
              <w:rPr>
                <w:rStyle w:val="211pt"/>
              </w:rPr>
              <w:t>детского технопарка «Кванториуме» (г. Рыбинск)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05pt"/>
              </w:rPr>
              <w:t>httD://kvantori urn. edu.var.ru/ httDs://vk.com/kvantorium76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440" w:hanging="440"/>
            </w:pPr>
            <w:r>
              <w:rPr>
                <w:rStyle w:val="211pt"/>
              </w:rPr>
              <w:t>Участники образовательного процесса ознакомлены с образовательными направлениями «Кванториума»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 xml:space="preserve">Оформлена заявка на посещение </w:t>
            </w:r>
            <w:r>
              <w:rPr>
                <w:rStyle w:val="211pt"/>
              </w:rPr>
              <w:t>«Кванториума», организован выезд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Заявка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60" w:after="300" w:line="220" w:lineRule="exact"/>
            </w:pPr>
            <w:r>
              <w:rPr>
                <w:rStyle w:val="211pt"/>
              </w:rPr>
              <w:t>Приказ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before="300" w:line="274" w:lineRule="exact"/>
            </w:pPr>
            <w:r>
              <w:rPr>
                <w:rStyle w:val="211pt"/>
              </w:rPr>
              <w:t>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Провести мероприятия по вовлечению обучающихся, воспитанников в предпринимательскую деятельность: фестивали, проекты, олимпиады, турниры, профориентационные игры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440" w:hanging="440"/>
            </w:pPr>
            <w:r>
              <w:rPr>
                <w:rStyle w:val="211pt"/>
              </w:rPr>
              <w:t xml:space="preserve">- </w:t>
            </w:r>
            <w:r>
              <w:rPr>
                <w:rStyle w:val="211pt"/>
              </w:rPr>
              <w:t>Проведены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Организовать участие обучающихся, воспитанников 9 -10-х классов в профориентационных мероприятиях: «Дни открытых дверей», «Ярмарки учебных мест», конференции по профессиональной ориентации, олимпиады и т.д.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05pt0"/>
              </w:rPr>
              <w:t>httD://resurs-</w:t>
            </w:r>
          </w:p>
          <w:p w:rsidR="00475490" w:rsidRPr="00D67E9E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105pt0"/>
              </w:rPr>
              <w:t xml:space="preserve">var.ru/sDecialistam/orsanizaciva i Drovedenie oroforientacionnoi r abotv/vremva wbirat nrofessivu dni </w:t>
            </w:r>
            <w:r>
              <w:rPr>
                <w:rStyle w:val="2105pt1"/>
              </w:rPr>
              <w:t>do/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440" w:hanging="440"/>
            </w:pPr>
            <w:r>
              <w:rPr>
                <w:rStyle w:val="211pt"/>
              </w:rPr>
              <w:t>Организовано участие обучающихся, воспитанников 9-10-х классов в профориентационных мероприятиях.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440" w:hanging="440"/>
            </w:pPr>
            <w:r>
              <w:rPr>
                <w:rStyle w:val="211pt"/>
              </w:rPr>
              <w:t xml:space="preserve">Созданы условия для </w:t>
            </w:r>
            <w:r>
              <w:rPr>
                <w:rStyle w:val="211pt"/>
              </w:rPr>
              <w:t>закрепления и демонстрации полученных знаний и навыков в рамках региональных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Организовать деятельность обучающихся по созданию портфолио (учёта достижений)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 течение уч.года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8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>Организована деятельность по формированию портфолио</w:t>
            </w:r>
          </w:p>
          <w:p w:rsidR="00475490" w:rsidRDefault="00446AC8">
            <w:pPr>
              <w:pStyle w:val="20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8"/>
              </w:tabs>
              <w:spacing w:line="269" w:lineRule="exact"/>
              <w:ind w:left="440" w:hanging="440"/>
            </w:pPr>
            <w:r>
              <w:rPr>
                <w:rStyle w:val="211pt"/>
              </w:rPr>
              <w:t>Проведён фестиваль личных достижений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4.12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Провести консилиумы по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В течение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  <w:ind w:left="440" w:hanging="440"/>
            </w:pPr>
            <w:r>
              <w:rPr>
                <w:rStyle w:val="211pt"/>
              </w:rPr>
              <w:t>- Проведены консилиумы.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20"/>
              <w:framePr w:w="157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Протоколы</w:t>
            </w:r>
          </w:p>
        </w:tc>
      </w:tr>
    </w:tbl>
    <w:p w:rsidR="00475490" w:rsidRDefault="00475490">
      <w:pPr>
        <w:framePr w:w="15701" w:wrap="notBeside" w:vAnchor="text" w:hAnchor="text" w:xAlign="center" w:y="1"/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571"/>
        <w:gridCol w:w="1426"/>
        <w:gridCol w:w="3571"/>
        <w:gridCol w:w="4704"/>
        <w:gridCol w:w="1723"/>
        <w:gridCol w:w="538"/>
      </w:tblGrid>
      <w:tr w:rsidR="0047549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70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образовательно</w:t>
            </w:r>
            <w:r>
              <w:softHyphen/>
              <w:t>профессиональным планам учащихся 9 класса, выпускников 10 класса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t>уч. 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69" w:lineRule="exact"/>
              <w:ind w:left="440" w:hanging="300"/>
            </w:pPr>
            <w:r w:rsidRPr="00D67E9E">
              <w:rPr>
                <w:lang w:eastAsia="en-US" w:bidi="en-US"/>
              </w:rPr>
              <w:t xml:space="preserve">- </w:t>
            </w:r>
            <w:r>
              <w:t xml:space="preserve">Проведено собеседование с </w:t>
            </w:r>
            <w:r>
              <w:t>родителями выпускников об образовательно</w:t>
            </w:r>
            <w:r>
              <w:softHyphen/>
              <w:t>профессиональной траектории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600" w:lineRule="exact"/>
              <w:ind w:firstLine="0"/>
              <w:jc w:val="right"/>
            </w:pPr>
            <w:r>
              <w:rPr>
                <w:rStyle w:val="530pt"/>
              </w:rPr>
              <w:t>\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600" w:lineRule="exact"/>
              <w:ind w:firstLine="0"/>
            </w:pPr>
            <w:r>
              <w:rPr>
                <w:rStyle w:val="530pt"/>
              </w:rPr>
              <w:t>\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  <w:r>
              <w:t>4.13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Обеспечить консультирование разных категорий обучающихся, воспитанников по вопросам выбора профессий, сферы деятельности, профессионального обучения и развития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В течение уч. </w:t>
            </w:r>
            <w:r>
              <w:t>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" w:line="220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" w:line="220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var.ru/zanis </w:t>
            </w:r>
            <w:r>
              <w:t>па</w:t>
            </w:r>
            <w:r w:rsidRPr="00D67E9E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konsultacivu/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hanging="300"/>
            </w:pPr>
            <w:r>
              <w:t>- Проведены консультации, в том числе специалистами центра «Ресурс» по вопросам выбора профессий, сферы деятельности, профессионального обучения и развития, в том числе об-ся, оказавшихся в трудных жизненны</w:t>
            </w:r>
            <w:r>
              <w:t>х ситуациях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Анкета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обратной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связи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300" w:firstLine="0"/>
            </w:pPr>
            <w:r>
              <w:rPr>
                <w:rStyle w:val="51"/>
              </w:rPr>
              <w:t>V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51"/>
              </w:rPr>
              <w:t>ПОВЫШЕНИЕ КОМПЕТЕНТНОСТИ РУКОВОДЯЩИХ И ПЕДАГОГИЧЕН ПРОФЕССИОНАЛЬНОГО САМООПРЕДЕЛЕНИЯ ОБУЧАЮЩИХСЯ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51"/>
              </w:rPr>
              <w:t>СКИХ РАБОТНИКОВ ПО СОПРОВОЖДЕНИЮ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  <w:r>
              <w:t>5.1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 xml:space="preserve">Организовать проведение обучающих семинаров- практикумов, тренингов для </w:t>
            </w:r>
            <w:r>
              <w:t>руководящих и пед.работников по вопросам: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hanging="440"/>
            </w:pPr>
            <w:r>
              <w:t>- Проведены семинары-практикумы, тренинги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Программы семинаров Информация на сайте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t>5.1.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</w:pPr>
            <w:r>
              <w:rPr>
                <w:rStyle w:val="5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hanging="300"/>
            </w:pPr>
            <w:r>
              <w:t>- «Включение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firstLine="0"/>
            </w:pPr>
            <w:r>
              <w:t>профориентационного минимума в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firstLine="0"/>
            </w:pPr>
            <w:r>
              <w:t>образовательный процесс»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var.ru/shkolnikam i abiturientam /buduwava rabota ili ekonomika varoslavii i rvnok trudal/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440" w:hanging="440"/>
            </w:pPr>
            <w:r>
              <w:t>В центр «Ресурс» направлена заявка на проведение обучающих семинаров- практикумов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440" w:hanging="440"/>
            </w:pPr>
            <w:r>
              <w:t xml:space="preserve">Пед. работники приняли участие в обучающих семинарах, актуализировали программы по </w:t>
            </w:r>
            <w:r>
              <w:t>предметам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0" w:line="220" w:lineRule="exact"/>
              <w:ind w:firstLine="0"/>
            </w:pPr>
            <w:r>
              <w:t>Заявка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0" w:line="274" w:lineRule="exact"/>
              <w:ind w:firstLine="0"/>
            </w:pPr>
            <w:r>
              <w:t>Образователь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ные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программы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t>5.1.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hanging="300"/>
            </w:pPr>
            <w:r>
              <w:t>- «Профессиональная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firstLine="0"/>
            </w:pPr>
            <w:r>
              <w:t>навигации, сопровождение профессионального самоопределения обучающихся»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hyperlink r:id="rId14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D67E9E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resurs</w:t>
              </w:r>
              <w:r w:rsidRPr="00D67E9E">
                <w:rPr>
                  <w:rStyle w:val="a3"/>
                  <w:lang w:eastAsia="en-US" w:bidi="en-US"/>
                </w:rPr>
                <w:t>-</w:t>
              </w:r>
              <w:r>
                <w:rPr>
                  <w:rStyle w:val="a3"/>
                  <w:lang w:val="en-US" w:eastAsia="en-US" w:bidi="en-US"/>
                </w:rPr>
                <w:t>var</w:t>
              </w:r>
              <w:r w:rsidRPr="00D67E9E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specialistam</w:t>
              </w:r>
              <w:r w:rsidRPr="00D67E9E">
                <w:rPr>
                  <w:rStyle w:val="a3"/>
                  <w:lang w:eastAsia="en-US" w:bidi="en-US"/>
                </w:rPr>
                <w:t>/</w:t>
              </w:r>
            </w:hyperlink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8" w:lineRule="exact"/>
              <w:ind w:left="440" w:hanging="440"/>
            </w:pPr>
            <w:r>
              <w:t xml:space="preserve">Центром </w:t>
            </w:r>
            <w:r>
              <w:t>«Ресурс» проведены: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8"/>
              </w:tabs>
              <w:spacing w:line="278" w:lineRule="exact"/>
              <w:ind w:left="440" w:hanging="440"/>
            </w:pPr>
            <w:r>
              <w:t>обучающие семинары-практикумы для руководящих и педагогических работников;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78" w:lineRule="exact"/>
              <w:ind w:left="440" w:hanging="440"/>
            </w:pPr>
            <w:r>
              <w:t>информационно-методические консультации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360" w:line="220" w:lineRule="exact"/>
              <w:ind w:firstLine="0"/>
            </w:pPr>
            <w:r>
              <w:t>Заявка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360" w:line="274" w:lineRule="exact"/>
              <w:ind w:firstLine="0"/>
            </w:pPr>
            <w:r>
              <w:t>Программы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семинаров-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практикумов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 w:rsidRPr="00D67E9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t>5.1.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left="440" w:hanging="300"/>
            </w:pPr>
            <w:r>
              <w:t>- «Актуальные вопросы экономики региона, рынка труда»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httn://resurs-</w:t>
            </w:r>
          </w:p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var.ru/shkolnikam i abiturientam /buduwava rabota ili ekonomika varoslavii i rvnok trudal/</w:t>
            </w:r>
          </w:p>
        </w:tc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</w:tr>
      <w:tr w:rsidR="00475490" w:rsidRPr="00D67E9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t>5.1.</w:t>
            </w:r>
          </w:p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</w:pPr>
            <w: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69" w:lineRule="exact"/>
              <w:ind w:left="440" w:hanging="300"/>
            </w:pPr>
            <w:r>
              <w:t>- «Интерактивные методы взаимодействия с родителями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уч. 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var.ru/files/spec/rod sobr razm.p df</w:t>
            </w:r>
          </w:p>
        </w:tc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Pr="00D67E9E" w:rsidRDefault="00475490">
            <w:pPr>
              <w:framePr w:w="16238" w:wrap="notBeside" w:vAnchor="text" w:hAnchor="text" w:xAlign="center" w:y="1"/>
              <w:rPr>
                <w:lang w:val="en-US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51"/>
              </w:rPr>
              <w:t>VI</w:t>
            </w:r>
          </w:p>
        </w:tc>
        <w:tc>
          <w:tcPr>
            <w:tcW w:w="13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51"/>
              </w:rPr>
              <w:t>ВЗАИМОДЕЙСТВИЕ С РОДИТЕЛЯМИ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  <w:r>
              <w:t>6.1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Организовать информирование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t>Сентябрь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http ://resurs-var.ru/ roditelvam/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left="440" w:hanging="440"/>
            </w:pPr>
            <w:r>
              <w:t>- Родители (законные представители)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623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Протокол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70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475490" w:rsidRDefault="00475490">
            <w:pPr>
              <w:framePr w:w="16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5490" w:rsidRDefault="00475490">
      <w:pPr>
        <w:framePr w:w="16238" w:wrap="notBeside" w:vAnchor="text" w:hAnchor="text" w:xAlign="center" w:y="1"/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557"/>
        <w:gridCol w:w="1426"/>
        <w:gridCol w:w="3571"/>
        <w:gridCol w:w="4709"/>
        <w:gridCol w:w="1733"/>
      </w:tblGrid>
      <w:tr w:rsidR="0047549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родителей (законных представителей)о сайте Центра «Ресурс»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left="440" w:firstLine="0"/>
            </w:pPr>
            <w:r>
              <w:t xml:space="preserve">ознакомлены: с информацией на </w:t>
            </w:r>
            <w:r>
              <w:t>сайте Центра «Ресурс»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t>6.2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Провести родительские собрания (круглые столы, конференции, консультации и т.д.) по сопровождению профес.самоопределения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69" w:lineRule="exact"/>
              <w:ind w:left="440" w:hanging="300"/>
            </w:pPr>
            <w:r>
              <w:t xml:space="preserve">- Проведены родительские собрания (круглые столы, конференции, консультации </w:t>
            </w:r>
            <w:r>
              <w:t>и т.д.)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Протоколы 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t>6.3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Организовать участие родителей (законных представителей) обучающихся 9-10-х классов в областном профориентацион ном мероприятии «Скажи профессии «Да!»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t>1-3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t>четверти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8" w:lineRule="exact"/>
              <w:ind w:right="160" w:firstLine="0"/>
              <w:jc w:val="right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var.ru/sDecialistam/oreanizaciva i provedenie proforientacionnoi </w:t>
            </w:r>
            <w:r>
              <w:t>г</w:t>
            </w:r>
            <w:r w:rsidRPr="00D67E9E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abotv/vremva wbirat professivu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33"/>
              </w:tabs>
              <w:spacing w:line="274" w:lineRule="exact"/>
              <w:ind w:left="440" w:hanging="300"/>
            </w:pPr>
            <w:r>
              <w:t>Проведены родительские собрания по целевой направленности проведения мероприятия, его содержанию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95"/>
              </w:tabs>
              <w:spacing w:line="274" w:lineRule="exact"/>
              <w:ind w:left="440" w:hanging="300"/>
            </w:pPr>
            <w:r>
              <w:t xml:space="preserve">Родители (законные представители) приняли участие в </w:t>
            </w:r>
            <w:r>
              <w:t>мероприятии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Протокол родительског о собрания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lang w:val="en-US" w:eastAsia="en-US" w:bidi="en-US"/>
              </w:rPr>
              <w:t xml:space="preserve">dni </w:t>
            </w:r>
            <w:r>
              <w:rPr>
                <w:rStyle w:val="52"/>
              </w:rPr>
              <w:t>do/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t>6.4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Организовать деятельность родительской общественности по разработке и проведению профессиональных проб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уч.года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http://resurs-</w:t>
            </w:r>
          </w:p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var.ru/shkolnikam i abiturientam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8"/>
              </w:tabs>
              <w:spacing w:line="269" w:lineRule="exact"/>
              <w:ind w:left="440" w:hanging="300"/>
            </w:pPr>
            <w:r>
              <w:t>Организованы творческие</w:t>
            </w:r>
            <w:r>
              <w:t xml:space="preserve"> группы из числа родительской общественности, педагогических работников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3"/>
              </w:tabs>
              <w:spacing w:line="274" w:lineRule="exact"/>
              <w:ind w:left="440" w:hanging="300"/>
            </w:pPr>
            <w:r>
              <w:t>Разработаны и проведены профессиональные пробы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t>Приказ/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120" w:after="300" w:line="220" w:lineRule="exact"/>
              <w:ind w:firstLine="0"/>
            </w:pPr>
            <w:r>
              <w:t>распоряжение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300" w:line="274" w:lineRule="exact"/>
              <w:ind w:firstLine="0"/>
            </w:pPr>
            <w:r>
              <w:t>Программы Информация на сайте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lang w:val="en-US" w:eastAsia="en-US" w:bidi="en-US"/>
              </w:rPr>
              <w:t>/vvberi svoe professionalnoe bu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lang w:val="en-US" w:eastAsia="en-US" w:bidi="en-US"/>
              </w:rPr>
              <w:t>duwee/poznai sebva/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51"/>
              </w:rPr>
              <w:t>VII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51"/>
              </w:rPr>
              <w:t xml:space="preserve">АНАЛИТИЧЕСКОЕ </w:t>
            </w:r>
            <w:r>
              <w:rPr>
                <w:rStyle w:val="51"/>
              </w:rPr>
              <w:t>ОБЕСПЕЧЕНИЕ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t>7.1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Организовать участие выпускников в региональном мониторинге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профессиональных планов и уровня готовности к профессиональному выбору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t>1 и 4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t>четверти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5105pt"/>
              </w:rPr>
              <w:t>http://resurs-</w:t>
            </w:r>
          </w:p>
          <w:p w:rsidR="00475490" w:rsidRPr="00D67E9E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5105pt"/>
              </w:rPr>
              <w:t xml:space="preserve">var.ru/proenozv rvnka truda/proe nozirovanie kadrovvh potrebnost ei/proenozv </w:t>
            </w:r>
            <w:r>
              <w:rPr>
                <w:rStyle w:val="5105pt"/>
              </w:rPr>
              <w:t>i monitorinei/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Обеспечено участие выпускников в мониторинге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Принято участие в семинаре центра «Ресурс» по результатам мониторинга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t>Результаты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t>мониторинга</w:t>
            </w: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90" w:rsidRDefault="00475490">
            <w:pPr>
              <w:framePr w:w="15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90" w:rsidRDefault="00475490">
            <w:pPr>
              <w:framePr w:w="15730" w:wrap="notBeside" w:vAnchor="text" w:hAnchor="text" w:xAlign="center" w:y="1"/>
            </w:pPr>
          </w:p>
        </w:tc>
      </w:tr>
      <w:tr w:rsidR="00475490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t>7.2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Проанализировать опыт по сопровождению профессионального самоопределения обучающихся, </w:t>
            </w:r>
            <w:r>
              <w:t>воспитанников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t>Ноябрь-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before="60" w:line="220" w:lineRule="exact"/>
              <w:ind w:left="320" w:firstLine="0"/>
            </w:pPr>
            <w:r>
              <w:t>декабрь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hyperlink r:id="rId15" w:history="1">
              <w:r>
                <w:rPr>
                  <w:rStyle w:val="a3"/>
                </w:rPr>
                <w:t>http://resurs-var.ru/specialistam/</w:t>
              </w:r>
            </w:hyperlink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33"/>
              </w:tabs>
              <w:spacing w:line="274" w:lineRule="exact"/>
              <w:ind w:left="440" w:hanging="300"/>
            </w:pPr>
            <w:r>
              <w:t>Проанализирован опыт по сопровождению профессионального самоопределения обучающихся, воспитанников.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440" w:hanging="300"/>
            </w:pPr>
            <w:r>
              <w:t>Опыт представлен на заседании Управляющего</w:t>
            </w:r>
            <w:r>
              <w:t xml:space="preserve"> совета, размещен на сайте организации (презентация, фотографии, видеоролик и т.д.)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Аналитическа я справка Публичный отчёт</w:t>
            </w:r>
          </w:p>
          <w:p w:rsidR="00475490" w:rsidRDefault="00446AC8">
            <w:pPr>
              <w:pStyle w:val="50"/>
              <w:framePr w:w="1573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Информация на сайте</w:t>
            </w:r>
          </w:p>
        </w:tc>
      </w:tr>
    </w:tbl>
    <w:p w:rsidR="00475490" w:rsidRDefault="00475490">
      <w:pPr>
        <w:framePr w:w="15730" w:wrap="notBeside" w:vAnchor="text" w:hAnchor="text" w:xAlign="center" w:y="1"/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</w:pPr>
    </w:p>
    <w:p w:rsidR="00475490" w:rsidRDefault="00475490">
      <w:pPr>
        <w:rPr>
          <w:sz w:val="2"/>
          <w:szCs w:val="2"/>
        </w:rPr>
      </w:pPr>
    </w:p>
    <w:sectPr w:rsidR="00475490">
      <w:headerReference w:type="default" r:id="rId16"/>
      <w:pgSz w:w="17100" w:h="12153" w:orient="landscape"/>
      <w:pgMar w:top="221" w:right="130" w:bottom="110" w:left="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8" w:rsidRDefault="00446AC8">
      <w:r>
        <w:separator/>
      </w:r>
    </w:p>
  </w:endnote>
  <w:endnote w:type="continuationSeparator" w:id="0">
    <w:p w:rsidR="00446AC8" w:rsidRDefault="0044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8" w:rsidRDefault="00446AC8"/>
  </w:footnote>
  <w:footnote w:type="continuationSeparator" w:id="0">
    <w:p w:rsidR="00446AC8" w:rsidRDefault="00446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90" w:rsidRDefault="00D67E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10554335</wp:posOffset>
              </wp:positionH>
              <wp:positionV relativeFrom="page">
                <wp:posOffset>0</wp:posOffset>
              </wp:positionV>
              <wp:extent cx="102235" cy="231140"/>
              <wp:effectExtent l="635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490" w:rsidRDefault="00446AC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1.05pt;margin-top:0;width:8.05pt;height:18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iLqQ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" filled="f" stroked="f">
              <v:textbox style="mso-fit-shape-to-text:t" inset="0,0,0,0">
                <w:txbxContent>
                  <w:p w:rsidR="00475490" w:rsidRDefault="00446AC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90" w:rsidRDefault="004754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833"/>
    <w:multiLevelType w:val="multilevel"/>
    <w:tmpl w:val="853CE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E78B6"/>
    <w:multiLevelType w:val="multilevel"/>
    <w:tmpl w:val="78605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4521C"/>
    <w:multiLevelType w:val="multilevel"/>
    <w:tmpl w:val="971EC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46FEE"/>
    <w:multiLevelType w:val="multilevel"/>
    <w:tmpl w:val="7CD6B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43F94"/>
    <w:multiLevelType w:val="multilevel"/>
    <w:tmpl w:val="C9322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376F7"/>
    <w:multiLevelType w:val="multilevel"/>
    <w:tmpl w:val="7910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044E2"/>
    <w:multiLevelType w:val="multilevel"/>
    <w:tmpl w:val="BCD4A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520A6"/>
    <w:multiLevelType w:val="multilevel"/>
    <w:tmpl w:val="95266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6738E"/>
    <w:multiLevelType w:val="multilevel"/>
    <w:tmpl w:val="98F21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804A8"/>
    <w:multiLevelType w:val="multilevel"/>
    <w:tmpl w:val="9558C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D7154"/>
    <w:multiLevelType w:val="multilevel"/>
    <w:tmpl w:val="ECC4B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C7710"/>
    <w:multiLevelType w:val="multilevel"/>
    <w:tmpl w:val="D3E69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838A7"/>
    <w:multiLevelType w:val="multilevel"/>
    <w:tmpl w:val="5C1C0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10D15"/>
    <w:multiLevelType w:val="multilevel"/>
    <w:tmpl w:val="15B40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864B33"/>
    <w:multiLevelType w:val="multilevel"/>
    <w:tmpl w:val="765E7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F7DC2"/>
    <w:multiLevelType w:val="multilevel"/>
    <w:tmpl w:val="BA804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F13877"/>
    <w:multiLevelType w:val="multilevel"/>
    <w:tmpl w:val="E80A5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E3E1B"/>
    <w:multiLevelType w:val="multilevel"/>
    <w:tmpl w:val="8DD0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7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9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0"/>
    <w:rsid w:val="00446AC8"/>
    <w:rsid w:val="00475490"/>
    <w:rsid w:val="00D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pt0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0pt">
    <w:name w:val="Основной текст (5) + 3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pt0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0pt">
    <w:name w:val="Основной текст (5) + 3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arreeion.ru/depts/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ro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urs-var.ru/specialistam/" TargetMode="External"/><Relationship Id="rId10" Type="http://schemas.openxmlformats.org/officeDocument/2006/relationships/hyperlink" Target="http://resurs-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reeion.ru/depts/do" TargetMode="External"/><Relationship Id="rId14" Type="http://schemas.openxmlformats.org/officeDocument/2006/relationships/hyperlink" Target="http://resurs-var.ru/specialis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2020-01-22T12:59:00Z</dcterms:created>
  <dcterms:modified xsi:type="dcterms:W3CDTF">2020-01-22T13:00:00Z</dcterms:modified>
</cp:coreProperties>
</file>