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BE" w:rsidRDefault="006467BE" w:rsidP="006467BE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6467BE" w:rsidRDefault="006467BE" w:rsidP="006467B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6467BE" w:rsidTr="00473F00">
        <w:trPr>
          <w:cantSplit/>
          <w:trHeight w:val="1211"/>
        </w:trPr>
        <w:tc>
          <w:tcPr>
            <w:tcW w:w="5040" w:type="dxa"/>
          </w:tcPr>
          <w:p w:rsidR="006467BE" w:rsidRDefault="006467BE" w:rsidP="00473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6467BE" w:rsidRDefault="006467BE" w:rsidP="00473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образования</w:t>
            </w:r>
          </w:p>
          <w:p w:rsidR="006467BE" w:rsidRDefault="006467BE" w:rsidP="00473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науки Российской Федерации</w:t>
            </w:r>
          </w:p>
          <w:p w:rsidR="006467BE" w:rsidRDefault="006467BE" w:rsidP="00473F0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«17»  </w:t>
            </w:r>
            <w:r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 2010 г. № </w:t>
            </w:r>
            <w:r>
              <w:rPr>
                <w:sz w:val="28"/>
                <w:u w:val="single"/>
              </w:rPr>
              <w:t>1897</w:t>
            </w:r>
          </w:p>
          <w:p w:rsidR="006467BE" w:rsidRDefault="006467BE" w:rsidP="00473F00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6467BE" w:rsidRDefault="006467BE" w:rsidP="006467BE">
      <w:pPr>
        <w:pStyle w:val="a3"/>
      </w:pPr>
    </w:p>
    <w:p w:rsidR="006467BE" w:rsidRDefault="006467BE" w:rsidP="006467BE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</w:rPr>
        <w:t>ФЕДЕРАЛЬНЫЙ ГОСУДАРСТВЕННЫЙ ОБРАЗОВАТЕЛЬНЫЙ СТАНДАРТ</w:t>
      </w:r>
    </w:p>
    <w:p w:rsidR="006467BE" w:rsidRDefault="006467BE" w:rsidP="006467BE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</w:rPr>
        <w:t>ОСНОВНОГО ОБЩЕГО ОБРАЗОВАНИЯ</w:t>
      </w:r>
    </w:p>
    <w:p w:rsidR="006467BE" w:rsidRDefault="006467BE" w:rsidP="006467BE">
      <w:pPr>
        <w:pStyle w:val="1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6467BE" w:rsidRDefault="006467BE" w:rsidP="006467BE">
      <w:pPr>
        <w:pStyle w:val="dash041e005f0431005f044b005f0447005f043d005f044b005f0439"/>
        <w:spacing w:before="12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>
        <w:rPr>
          <w:rStyle w:val="a4"/>
          <w:sz w:val="28"/>
          <w:szCs w:val="28"/>
        </w:rPr>
        <w:footnoteReference w:id="1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Станда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рт вкл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ючает в себя требования:</w:t>
      </w:r>
    </w:p>
    <w:p w:rsidR="006467BE" w:rsidRDefault="006467BE" w:rsidP="006467BE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6467BE" w:rsidRDefault="006467BE" w:rsidP="006467BE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6467BE" w:rsidRDefault="006467BE" w:rsidP="006467BE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r>
        <w:rPr>
          <w:rStyle w:val="a4"/>
          <w:sz w:val="28"/>
          <w:szCs w:val="28"/>
        </w:rPr>
        <w:footnoteReference w:id="2"/>
      </w:r>
      <w:r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6467BE" w:rsidRDefault="006467BE" w:rsidP="006467BE">
      <w:pPr>
        <w:pStyle w:val="consplusnormal"/>
        <w:spacing w:line="350" w:lineRule="atLeast"/>
        <w:jc w:val="both"/>
      </w:pPr>
      <w:r>
        <w:rPr>
          <w:rStyle w:val="consplusnormal005f005fchar1char1"/>
          <w:sz w:val="28"/>
          <w:szCs w:val="28"/>
        </w:rPr>
        <w:lastRenderedPageBreak/>
        <w:t xml:space="preserve">2. Стандарт является основой для разработки системы объективной оценки уровня образования </w:t>
      </w:r>
      <w:proofErr w:type="gramStart"/>
      <w:r>
        <w:rPr>
          <w:rStyle w:val="consplusnormal005f005fchar1char1"/>
          <w:sz w:val="28"/>
          <w:szCs w:val="28"/>
        </w:rPr>
        <w:t>обучающихся</w:t>
      </w:r>
      <w:proofErr w:type="gramEnd"/>
      <w:r>
        <w:rPr>
          <w:rStyle w:val="consplusnormal005f005fchar1char1"/>
          <w:sz w:val="28"/>
          <w:szCs w:val="28"/>
        </w:rPr>
        <w:t xml:space="preserve"> на ступени основного общего образования. 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духовно-нравственного развития, воспитания обучающихся и сохранения их здоровья; 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содержательно-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критериальной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основы оценки результатов освоения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6467BE" w:rsidRDefault="006467BE" w:rsidP="006467BE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деятельностный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подход, который обеспечивает:</w:t>
      </w:r>
    </w:p>
    <w:p w:rsidR="006467BE" w:rsidRDefault="006467BE" w:rsidP="006467BE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6467BE" w:rsidRDefault="006467BE" w:rsidP="006467BE">
      <w:pPr>
        <w:pStyle w:val="dash041e005f0431005f044b005f0447005f043d005f044b005f0439"/>
        <w:spacing w:line="35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в системе образования;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lastRenderedPageBreak/>
        <w:t>осознающий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467BE" w:rsidRDefault="006467BE" w:rsidP="006467B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ориентирующийся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в мире профессий, понимающий значение профессиональной деятельности для человека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интересах устойчивого развития общества и природы.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сотрудников учреждений основного и дополнительного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пофессионального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педагогического образования, методических структур в системе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6467BE" w:rsidRDefault="006467BE" w:rsidP="006467BE">
      <w:pPr>
        <w:pStyle w:val="1"/>
        <w:spacing w:before="360" w:after="60"/>
        <w:jc w:val="center"/>
        <w:rPr>
          <w:color w:val="000000"/>
        </w:rPr>
      </w:pPr>
      <w:r>
        <w:rPr>
          <w:rStyle w:val="dash0417005f0430005f0433005f043e005f043b005f043e005f0432005f043e005f043a005f00201005f005fchar1char1"/>
          <w:color w:val="000000"/>
        </w:rPr>
        <w:t>II</w:t>
      </w:r>
      <w:r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>
        <w:rPr>
          <w:smallCaps/>
          <w:color w:val="000000"/>
          <w:sz w:val="36"/>
          <w:szCs w:val="36"/>
        </w:rPr>
        <w:br/>
      </w:r>
      <w:r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6467BE" w:rsidRDefault="006467BE" w:rsidP="006467BE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>
        <w:rPr>
          <w:sz w:val="28"/>
          <w:szCs w:val="28"/>
        </w:rPr>
        <w:t>способность к осознанию российской идентичности в поликультурном социуме</w:t>
      </w:r>
      <w:r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6467BE" w:rsidRDefault="006467BE" w:rsidP="006467BE">
      <w:pPr>
        <w:pStyle w:val="dash041e005f0431005f044b005f0447005f043d005f044b005f04391"/>
        <w:spacing w:line="360" w:lineRule="atLeast"/>
        <w:ind w:firstLine="700"/>
      </w:pPr>
      <w:proofErr w:type="spellStart"/>
      <w:proofErr w:type="gramStart"/>
      <w:r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467BE" w:rsidRDefault="006467BE" w:rsidP="006467BE">
      <w:pPr>
        <w:pStyle w:val="dash041e005f0431005f044b005f0447005f043d005f044b005f04391"/>
        <w:spacing w:line="360" w:lineRule="atLeast"/>
        <w:ind w:firstLine="700"/>
      </w:pPr>
      <w:proofErr w:type="gramStart"/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9. 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</w:t>
      </w:r>
      <w:r>
        <w:rPr>
          <w:rStyle w:val="dash041e005f0431005f044b005f0447005f043d005f044b005f0439005f005fchar1char1"/>
          <w:sz w:val="28"/>
          <w:szCs w:val="28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>
        <w:rPr>
          <w:sz w:val="28"/>
          <w:szCs w:val="28"/>
        </w:rPr>
        <w:t>экологического мышления, развитие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467BE" w:rsidRDefault="006467BE" w:rsidP="006467BE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10. </w:t>
      </w:r>
      <w:proofErr w:type="spellStart"/>
      <w:r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у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Т–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компетенции);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12)</w:t>
      </w:r>
      <w:r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</w:p>
    <w:p w:rsidR="006467BE" w:rsidRDefault="006467BE" w:rsidP="006467BE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</w:t>
      </w:r>
      <w:r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11.1. </w:t>
      </w:r>
      <w:r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proofErr w:type="gramStart"/>
      <w:r>
        <w:rPr>
          <w:rStyle w:val="dash041e0431044b0447043d044b0439char1"/>
          <w:sz w:val="28"/>
          <w:szCs w:val="28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совершенствование видов речевой деятельности (</w:t>
      </w:r>
      <w:proofErr w:type="spellStart"/>
      <w:r>
        <w:rPr>
          <w:rStyle w:val="dash041e0431044b0447043d044b0439char1"/>
          <w:sz w:val="28"/>
          <w:szCs w:val="28"/>
        </w:rPr>
        <w:t>аудирования</w:t>
      </w:r>
      <w:proofErr w:type="spellEnd"/>
      <w:r>
        <w:rPr>
          <w:rStyle w:val="dash041e0431044b0447043d044b0439char1"/>
          <w:sz w:val="28"/>
          <w:szCs w:val="28"/>
        </w:rPr>
        <w:t xml:space="preserve">, чтения, говорения и письма), обеспечивающих эффективное овладение разными учебными </w:t>
      </w:r>
      <w:r>
        <w:rPr>
          <w:rStyle w:val="dash041e0431044b0447043d044b0439char1"/>
          <w:sz w:val="28"/>
          <w:szCs w:val="28"/>
        </w:rPr>
        <w:lastRenderedPageBreak/>
        <w:t>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6467BE" w:rsidRDefault="006467BE" w:rsidP="006467BE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6467BE" w:rsidRDefault="006467BE" w:rsidP="006467BE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6467BE" w:rsidRDefault="006467BE" w:rsidP="006467BE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rStyle w:val="dash041e0431044b0447043d044b0439char1"/>
          <w:sz w:val="28"/>
          <w:szCs w:val="28"/>
        </w:rPr>
        <w:t>дств дл</w:t>
      </w:r>
      <w:proofErr w:type="gramEnd"/>
      <w:r>
        <w:rPr>
          <w:rStyle w:val="dash041e0431044b0447043d044b0439char1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6467BE" w:rsidRDefault="006467BE" w:rsidP="006467BE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6467BE" w:rsidRDefault="006467BE" w:rsidP="006467BE">
      <w:pPr>
        <w:pStyle w:val="dash041e0431044b0447043d044b0439"/>
        <w:spacing w:line="360" w:lineRule="atLeast"/>
        <w:ind w:firstLine="720"/>
      </w:pPr>
      <w:r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5) развитие способности понимать литературные художественные произведения, отражающие разные этнокультурные традиции;</w:t>
      </w:r>
      <w:r>
        <w:rPr>
          <w:rStyle w:val="dash041e0431044b0447043d044b0439char1"/>
          <w:strike/>
          <w:sz w:val="28"/>
          <w:szCs w:val="28"/>
        </w:rPr>
        <w:t xml:space="preserve">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proofErr w:type="gramStart"/>
      <w:r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proofErr w:type="gramStart"/>
      <w:r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достижение </w:t>
      </w:r>
      <w:proofErr w:type="spellStart"/>
      <w:r>
        <w:rPr>
          <w:rStyle w:val="dash041e0431044b0447043d044b0439char1"/>
          <w:sz w:val="28"/>
          <w:szCs w:val="28"/>
        </w:rPr>
        <w:t>допорогового</w:t>
      </w:r>
      <w:proofErr w:type="spellEnd"/>
      <w:r>
        <w:rPr>
          <w:rStyle w:val="dash041e0431044b0447043d044b0439char1"/>
          <w:sz w:val="28"/>
          <w:szCs w:val="28"/>
        </w:rPr>
        <w:t xml:space="preserve"> уровня иноязычной коммуникативной компетенции;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6467BE" w:rsidRDefault="006467BE" w:rsidP="006467BE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11.2. </w:t>
      </w:r>
      <w:r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мировоззренческой,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Style w:val="dash041e0431044b0447043d044b0439char1"/>
          <w:sz w:val="28"/>
          <w:szCs w:val="28"/>
        </w:rPr>
        <w:t>поликультурности</w:t>
      </w:r>
      <w:proofErr w:type="spellEnd"/>
      <w:r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>
        <w:rPr>
          <w:rStyle w:val="dash041e0431044b0447043d044b0439char1"/>
          <w:sz w:val="28"/>
          <w:szCs w:val="28"/>
        </w:rPr>
        <w:t>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осознание своей роли в целостном, многообразном и быстро изменяющемся глобальном мире;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6467BE" w:rsidRDefault="006467BE" w:rsidP="006467BE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6467BE" w:rsidRDefault="006467BE" w:rsidP="006467BE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основ гражданской, </w:t>
      </w:r>
      <w:proofErr w:type="spellStart"/>
      <w:r>
        <w:rPr>
          <w:rStyle w:val="dash041e0431044b0447043d044b0439char1"/>
          <w:sz w:val="28"/>
          <w:szCs w:val="28"/>
        </w:rPr>
        <w:t>этнонациональной</w:t>
      </w:r>
      <w:proofErr w:type="spellEnd"/>
      <w:r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>
        <w:rPr>
          <w:rStyle w:val="dash041e0431044b0447043d044b0439char1"/>
          <w:sz w:val="28"/>
          <w:szCs w:val="28"/>
        </w:rPr>
        <w:t>полиэтничном</w:t>
      </w:r>
      <w:proofErr w:type="spellEnd"/>
      <w:r>
        <w:rPr>
          <w:rStyle w:val="dash041e0431044b0447043d044b0439char1"/>
          <w:sz w:val="28"/>
          <w:szCs w:val="28"/>
        </w:rPr>
        <w:t xml:space="preserve"> и многоконфессиональном мире;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4) формирование важнейших культурно-исторических ориентиров для гражданской, </w:t>
      </w:r>
      <w:proofErr w:type="spellStart"/>
      <w:r>
        <w:rPr>
          <w:rStyle w:val="dash041e0431044b0447043d044b0439char1"/>
          <w:sz w:val="28"/>
          <w:szCs w:val="28"/>
        </w:rPr>
        <w:t>этнонациональной</w:t>
      </w:r>
      <w:proofErr w:type="spellEnd"/>
      <w:r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>
        <w:rPr>
          <w:rStyle w:val="dash041e0431044b0447043d044b0439char1"/>
          <w:sz w:val="28"/>
          <w:szCs w:val="28"/>
        </w:rPr>
        <w:t>полиэтничном</w:t>
      </w:r>
      <w:proofErr w:type="spellEnd"/>
      <w:r>
        <w:rPr>
          <w:rStyle w:val="dash041e0431044b0447043d044b0439char1"/>
          <w:sz w:val="28"/>
          <w:szCs w:val="28"/>
        </w:rPr>
        <w:t xml:space="preserve"> и многоконфессиональном Российском государстве.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у обучающихся личностных представлений об основах российской гражданской идентичности, патриотизма, гражданственности, </w:t>
      </w:r>
      <w:r>
        <w:rPr>
          <w:rStyle w:val="dash041e0431044b0447043d044b0439char1"/>
          <w:sz w:val="28"/>
          <w:szCs w:val="28"/>
        </w:rPr>
        <w:lastRenderedPageBreak/>
        <w:t>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6467BE" w:rsidRDefault="006467BE" w:rsidP="006467BE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6467BE" w:rsidRDefault="006467BE" w:rsidP="006467BE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proofErr w:type="gramStart"/>
      <w:r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1) формирование представлений о </w:t>
      </w:r>
      <w:proofErr w:type="spellStart"/>
      <w:r>
        <w:rPr>
          <w:rStyle w:val="dash0410043104370430044600200441043f04380441043a0430char1"/>
          <w:sz w:val="28"/>
          <w:szCs w:val="28"/>
        </w:rPr>
        <w:t>географиии</w:t>
      </w:r>
      <w:proofErr w:type="spellEnd"/>
      <w:r>
        <w:rPr>
          <w:rStyle w:val="dash0410043104370430044600200441043f04380441043a0430char1"/>
          <w:sz w:val="28"/>
          <w:szCs w:val="28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4) овладение элементарными практическими умениями использования приборов и инструментов для определения количественных и качественных </w:t>
      </w:r>
      <w:r>
        <w:rPr>
          <w:rStyle w:val="dash041e0431044b0447043d044b0439char1"/>
          <w:sz w:val="28"/>
          <w:szCs w:val="28"/>
        </w:rPr>
        <w:lastRenderedPageBreak/>
        <w:t>характеристик компонентов географической среды</w:t>
      </w:r>
      <w:r>
        <w:rPr>
          <w:rStyle w:val="dash041e0431044b0447043d044b0439char1"/>
          <w:i/>
          <w:iCs/>
          <w:sz w:val="28"/>
          <w:szCs w:val="28"/>
        </w:rPr>
        <w:t xml:space="preserve">, </w:t>
      </w:r>
      <w:r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11.3. </w:t>
      </w:r>
      <w:r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6467BE" w:rsidRDefault="006467BE" w:rsidP="006467BE">
      <w:pPr>
        <w:pStyle w:val="dash0410043104370430044600200441043f04380441043a0430"/>
        <w:spacing w:after="200" w:line="360" w:lineRule="atLeast"/>
        <w:ind w:left="0" w:firstLine="720"/>
      </w:pPr>
      <w:r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proofErr w:type="gramStart"/>
      <w:r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proofErr w:type="gramStart"/>
      <w:r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6467BE" w:rsidRDefault="006467BE" w:rsidP="006467B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467BE" w:rsidRDefault="006467BE" w:rsidP="006467B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6467BE" w:rsidRDefault="006467BE" w:rsidP="006467B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467BE" w:rsidRDefault="006467BE" w:rsidP="006467B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467BE" w:rsidRDefault="006467BE" w:rsidP="006467B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11.4.</w:t>
      </w:r>
      <w:r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>
        <w:rPr>
          <w:kern w:val="2"/>
          <w:sz w:val="28"/>
          <w:szCs w:val="28"/>
        </w:rPr>
        <w:t>или их отсутствию</w:t>
      </w:r>
      <w:r>
        <w:rPr>
          <w:rStyle w:val="dash041e0431044b0447043d044b0439char1"/>
          <w:sz w:val="28"/>
          <w:szCs w:val="28"/>
        </w:rPr>
        <w:t xml:space="preserve">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народов</w:t>
      </w:r>
      <w:r>
        <w:rPr>
          <w:rStyle w:val="dash041e0431044b0447043d044b0439char1"/>
          <w:sz w:val="28"/>
          <w:szCs w:val="28"/>
        </w:rPr>
        <w:t xml:space="preserve"> России,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готовность на их основе к </w:t>
      </w:r>
      <w:r>
        <w:rPr>
          <w:sz w:val="28"/>
          <w:szCs w:val="28"/>
        </w:rPr>
        <w:t>сознательному самоогран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чению в поступках, поведении, расточительном </w:t>
      </w:r>
      <w:proofErr w:type="spellStart"/>
      <w:r>
        <w:rPr>
          <w:sz w:val="28"/>
          <w:szCs w:val="28"/>
        </w:rPr>
        <w:t>потребительстве</w:t>
      </w:r>
      <w:proofErr w:type="spellEnd"/>
      <w:r>
        <w:rPr>
          <w:rStyle w:val="dash041e0431044b0447043d044b0439char1"/>
          <w:sz w:val="28"/>
          <w:szCs w:val="28"/>
        </w:rPr>
        <w:t>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6467BE" w:rsidRDefault="006467BE" w:rsidP="006467BE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11.5. </w:t>
      </w:r>
      <w:proofErr w:type="gramStart"/>
      <w:r>
        <w:rPr>
          <w:rStyle w:val="dash041e0431044b0447043d044b0439char1"/>
          <w:b/>
          <w:bCs/>
          <w:sz w:val="28"/>
          <w:szCs w:val="28"/>
        </w:rPr>
        <w:t>Естественно-научные</w:t>
      </w:r>
      <w:proofErr w:type="gramEnd"/>
      <w:r>
        <w:rPr>
          <w:rStyle w:val="dash041e0431044b0447043d044b0439char1"/>
          <w:b/>
          <w:bCs/>
          <w:sz w:val="28"/>
          <w:szCs w:val="28"/>
        </w:rPr>
        <w:t xml:space="preserve"> предметы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Изучение предметной области «</w:t>
      </w:r>
      <w:proofErr w:type="gramStart"/>
      <w:r>
        <w:rPr>
          <w:rStyle w:val="dash041e0431044b0447043d044b0439char1"/>
          <w:sz w:val="28"/>
          <w:szCs w:val="28"/>
        </w:rPr>
        <w:t>Естественно-научные</w:t>
      </w:r>
      <w:proofErr w:type="gramEnd"/>
      <w:r>
        <w:rPr>
          <w:rStyle w:val="dash041e0431044b0447043d044b0439char1"/>
          <w:sz w:val="28"/>
          <w:szCs w:val="28"/>
        </w:rPr>
        <w:t xml:space="preserve"> предметы»  должно обеспечить: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формирование целостной научной картины мира;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 xml:space="preserve">овладение  </w:t>
      </w:r>
      <w:proofErr w:type="spellStart"/>
      <w:r>
        <w:rPr>
          <w:sz w:val="28"/>
          <w:szCs w:val="28"/>
        </w:rPr>
        <w:t>экосистемной</w:t>
      </w:r>
      <w:proofErr w:type="spellEnd"/>
      <w:r>
        <w:rPr>
          <w:sz w:val="28"/>
          <w:szCs w:val="28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6467BE" w:rsidRDefault="006467BE" w:rsidP="006467BE">
      <w:pPr>
        <w:pStyle w:val="dash041e0431044b0447043d044b0439"/>
        <w:spacing w:line="360" w:lineRule="atLeast"/>
        <w:ind w:right="100"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rStyle w:val="dash041e0431044b0447043d044b0439char1"/>
          <w:sz w:val="28"/>
          <w:szCs w:val="28"/>
        </w:rPr>
        <w:t>межпредметном</w:t>
      </w:r>
      <w:proofErr w:type="spellEnd"/>
      <w:r>
        <w:rPr>
          <w:rStyle w:val="dash041e0431044b0447043d044b0439char1"/>
          <w:sz w:val="28"/>
          <w:szCs w:val="28"/>
        </w:rPr>
        <w:t xml:space="preserve"> анализе учебных задач.</w:t>
      </w:r>
    </w:p>
    <w:p w:rsidR="006467BE" w:rsidRDefault="006467BE" w:rsidP="006467BE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</w:t>
      </w:r>
      <w:proofErr w:type="gramStart"/>
      <w:r>
        <w:rPr>
          <w:rStyle w:val="dash041e0431044b0447043d044b0439char1"/>
          <w:sz w:val="28"/>
          <w:szCs w:val="28"/>
        </w:rPr>
        <w:t>Естественно-научные</w:t>
      </w:r>
      <w:proofErr w:type="gramEnd"/>
      <w:r>
        <w:rPr>
          <w:rStyle w:val="dash041e0431044b0447043d044b0439char1"/>
          <w:sz w:val="28"/>
          <w:szCs w:val="28"/>
        </w:rPr>
        <w:t xml:space="preserve">  предметы»  должны отражать: </w:t>
      </w:r>
    </w:p>
    <w:p w:rsidR="006467BE" w:rsidRDefault="006467BE" w:rsidP="006467BE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Физика: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4) понимание физических основ и принципов действия (работы) машин и механизмов, средств передвижения и связи, бытовых приборов, промышленных </w:t>
      </w:r>
      <w:r>
        <w:rPr>
          <w:rStyle w:val="dash041e0431044b0447043d044b0439char1"/>
          <w:sz w:val="28"/>
          <w:szCs w:val="28"/>
        </w:rPr>
        <w:lastRenderedPageBreak/>
        <w:t>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6467BE" w:rsidRDefault="006467BE" w:rsidP="006467BE">
      <w:pPr>
        <w:pStyle w:val="dash041e0431044b0447043d044b0439"/>
        <w:spacing w:line="360" w:lineRule="atLeast"/>
        <w:ind w:firstLine="700"/>
      </w:pPr>
      <w:r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>
        <w:rPr>
          <w:rStyle w:val="dash041e0431044b0447043d044b0439char1"/>
          <w:sz w:val="28"/>
          <w:szCs w:val="28"/>
        </w:rPr>
        <w:t>естественно-научных</w:t>
      </w:r>
      <w:proofErr w:type="gramEnd"/>
      <w:r>
        <w:rPr>
          <w:rStyle w:val="dash041e0431044b0447043d044b0439char1"/>
          <w:sz w:val="28"/>
          <w:szCs w:val="28"/>
        </w:rPr>
        <w:t xml:space="preserve"> представлений о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картине мира;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Style w:val="dash041e0431044b0447043d044b0439char1"/>
          <w:sz w:val="28"/>
          <w:szCs w:val="28"/>
        </w:rPr>
        <w:t>экосистемной</w:t>
      </w:r>
      <w:proofErr w:type="spellEnd"/>
      <w:r>
        <w:rPr>
          <w:rStyle w:val="dash041e0431044b0447043d044b0439char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видов растений и животных;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формирование представлений о значении биологических наук в решении </w:t>
      </w:r>
      <w:proofErr w:type="gramStart"/>
      <w:r>
        <w:rPr>
          <w:rStyle w:val="dash041e0431044b0447043d044b0439char1"/>
          <w:sz w:val="28"/>
          <w:szCs w:val="28"/>
        </w:rPr>
        <w:t>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защиты здоровья людей</w:t>
      </w:r>
      <w:proofErr w:type="gramEnd"/>
      <w:r>
        <w:rPr>
          <w:rStyle w:val="dash041e0431044b0447043d044b0439char1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lastRenderedPageBreak/>
        <w:t>Химия: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6467BE" w:rsidRDefault="006467BE" w:rsidP="006467BE">
      <w:pPr>
        <w:pStyle w:val="dash041d043e0432044b0439"/>
        <w:ind w:firstLine="700"/>
      </w:pPr>
      <w:r>
        <w:t>11.6. </w:t>
      </w:r>
      <w:r>
        <w:rPr>
          <w:rStyle w:val="dash041d043e0432044b0439char1"/>
          <w:b/>
          <w:bCs/>
        </w:rPr>
        <w:t>Искусство</w:t>
      </w:r>
    </w:p>
    <w:p w:rsidR="006467BE" w:rsidRDefault="006467BE" w:rsidP="006467BE">
      <w:pPr>
        <w:pStyle w:val="dash041d043e0432044b0439"/>
        <w:ind w:firstLine="697"/>
      </w:pPr>
      <w:r>
        <w:t xml:space="preserve">Изучение предметной области «Искусство» должно обеспечить:  </w:t>
      </w:r>
    </w:p>
    <w:p w:rsidR="006467BE" w:rsidRDefault="006467BE" w:rsidP="006467BE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6467BE" w:rsidRDefault="006467BE" w:rsidP="006467BE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>
        <w:rPr>
          <w:sz w:val="28"/>
          <w:szCs w:val="28"/>
        </w:rPr>
        <w:t xml:space="preserve">способности воспринимать эстетику природных объектов, сопереживать им, </w:t>
      </w:r>
      <w:proofErr w:type="gramStart"/>
      <w:r>
        <w:rPr>
          <w:sz w:val="28"/>
          <w:szCs w:val="28"/>
        </w:rPr>
        <w:t>чувственно-эмоционально</w:t>
      </w:r>
      <w:proofErr w:type="gramEnd"/>
      <w:r>
        <w:rPr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>
        <w:rPr>
          <w:rStyle w:val="dash041e0431044b0447043d044b0439char1"/>
          <w:sz w:val="28"/>
          <w:szCs w:val="28"/>
        </w:rPr>
        <w:t>;</w:t>
      </w:r>
    </w:p>
    <w:p w:rsidR="006467BE" w:rsidRDefault="006467BE" w:rsidP="006467BE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6467BE" w:rsidRDefault="006467BE" w:rsidP="006467BE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6467BE" w:rsidRDefault="006467BE" w:rsidP="006467BE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6467BE" w:rsidRDefault="006467BE" w:rsidP="006467BE">
      <w:pPr>
        <w:pStyle w:val="dash041d043e0432044b0439"/>
        <w:ind w:firstLine="700"/>
      </w:pPr>
      <w:r>
        <w:rPr>
          <w:rStyle w:val="dash041d043e0432044b0439char1"/>
          <w:b/>
          <w:bCs/>
        </w:rPr>
        <w:t>Изобразительное искусство: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lastRenderedPageBreak/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6467BE" w:rsidRDefault="006467BE" w:rsidP="006467BE">
      <w:pPr>
        <w:pStyle w:val="dash041d043e0432044b0439"/>
        <w:ind w:firstLine="700"/>
      </w:pPr>
      <w:r>
        <w:rPr>
          <w:rStyle w:val="dash041d043e0432044b0439char1"/>
          <w:b/>
          <w:bCs/>
        </w:rPr>
        <w:t>Музыка: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lastRenderedPageBreak/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Style w:val="dash0410043104370430044600200441043f04380441043a0430char1"/>
          <w:sz w:val="28"/>
          <w:szCs w:val="28"/>
        </w:rPr>
        <w:t>музицирование</w:t>
      </w:r>
      <w:proofErr w:type="spellEnd"/>
      <w:r>
        <w:rPr>
          <w:rStyle w:val="dash0410043104370430044600200441043f04380441043a0430char1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467BE" w:rsidRDefault="006467BE" w:rsidP="006467BE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467BE" w:rsidRDefault="006467BE" w:rsidP="006467BE">
      <w:pPr>
        <w:pStyle w:val="dash041d043e0432044b0439"/>
        <w:ind w:firstLine="720"/>
        <w:jc w:val="left"/>
      </w:pPr>
      <w:r>
        <w:t>11.7. </w:t>
      </w:r>
      <w:r>
        <w:rPr>
          <w:rStyle w:val="dash041d043e0432044b0439char1"/>
          <w:b/>
          <w:bCs/>
        </w:rPr>
        <w:t>Технология</w:t>
      </w:r>
    </w:p>
    <w:p w:rsidR="006467BE" w:rsidRDefault="006467BE" w:rsidP="006467BE">
      <w:pPr>
        <w:pStyle w:val="dash041e0431044b0447043d044b0439"/>
        <w:spacing w:line="360" w:lineRule="atLeast"/>
        <w:ind w:left="360" w:firstLine="34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</w:t>
      </w:r>
      <w:r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>
        <w:rPr>
          <w:rStyle w:val="dash041e0431044b0447043d044b0439char1"/>
          <w:sz w:val="28"/>
          <w:szCs w:val="28"/>
        </w:rPr>
        <w:t>.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Style w:val="dash041e0431044b0447043d044b0439char1"/>
          <w:sz w:val="28"/>
          <w:szCs w:val="28"/>
        </w:rPr>
        <w:t>техносфере</w:t>
      </w:r>
      <w:proofErr w:type="spellEnd"/>
      <w:r>
        <w:rPr>
          <w:rStyle w:val="dash041e0431044b0447043d044b0439char1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6467BE" w:rsidRDefault="006467BE" w:rsidP="006467BE">
      <w:pPr>
        <w:pStyle w:val="dash041d043e0432044b0439"/>
        <w:ind w:firstLine="720"/>
      </w:pPr>
      <w:r>
        <w:t>11.8. </w:t>
      </w:r>
      <w:r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физическое, эмоциональное, интеллектуальное и  социальное  развитие личности </w:t>
      </w:r>
      <w:proofErr w:type="gramStart"/>
      <w:r>
        <w:rPr>
          <w:rStyle w:val="dash041e0431044b0447043d044b0439char1"/>
          <w:sz w:val="28"/>
          <w:szCs w:val="28"/>
        </w:rPr>
        <w:t>обучающихся</w:t>
      </w:r>
      <w:proofErr w:type="gramEnd"/>
      <w:r>
        <w:rPr>
          <w:rStyle w:val="dash041e0431044b0447043d044b0439char1"/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>
        <w:rPr>
          <w:sz w:val="28"/>
          <w:szCs w:val="28"/>
        </w:rPr>
        <w:t xml:space="preserve">экологически целесообразного, </w:t>
      </w:r>
      <w:r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двигательной активности обучающихся, </w:t>
      </w:r>
      <w:r>
        <w:rPr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>
        <w:rPr>
          <w:rStyle w:val="dash041e0431044b0447043d044b0439char1"/>
          <w:sz w:val="28"/>
          <w:szCs w:val="28"/>
        </w:rPr>
        <w:t>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6467BE" w:rsidRDefault="006467BE" w:rsidP="006467BE">
      <w:pPr>
        <w:pStyle w:val="dash041d043e0432044b0439"/>
        <w:ind w:firstLine="720"/>
      </w:pPr>
      <w: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6467BE" w:rsidRDefault="006467BE" w:rsidP="006467BE">
      <w:pPr>
        <w:pStyle w:val="dash041d043e0432044b0439"/>
        <w:ind w:firstLine="720"/>
      </w:pPr>
      <w:r>
        <w:rPr>
          <w:rStyle w:val="dash041d043e0432044b0439char1"/>
          <w:b/>
          <w:bCs/>
        </w:rPr>
        <w:t>Физическая культура: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proofErr w:type="gramStart"/>
      <w:r>
        <w:rPr>
          <w:rStyle w:val="dash041e0431044b0447043d044b0439char1"/>
          <w:sz w:val="28"/>
          <w:szCs w:val="28"/>
        </w:rPr>
        <w:lastRenderedPageBreak/>
        <w:t xml:space="preserve">2) овладение системой знаний о физическом совершенствовании человека, </w:t>
      </w:r>
      <w:r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Style w:val="dash041e0431044b0447043d044b0439char1"/>
          <w:color w:val="BFBFB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>
        <w:rPr>
          <w:rStyle w:val="dash041e0431044b0447043d044b0439char1"/>
          <w:sz w:val="28"/>
          <w:szCs w:val="28"/>
        </w:rPr>
        <w:t xml:space="preserve"> занятий, включать их в режим учебного дня и учебной недели;</w:t>
      </w:r>
      <w:r>
        <w:rPr>
          <w:sz w:val="28"/>
          <w:szCs w:val="28"/>
        </w:rPr>
        <w:t xml:space="preserve">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Style w:val="dash041e0431044b0447043d044b0439char1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467BE" w:rsidRDefault="006467BE" w:rsidP="006467BE">
      <w:pPr>
        <w:pStyle w:val="dash041d043e0432044b0439"/>
        <w:ind w:firstLine="720"/>
      </w:pPr>
      <w:r>
        <w:rPr>
          <w:rStyle w:val="dash041d043e0432044b0439char1"/>
          <w:b/>
          <w:bCs/>
        </w:rPr>
        <w:t>Основы безопасности жизнедеятельности:</w:t>
      </w:r>
    </w:p>
    <w:p w:rsidR="006467BE" w:rsidRDefault="006467BE" w:rsidP="006467BE">
      <w:pPr>
        <w:pStyle w:val="dash041d043e0432044b0439"/>
        <w:ind w:firstLine="700"/>
      </w:pPr>
      <w: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467BE" w:rsidRDefault="006467BE" w:rsidP="006467BE">
      <w:pPr>
        <w:pStyle w:val="a5"/>
        <w:spacing w:after="0" w:line="360" w:lineRule="atLeast"/>
        <w:ind w:left="0" w:firstLine="700"/>
        <w:jc w:val="both"/>
      </w:pPr>
      <w:r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3) понимание личной и общественной значимости современной культуры безопасности жизнедеятельности;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7) формирование </w:t>
      </w:r>
      <w:proofErr w:type="spellStart"/>
      <w:r>
        <w:rPr>
          <w:rStyle w:val="dash041e0431044b0447043d044b0439char1"/>
          <w:sz w:val="28"/>
          <w:szCs w:val="28"/>
        </w:rPr>
        <w:t>антиэкстремистской</w:t>
      </w:r>
      <w:proofErr w:type="spellEnd"/>
      <w:r>
        <w:rPr>
          <w:rStyle w:val="dash041e0431044b0447043d044b0439char1"/>
          <w:sz w:val="28"/>
          <w:szCs w:val="28"/>
        </w:rPr>
        <w:t xml:space="preserve"> и антитеррористической личностной позиции;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14) </w:t>
      </w:r>
      <w:r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Style w:val="dash041e0431044b0447043d044b0439char1"/>
          <w:sz w:val="28"/>
          <w:szCs w:val="28"/>
        </w:rPr>
        <w:t>.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12. Достижение предметных и </w:t>
      </w:r>
      <w:proofErr w:type="spellStart"/>
      <w:r>
        <w:rPr>
          <w:rStyle w:val="dash041e0431044b0447043d044b0439char1"/>
          <w:sz w:val="28"/>
          <w:szCs w:val="28"/>
        </w:rPr>
        <w:t>метапредметных</w:t>
      </w:r>
      <w:proofErr w:type="spellEnd"/>
      <w:r>
        <w:rPr>
          <w:rStyle w:val="dash041e0431044b0447043d044b0439char1"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</w:t>
      </w:r>
      <w:proofErr w:type="gramStart"/>
      <w:r>
        <w:rPr>
          <w:rStyle w:val="dash041e0431044b0447043d044b0439char1"/>
          <w:sz w:val="28"/>
          <w:szCs w:val="28"/>
        </w:rPr>
        <w:t>обучающимися</w:t>
      </w:r>
      <w:proofErr w:type="gramEnd"/>
      <w:r>
        <w:rPr>
          <w:rStyle w:val="dash041e0431044b0447043d044b0439char1"/>
          <w:sz w:val="28"/>
          <w:szCs w:val="28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>
        <w:rPr>
          <w:rStyle w:val="dash041e0431044b0447043d044b0439char1"/>
          <w:sz w:val="28"/>
          <w:szCs w:val="28"/>
        </w:rPr>
        <w:t>сформированность</w:t>
      </w:r>
      <w:proofErr w:type="spellEnd"/>
      <w:r>
        <w:rPr>
          <w:rStyle w:val="dash041e0431044b0447043d044b0439char1"/>
          <w:sz w:val="28"/>
          <w:szCs w:val="28"/>
        </w:rPr>
        <w:t xml:space="preserve"> умений выполнения проектной деятельности и способность к решению учебно-практических и учебно-познавательных задач. 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результаты промежуточной аттестации обучающихся, отражающие динамику их индивидуальных образовательных достижений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6467BE" w:rsidRDefault="006467BE" w:rsidP="006467BE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>
        <w:rPr>
          <w:rStyle w:val="dash041e0431044b0447043d044b0439char1"/>
          <w:sz w:val="28"/>
          <w:szCs w:val="28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>
        <w:rPr>
          <w:rStyle w:val="dash041e0431044b0447043d044b0439char1"/>
          <w:sz w:val="28"/>
          <w:szCs w:val="28"/>
        </w:rPr>
        <w:t xml:space="preserve">. </w:t>
      </w:r>
    </w:p>
    <w:p w:rsidR="006467BE" w:rsidRDefault="006467BE" w:rsidP="006467BE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>
        <w:rPr>
          <w:rStyle w:val="dash041e0431044b0447043d044b0439char1"/>
          <w:sz w:val="28"/>
          <w:szCs w:val="28"/>
        </w:rPr>
        <w:t>обучающегося</w:t>
      </w:r>
      <w:proofErr w:type="gramEnd"/>
      <w:r>
        <w:rPr>
          <w:rStyle w:val="dash041e0431044b0447043d044b0439char1"/>
          <w:sz w:val="28"/>
          <w:szCs w:val="28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>
        <w:rPr>
          <w:rStyle w:val="dash041e0431044b0447043d044b0439char1"/>
          <w:sz w:val="28"/>
          <w:szCs w:val="28"/>
        </w:rPr>
        <w:t>обучающимися</w:t>
      </w:r>
      <w:proofErr w:type="gramEnd"/>
      <w:r>
        <w:rPr>
          <w:rStyle w:val="dash041e0431044b0447043d044b0439char1"/>
          <w:sz w:val="28"/>
          <w:szCs w:val="28"/>
        </w:rPr>
        <w:t xml:space="preserve"> основных образовательных программ должна осуществляться в ходе различных мониторинговых исследований. </w:t>
      </w:r>
    </w:p>
    <w:p w:rsidR="006467BE" w:rsidRDefault="006467BE" w:rsidP="006467BE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6467BE" w:rsidRDefault="006467BE" w:rsidP="006467BE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13. 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общеинтеллектуальное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lastRenderedPageBreak/>
        <w:t xml:space="preserve">Целевой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планируемые результаты освоения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обучающимися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систему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>
        <w:rPr>
          <w:rStyle w:val="dash0410005f0431005f0437005f0430005f0446005f0020005f0441005f043f005f0438005f0441005f043a005f0430005f005fchar1char1"/>
          <w:sz w:val="28"/>
          <w:szCs w:val="28"/>
        </w:rPr>
        <w:t>метапредметных</w:t>
      </w:r>
      <w:proofErr w:type="spell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  результатов, в том числе: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(программу формирования </w:t>
      </w:r>
      <w:proofErr w:type="spellStart"/>
      <w:r>
        <w:rPr>
          <w:rStyle w:val="dash0410005f0431005f0437005f0430005f0446005f0020005f0441005f043f005f0438005f0441005f043a005f0430005f005fchar1char1"/>
          <w:sz w:val="28"/>
          <w:szCs w:val="28"/>
        </w:rPr>
        <w:t>общеучебных</w:t>
      </w:r>
      <w:proofErr w:type="spell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>
        <w:rPr>
          <w:sz w:val="28"/>
          <w:szCs w:val="28"/>
        </w:rPr>
        <w:t xml:space="preserve"> в том числе интегрированных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воспитания и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социализации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>
        <w:rPr>
          <w:rStyle w:val="dash0410005f0431005f0437005f0430005f0446005f0020005f0441005f043f005f0438005f0441005f043a005f0430char1"/>
        </w:rPr>
        <w:t xml:space="preserve">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формирование экологической культуры, культуры здорового и безопасного образа жизни;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normal005f005f005f005fchar1005f005fchar1char1"/>
          <w:sz w:val="28"/>
          <w:szCs w:val="28"/>
        </w:rPr>
        <w:t>программу коррекционной работы</w:t>
      </w:r>
      <w:r>
        <w:rPr>
          <w:rStyle w:val="a4"/>
          <w:sz w:val="28"/>
          <w:szCs w:val="28"/>
        </w:rPr>
        <w:footnoteReference w:id="3"/>
      </w:r>
      <w:r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6467BE" w:rsidRDefault="006467BE" w:rsidP="006467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6467BE" w:rsidRDefault="006467BE" w:rsidP="006467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курсы, обеспечивающие различные интересы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том числе этнокультурные;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деятельность.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6467BE" w:rsidRDefault="006467BE" w:rsidP="006467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6467BE" w:rsidRDefault="006467BE" w:rsidP="006467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6467BE" w:rsidRDefault="006467BE" w:rsidP="006467BE">
      <w:pPr>
        <w:pStyle w:val="dash0410005f0431005f0437005f0430005f0446005f0020005f0441005f043f005f0438005f0441005f043a005f0430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6467BE" w:rsidRDefault="006467BE" w:rsidP="006467BE">
      <w:pPr>
        <w:pStyle w:val="2"/>
        <w:spacing w:line="360" w:lineRule="atLeast"/>
        <w:ind w:firstLine="720"/>
        <w:jc w:val="both"/>
      </w:pPr>
      <w:r>
        <w:rPr>
          <w:rStyle w:val="dash0417005f0430005f0433005f043e005f043b005f043e005f0432005f043e005f043a005f00202005f005fchar1char1"/>
          <w:i w:val="0"/>
          <w:iCs w:val="0"/>
          <w:color w:val="000000"/>
        </w:rPr>
        <w:t>18.</w:t>
      </w:r>
      <w:r>
        <w:rPr>
          <w:rStyle w:val="dash0417005f0430005f0433005f043e005f043b005f043e005f0432005f043e005f043a005f00202005f005fchar1char1"/>
          <w:b/>
          <w:bCs/>
          <w:i w:val="0"/>
          <w:iCs w:val="0"/>
          <w:color w:val="000000"/>
        </w:rPr>
        <w:t> </w:t>
      </w:r>
      <w:r>
        <w:rPr>
          <w:rStyle w:val="dash0417005f0430005f0433005f043e005f043b005f043e005f0432005f043e005f043a005f00202005f005fchar1char1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6467BE" w:rsidRDefault="006467BE" w:rsidP="006467BE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18.1.</w:t>
      </w:r>
      <w:r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Целевой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6467BE" w:rsidRDefault="006467BE" w:rsidP="006467BE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18.1.1.</w:t>
      </w:r>
      <w:r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Пояснительная записка</w:t>
      </w:r>
      <w:r>
        <w:rPr>
          <w:rStyle w:val="dash0417005f0430005f0433005f043e005f043b005f043e005f0432005f043e005f043a005f00203005f005fchar1char1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должна раскрывать: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Стандарта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6467BE" w:rsidRDefault="006467BE" w:rsidP="006467BE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18.1.2.</w:t>
      </w:r>
      <w:r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Планируемые результаты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освоения </w:t>
      </w:r>
      <w:proofErr w:type="gramStart"/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обучающимися</w:t>
      </w:r>
      <w:proofErr w:type="gramEnd"/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основной образовательной программы основного общего образования должны: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2) являться содержательной и </w:t>
      </w:r>
      <w:proofErr w:type="spellStart"/>
      <w:r>
        <w:rPr>
          <w:rStyle w:val="dash0410005f0431005f0437005f0430005f0446005f0020005f0441005f043f005f0438005f0441005f043a005f0430005f005fchar1char1"/>
          <w:sz w:val="28"/>
          <w:szCs w:val="28"/>
        </w:rPr>
        <w:t>критериальной</w:t>
      </w:r>
      <w:proofErr w:type="spell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>
        <w:rPr>
          <w:rStyle w:val="dash0410005f0431005f0437005f0430005f0446005f0020005f0441005f043f005f0438005f0441005f043a005f0430005f005fchar1char1"/>
          <w:sz w:val="28"/>
          <w:szCs w:val="28"/>
        </w:rPr>
        <w:t>метапредметной</w:t>
      </w:r>
      <w:proofErr w:type="spell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6467BE" w:rsidRDefault="006467BE" w:rsidP="006467BE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6467BE" w:rsidRDefault="006467BE" w:rsidP="006467BE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467BE" w:rsidRDefault="006467BE" w:rsidP="006467BE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Достижение планируемых результатов освоения </w:t>
      </w:r>
      <w:proofErr w:type="gram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6467BE" w:rsidRDefault="006467BE" w:rsidP="006467BE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Достижение </w:t>
      </w:r>
      <w:proofErr w:type="gram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18.1.3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. Система </w:t>
      </w:r>
      <w:proofErr w:type="gramStart"/>
      <w:r>
        <w:rPr>
          <w:rStyle w:val="dash041e005f0431005f044b005f0447005f043d005f044b005f0439005f005fchar1char1"/>
          <w:b/>
          <w:bCs/>
          <w:sz w:val="28"/>
          <w:szCs w:val="28"/>
        </w:rPr>
        <w:t>оценки достижения планируемых результатов</w:t>
      </w:r>
      <w:r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должна: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метапредметных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и личностных результатов основного общего образования;</w:t>
      </w:r>
    </w:p>
    <w:p w:rsidR="006467BE" w:rsidRDefault="006467BE" w:rsidP="006467BE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6467BE" w:rsidRDefault="006467BE" w:rsidP="006467BE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6467BE" w:rsidRDefault="006467BE" w:rsidP="006467BE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6467BE" w:rsidRDefault="006467BE" w:rsidP="006467BE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Система </w:t>
      </w:r>
      <w:proofErr w:type="gram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5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18.2.  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(программа формирования </w:t>
      </w:r>
      <w:proofErr w:type="spellStart"/>
      <w:r>
        <w:rPr>
          <w:rStyle w:val="dash0410005f0431005f0437005f0430005f0446005f0020005f0441005f043f005f0438005f0441005f043a005f0430005f005fchar1char1"/>
          <w:sz w:val="28"/>
          <w:szCs w:val="28"/>
        </w:rPr>
        <w:t>общеучебных</w:t>
      </w:r>
      <w:proofErr w:type="spell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умений и навыков) на ступени основного общего образования</w:t>
      </w:r>
      <w:r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>
        <w:rPr>
          <w:rStyle w:val="list005f0020paragraph005f005fchar1char1"/>
          <w:sz w:val="28"/>
          <w:szCs w:val="28"/>
        </w:rPr>
        <w:t xml:space="preserve">(далее – Программа) должна быть направлена </w:t>
      </w:r>
      <w:proofErr w:type="gramStart"/>
      <w:r>
        <w:rPr>
          <w:rStyle w:val="list005f0020paragraph005f005fchar1char1"/>
          <w:sz w:val="28"/>
          <w:szCs w:val="28"/>
        </w:rPr>
        <w:t>на</w:t>
      </w:r>
      <w:proofErr w:type="gramEnd"/>
      <w:r>
        <w:rPr>
          <w:rStyle w:val="list005f0020paragraph005f005fchar1char1"/>
          <w:sz w:val="28"/>
          <w:szCs w:val="28"/>
        </w:rPr>
        <w:t>: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реализацию требований Стандарта к личностным и </w:t>
      </w:r>
      <w:proofErr w:type="spellStart"/>
      <w:r>
        <w:rPr>
          <w:rStyle w:val="list005f0020paragraph005f005fchar1char1"/>
          <w:sz w:val="28"/>
          <w:szCs w:val="28"/>
        </w:rPr>
        <w:t>метапредметным</w:t>
      </w:r>
      <w:proofErr w:type="spellEnd"/>
      <w:r>
        <w:rPr>
          <w:rStyle w:val="list005f0020paragraph005f005fchar1char1"/>
          <w:sz w:val="28"/>
          <w:szCs w:val="28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>
        <w:rPr>
          <w:rStyle w:val="list005f0020paragraph005f005fchar1char1"/>
          <w:sz w:val="28"/>
          <w:szCs w:val="28"/>
        </w:rPr>
        <w:t>деятельностного</w:t>
      </w:r>
      <w:proofErr w:type="spellEnd"/>
      <w:r>
        <w:rPr>
          <w:rStyle w:val="list005f0020paragraph005f005fchar1char1"/>
          <w:sz w:val="28"/>
          <w:szCs w:val="28"/>
        </w:rPr>
        <w:t xml:space="preserve"> подхода, развивающего потенциала основного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</w:t>
      </w:r>
      <w:proofErr w:type="gramStart"/>
      <w:r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char1"/>
          <w:sz w:val="28"/>
          <w:szCs w:val="28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</w:t>
      </w:r>
      <w:r>
        <w:rPr>
          <w:rStyle w:val="dash041e005f0431005f044b005f0447005f043d005f044b005f0439char1"/>
          <w:sz w:val="28"/>
          <w:szCs w:val="28"/>
        </w:rPr>
        <w:lastRenderedPageBreak/>
        <w:t>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char1"/>
          <w:sz w:val="28"/>
          <w:szCs w:val="28"/>
        </w:rPr>
        <w:t xml:space="preserve"> результатов исследования, предметного или </w:t>
      </w:r>
      <w:proofErr w:type="spellStart"/>
      <w:r>
        <w:rPr>
          <w:rStyle w:val="dash041e005f0431005f044b005f0447005f043d005f044b005f0439char1"/>
          <w:sz w:val="28"/>
          <w:szCs w:val="28"/>
        </w:rPr>
        <w:t>межпредметного</w:t>
      </w:r>
      <w:proofErr w:type="spellEnd"/>
      <w:r>
        <w:rPr>
          <w:rStyle w:val="dash041e005f0431005f044b005f0447005f043d005f044b005f0439char1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развитие у </w:t>
      </w:r>
      <w:proofErr w:type="gramStart"/>
      <w:r>
        <w:rPr>
          <w:rStyle w:val="list005f0020paragraph005f005fchar1char1"/>
          <w:sz w:val="28"/>
          <w:szCs w:val="28"/>
        </w:rPr>
        <w:t>обучающихся</w:t>
      </w:r>
      <w:proofErr w:type="gramEnd"/>
      <w:r>
        <w:rPr>
          <w:rStyle w:val="list005f0020paragraph005f005fchar1char1"/>
          <w:sz w:val="28"/>
          <w:szCs w:val="28"/>
        </w:rPr>
        <w:t xml:space="preserve"> способности к саморазвитию и самосовершенствованию;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повышение эффективности усвоения </w:t>
      </w:r>
      <w:proofErr w:type="gramStart"/>
      <w:r>
        <w:rPr>
          <w:rStyle w:val="list005f0020paragraph005f005fchar1char1"/>
          <w:sz w:val="28"/>
          <w:szCs w:val="28"/>
        </w:rPr>
        <w:t>обучающимися</w:t>
      </w:r>
      <w:proofErr w:type="gramEnd"/>
      <w:r>
        <w:rPr>
          <w:rStyle w:val="list005f0020paragraph005f005fchar1char1"/>
          <w:sz w:val="28"/>
          <w:szCs w:val="2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6) перечень и описание основных элементов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инструментов их использования;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планируемые результаты формирования и развития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компетентности</w:t>
      </w:r>
      <w:proofErr w:type="gram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 в области использования информационно-коммуникационных технологий,</w:t>
      </w:r>
      <w:r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межпредметной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основе;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6467BE" w:rsidRDefault="006467BE" w:rsidP="006467BE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>
        <w:rPr>
          <w:rStyle w:val="list005f0020paragraph005f005fchar1char1"/>
          <w:sz w:val="28"/>
          <w:szCs w:val="28"/>
        </w:rPr>
        <w:t>у</w:t>
      </w:r>
      <w:proofErr w:type="gramEnd"/>
      <w:r>
        <w:rPr>
          <w:rStyle w:val="list005f0020paragraph005f005fchar1char1"/>
          <w:sz w:val="28"/>
          <w:szCs w:val="28"/>
        </w:rPr>
        <w:t xml:space="preserve"> обучающихся;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11) методику и инструментарий мониторинга успешности освоения и применения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универсальных учебных действий.</w:t>
      </w:r>
    </w:p>
    <w:p w:rsidR="006467BE" w:rsidRDefault="006467BE" w:rsidP="006467BE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4) личностные, </w:t>
      </w:r>
      <w:proofErr w:type="spellStart"/>
      <w:r>
        <w:rPr>
          <w:rStyle w:val="dash0410005f0431005f0437005f0430005f0446005f0020005f0441005f043f005f0438005f0441005f043a005f0430005f005fchar1char1"/>
          <w:sz w:val="28"/>
          <w:szCs w:val="28"/>
        </w:rPr>
        <w:t>метапредметные</w:t>
      </w:r>
      <w:proofErr w:type="spell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5)  содержание учебного предмета, курса;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6467BE" w:rsidRDefault="006467BE" w:rsidP="006467B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18.2.3. 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</w:t>
      </w:r>
      <w:proofErr w:type="gramStart"/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социализации</w:t>
      </w:r>
      <w:proofErr w:type="gramEnd"/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6467BE" w:rsidRDefault="006467BE" w:rsidP="006467B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Программа должна быть направлена </w:t>
      </w:r>
      <w:proofErr w:type="gramStart"/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на</w:t>
      </w:r>
      <w:proofErr w:type="gramEnd"/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:</w:t>
      </w:r>
    </w:p>
    <w:p w:rsidR="006467BE" w:rsidRDefault="006467BE" w:rsidP="006467B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</w:t>
      </w:r>
      <w:proofErr w:type="gramStart"/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</w:t>
      </w:r>
      <w:r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6467BE" w:rsidRDefault="006467BE" w:rsidP="006467B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6467BE" w:rsidRDefault="006467BE" w:rsidP="006467B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6467BE" w:rsidRDefault="006467BE" w:rsidP="006467B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формирование экологической культуры.</w:t>
      </w:r>
    </w:p>
    <w:p w:rsidR="006467BE" w:rsidRDefault="006467BE" w:rsidP="006467B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: </w:t>
      </w:r>
    </w:p>
    <w:p w:rsidR="006467BE" w:rsidRDefault="006467BE" w:rsidP="006467B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proofErr w:type="gramStart"/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этническую специфику региона, потребности обучающихся и их родителей (законных представителей);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left="60" w:firstLine="66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усвоение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6467BE" w:rsidRDefault="006467BE" w:rsidP="006467BE">
      <w:pPr>
        <w:pStyle w:val="dash041e005f0431005f044b005f0447005f043d005f044b005f0439"/>
        <w:spacing w:line="360" w:lineRule="atLeast"/>
        <w:ind w:left="60" w:firstLine="66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посредством личностно значимой и общественно приемлемой деятельности;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микросоциальной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среды;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у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мотивации к труду, потребности к приобретению профессии;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профориентационной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осознание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6467BE" w:rsidRDefault="006467BE" w:rsidP="006467BE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6467BE" w:rsidRDefault="006467BE" w:rsidP="006467BE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осознанное отношение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к выбору индивидуального рациона здорового питания;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6467BE" w:rsidRDefault="006467BE" w:rsidP="006467BE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6467BE" w:rsidRDefault="006467BE" w:rsidP="006467BE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окружающей среды, устойчивого развития территории, экологического </w:t>
      </w:r>
      <w:proofErr w:type="spellStart"/>
      <w:r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>
        <w:rPr>
          <w:rStyle w:val="dash041e005f0431005f044b005f0447005f043d005f044b005f0439char1"/>
          <w:sz w:val="28"/>
          <w:szCs w:val="28"/>
        </w:rPr>
        <w:t xml:space="preserve"> просвещения населения</w:t>
      </w:r>
      <w:r>
        <w:rPr>
          <w:rStyle w:val="dash041e005f0431005f044b005f0447005f043d005f044b005f0439char1"/>
          <w:color w:val="FF0000"/>
          <w:sz w:val="28"/>
          <w:szCs w:val="28"/>
        </w:rPr>
        <w:t>,</w:t>
      </w:r>
      <w:r>
        <w:rPr>
          <w:rStyle w:val="dash041e005f0431005f044b005f0447005f043d005f044b005f0439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профилактики употребления наркотиков и других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психоактивных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табакокурения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>;</w:t>
      </w:r>
    </w:p>
    <w:p w:rsidR="006467BE" w:rsidRDefault="006467BE" w:rsidP="006467BE">
      <w:pPr>
        <w:pStyle w:val="dash041e0431044b0447043d044b0439"/>
        <w:spacing w:line="360" w:lineRule="atLeast"/>
        <w:ind w:left="60" w:firstLine="640"/>
        <w:jc w:val="both"/>
      </w:pPr>
      <w:r>
        <w:rPr>
          <w:rStyle w:val="dash041e0431044b0447043d044b0439char1"/>
          <w:sz w:val="28"/>
          <w:szCs w:val="28"/>
        </w:rPr>
        <w:t xml:space="preserve">осознание </w:t>
      </w:r>
      <w:proofErr w:type="gramStart"/>
      <w:r>
        <w:rPr>
          <w:rStyle w:val="dash041e0431044b0447043d044b0439char1"/>
          <w:sz w:val="28"/>
          <w:szCs w:val="28"/>
        </w:rPr>
        <w:t>обучающимися</w:t>
      </w:r>
      <w:proofErr w:type="gramEnd"/>
      <w:r>
        <w:rPr>
          <w:rStyle w:val="dash041e0431044b0447043d044b0439char1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Программа должна содержать: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здоровьесберегающей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по каждому из направлений духовно-нравственного развития,  воспитания и социализации обучающихся;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включающие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в том числе рациональную организацию </w:t>
      </w:r>
      <w:r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психоактивных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char1"/>
          <w:sz w:val="28"/>
          <w:szCs w:val="28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>
        <w:rPr>
          <w:rStyle w:val="dash041e005f0431005f044b005f0447005f043d005f044b005f0439char1"/>
          <w:sz w:val="28"/>
          <w:szCs w:val="28"/>
        </w:rPr>
        <w:t xml:space="preserve"> образования </w:t>
      </w:r>
      <w:proofErr w:type="gramStart"/>
      <w:r>
        <w:rPr>
          <w:rStyle w:val="dash041e005f0431005f044b005f0447005f043d005f044b005f0439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char1"/>
          <w:sz w:val="28"/>
          <w:szCs w:val="28"/>
        </w:rPr>
        <w:t>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, </w:t>
      </w:r>
      <w:r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6467BE" w:rsidRDefault="006467BE" w:rsidP="006467BE">
      <w:pPr>
        <w:pStyle w:val="dash041e005f0431005f044b005f0447005f043d005f044b005f0439"/>
        <w:spacing w:before="60" w:line="360" w:lineRule="atLeast"/>
        <w:ind w:right="240" w:firstLine="820"/>
        <w:jc w:val="both"/>
      </w:pPr>
      <w:r>
        <w:rPr>
          <w:rStyle w:val="dash041e005f0431005f044b005f0447005f043d005f044b005f0439005f005fchar1char1"/>
          <w:sz w:val="28"/>
          <w:szCs w:val="28"/>
        </w:rPr>
        <w:t>18.2.4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>
        <w:rPr>
          <w:rStyle w:val="dash041e005f0431005f044b005f0447005f043d005f044b005f0439005f005fchar1char1"/>
          <w:sz w:val="28"/>
          <w:szCs w:val="28"/>
        </w:rPr>
        <w:t>(далее – Программа)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6467BE" w:rsidRDefault="006467BE" w:rsidP="006467BE">
      <w:pPr>
        <w:pStyle w:val="dash041e005f0431005f044b005f0447005f043d005f044b005f0439"/>
        <w:spacing w:line="360" w:lineRule="atLeast"/>
        <w:ind w:right="1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6467BE" w:rsidRDefault="006467BE" w:rsidP="006467BE">
      <w:pPr>
        <w:pStyle w:val="dash041e005f0431005f044b005f0447005f043d005f044b005f0439"/>
        <w:spacing w:line="360" w:lineRule="atLeast"/>
        <w:ind w:right="10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6467BE" w:rsidRDefault="006467BE" w:rsidP="006467BE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безбарьерной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6467BE" w:rsidRDefault="006467BE" w:rsidP="006467BE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цели и задачи коррекционной работы с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на ступени основного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 систему комплексного психолого-медико-социального сопровождения 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поддержки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4) 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деятельностной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6467BE" w:rsidRDefault="006467BE" w:rsidP="006467BE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18.3.1. 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>
        <w:rPr>
          <w:rStyle w:val="a4"/>
        </w:rPr>
        <w:footnoteReference w:id="4"/>
      </w:r>
      <w:r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b/>
          <w:bCs/>
          <w:sz w:val="28"/>
          <w:szCs w:val="28"/>
        </w:rPr>
        <w:t>естественно-научные</w:t>
      </w:r>
      <w:proofErr w:type="gramEnd"/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предметы </w:t>
      </w:r>
      <w:r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тьютора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образовательного учреждения.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6467BE" w:rsidRDefault="006467BE" w:rsidP="006467BE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18.3.2.</w:t>
      </w:r>
      <w:r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6467BE" w:rsidRDefault="006467BE" w:rsidP="006467BE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6467BE" w:rsidRDefault="006467BE" w:rsidP="006467BE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proofErr w:type="gramEnd"/>
    </w:p>
    <w:p w:rsidR="006467BE" w:rsidRDefault="006467BE" w:rsidP="006467BE">
      <w:pPr>
        <w:pStyle w:val="dash041e005f0431005f044b005f0447005f043d005f044b005f0439"/>
        <w:spacing w:line="360" w:lineRule="atLeast"/>
        <w:ind w:firstLine="68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гарантирующей</w:t>
      </w:r>
      <w:proofErr w:type="gramEnd"/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охрану и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укрепление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на данной ступени общего образования.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обучающимся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, в том числе обучающимися с ограниченными возможностями здоровья и инвалидами;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тьюторов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>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у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>
        <w:rPr>
          <w:sz w:val="28"/>
          <w:szCs w:val="28"/>
        </w:rPr>
        <w:t xml:space="preserve">экологической грамотности, </w:t>
      </w:r>
      <w:r>
        <w:rPr>
          <w:rStyle w:val="dash041e005f0431005f044b005f0447005f043d005f044b005f0439005f005fchar1char1"/>
          <w:sz w:val="28"/>
          <w:szCs w:val="28"/>
        </w:rPr>
        <w:t xml:space="preserve">навыков здорового и безопасного для </w:t>
      </w:r>
      <w:r>
        <w:rPr>
          <w:sz w:val="28"/>
          <w:szCs w:val="28"/>
        </w:rPr>
        <w:t>человека и окружающей его среды образа жизни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использования в образовательном процессе современных образовательных технологий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деятельностного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типа;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6467BE" w:rsidRDefault="006467BE" w:rsidP="006467BE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22. 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6467BE" w:rsidRDefault="006467BE" w:rsidP="006467BE">
      <w:pPr>
        <w:pStyle w:val="dash041e005f0431005f044b005f0447005f043d005f044b005f0439"/>
        <w:ind w:right="60" w:firstLine="68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В системе образования должны быть созданы условия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для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6467BE" w:rsidRDefault="006467BE" w:rsidP="006467BE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6467BE" w:rsidRDefault="006467BE" w:rsidP="006467BE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6467BE" w:rsidRDefault="006467BE" w:rsidP="006467BE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качества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6467BE" w:rsidRDefault="006467BE" w:rsidP="006467BE">
      <w:pPr>
        <w:pStyle w:val="dash041e005f0431005f044b005f0447005f043d005f044b005f0439"/>
        <w:spacing w:line="264" w:lineRule="auto"/>
        <w:ind w:firstLine="697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возможным уточнением при составлении проекта бюджета. </w:t>
      </w:r>
    </w:p>
    <w:p w:rsidR="006467BE" w:rsidRDefault="006467BE" w:rsidP="006467BE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proofErr w:type="gram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>
        <w:rPr>
          <w:rStyle w:val="a4"/>
          <w:sz w:val="28"/>
          <w:szCs w:val="28"/>
        </w:rPr>
        <w:footnoteReference w:id="5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proofErr w:type="gramEnd"/>
    </w:p>
    <w:p w:rsidR="006467BE" w:rsidRDefault="006467BE" w:rsidP="006467B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Норматив финансового обеспечения  муниципальных образовательных учреждений на одного обучающегося, воспитанника (региональный </w:t>
      </w:r>
      <w:proofErr w:type="spell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подушевой</w:t>
      </w:r>
      <w:proofErr w:type="spellEnd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обучения, категории обучающихся, вида образовательного учреждения и</w:t>
      </w:r>
      <w:proofErr w:type="gramEnd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proofErr w:type="gram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4"/>
          <w:sz w:val="28"/>
          <w:szCs w:val="28"/>
        </w:rPr>
        <w:footnoteReference w:id="6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</w:t>
      </w:r>
      <w:proofErr w:type="spell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подушевой</w:t>
      </w:r>
      <w:proofErr w:type="spellEnd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норматив финансового обеспечения должен учитываться </w:t>
      </w:r>
      <w:r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proofErr w:type="gramEnd"/>
    </w:p>
    <w:p w:rsidR="006467BE" w:rsidRDefault="006467BE" w:rsidP="006467BE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к образовательным учреждениям</w:t>
      </w:r>
      <w:r>
        <w:rPr>
          <w:rStyle w:val="a4"/>
          <w:sz w:val="28"/>
          <w:szCs w:val="28"/>
        </w:rPr>
        <w:footnoteReference w:id="7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6467BE" w:rsidRDefault="006467BE" w:rsidP="006467BE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>
        <w:rPr>
          <w:rStyle w:val="a4"/>
          <w:sz w:val="28"/>
          <w:szCs w:val="28"/>
        </w:rPr>
        <w:footnoteReference w:id="8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6467BE" w:rsidRDefault="006467BE" w:rsidP="006467BE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>
        <w:rPr>
          <w:rStyle w:val="a4"/>
          <w:sz w:val="28"/>
          <w:szCs w:val="28"/>
        </w:rPr>
        <w:footnoteReference w:id="9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6467BE" w:rsidRDefault="006467BE" w:rsidP="006467BE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24. 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2) соблюдение: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</w:t>
      </w:r>
      <w:r>
        <w:rPr>
          <w:rStyle w:val="default005f005fchar1char1"/>
          <w:sz w:val="28"/>
          <w:szCs w:val="28"/>
        </w:rPr>
        <w:lastRenderedPageBreak/>
        <w:t>учреждения, его территории, отдельным помещениям, средствам обучения, учебному оборудованию);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(оборудование в  учебных кабинетах и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 xml:space="preserve"> ,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>
        <w:rPr>
          <w:rStyle w:val="dash041e005f0431005f044b005f0447005f043d005f044b005f0439005f005fchar1char1"/>
          <w:sz w:val="28"/>
          <w:szCs w:val="28"/>
        </w:rPr>
        <w:t xml:space="preserve">); </w:t>
      </w:r>
      <w:r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6467BE" w:rsidRDefault="006467BE" w:rsidP="006467BE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</w:t>
      </w:r>
      <w:proofErr w:type="gramStart"/>
      <w:r>
        <w:rPr>
          <w:rStyle w:val="default005f005fchar1char1"/>
          <w:sz w:val="28"/>
          <w:szCs w:val="28"/>
        </w:rPr>
        <w:t>пожарной</w:t>
      </w:r>
      <w:proofErr w:type="gramEnd"/>
      <w:r>
        <w:rPr>
          <w:rStyle w:val="default005f005fchar1char1"/>
          <w:sz w:val="28"/>
          <w:szCs w:val="28"/>
        </w:rPr>
        <w:t xml:space="preserve"> и электробезопасности;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</w:t>
      </w:r>
      <w:r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>
        <w:rPr>
          <w:rStyle w:val="default005f005fchar1char1"/>
          <w:sz w:val="28"/>
          <w:szCs w:val="28"/>
        </w:rPr>
        <w:t>охраны труда</w:t>
      </w:r>
      <w:r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>
        <w:rPr>
          <w:rStyle w:val="default005f005fchar1char1"/>
          <w:sz w:val="28"/>
          <w:szCs w:val="28"/>
        </w:rPr>
        <w:t>;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к транспортному </w:t>
      </w:r>
      <w:r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>
        <w:rPr>
          <w:rStyle w:val="default005f005fchar1char1"/>
          <w:sz w:val="28"/>
          <w:szCs w:val="28"/>
        </w:rPr>
        <w:t>;</w:t>
      </w:r>
    </w:p>
    <w:p w:rsidR="006467BE" w:rsidRDefault="006467BE" w:rsidP="006467BE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6467BE" w:rsidRDefault="006467BE" w:rsidP="006467BE">
      <w:pPr>
        <w:pStyle w:val="Default0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</w:t>
      </w:r>
      <w:proofErr w:type="gramEnd"/>
      <w:r>
        <w:rPr>
          <w:color w:val="auto"/>
          <w:sz w:val="28"/>
          <w:szCs w:val="28"/>
        </w:rPr>
        <w:t xml:space="preserve"> образовательного процесса.</w:t>
      </w:r>
    </w:p>
    <w:p w:rsidR="006467BE" w:rsidRDefault="006467BE" w:rsidP="006467BE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lastRenderedPageBreak/>
        <w:t>лингафонные кабинеты, обеспечивающие изучение иностранных языков;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 xml:space="preserve"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</w:t>
      </w:r>
      <w:proofErr w:type="spellStart"/>
      <w:r>
        <w:rPr>
          <w:rStyle w:val="default005f005fchar1char1"/>
          <w:sz w:val="28"/>
          <w:szCs w:val="28"/>
        </w:rPr>
        <w:t>медиатекой</w:t>
      </w:r>
      <w:proofErr w:type="spellEnd"/>
      <w:r>
        <w:rPr>
          <w:rStyle w:val="default005f005fchar1char1"/>
          <w:sz w:val="28"/>
          <w:szCs w:val="28"/>
        </w:rPr>
        <w:t>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proofErr w:type="gramStart"/>
      <w:r>
        <w:rPr>
          <w:rStyle w:val="default005f005fchar1char1"/>
          <w:sz w:val="28"/>
          <w:szCs w:val="28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>
        <w:rPr>
          <w:rStyle w:val="default005f005fchar1char1"/>
          <w:sz w:val="28"/>
          <w:szCs w:val="28"/>
        </w:rPr>
        <w:t>автогородки</w:t>
      </w:r>
      <w:proofErr w:type="spellEnd"/>
      <w:r>
        <w:rPr>
          <w:rStyle w:val="default005f005fchar1char1"/>
          <w:sz w:val="28"/>
          <w:szCs w:val="28"/>
        </w:rPr>
        <w:t>;</w:t>
      </w:r>
      <w:proofErr w:type="gramEnd"/>
    </w:p>
    <w:p w:rsidR="006467BE" w:rsidRDefault="006467BE" w:rsidP="006467B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медицинского назначения;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6467BE" w:rsidRDefault="006467BE" w:rsidP="006467BE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ИКТ-инструментов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6467BE" w:rsidRDefault="006467BE" w:rsidP="006467BE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6467BE" w:rsidRDefault="006467BE" w:rsidP="006467B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Style w:val="default005f005fchar1char1"/>
          <w:color w:val="FF0000"/>
          <w:sz w:val="28"/>
          <w:szCs w:val="28"/>
        </w:rPr>
        <w:t>;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тексто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-графических и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аудиовидеоматериалов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, результатов творческой, научно-исследовательской и проектной деятельности учащихся 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общения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</w:t>
      </w:r>
      <w:proofErr w:type="gramStart"/>
      <w:r>
        <w:rPr>
          <w:rStyle w:val="default005f005fchar1char1"/>
          <w:sz w:val="28"/>
          <w:szCs w:val="28"/>
        </w:rPr>
        <w:t>обучающихся</w:t>
      </w:r>
      <w:proofErr w:type="gramEnd"/>
      <w:r>
        <w:rPr>
          <w:rStyle w:val="default005f005fchar1char1"/>
          <w:sz w:val="28"/>
          <w:szCs w:val="28"/>
        </w:rPr>
        <w:t xml:space="preserve">. </w:t>
      </w:r>
    </w:p>
    <w:p w:rsidR="006467BE" w:rsidRDefault="006467BE" w:rsidP="006467BE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25. 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, в том числе особенности перехода из младшего школьного возраста в подростковый;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6467BE" w:rsidRDefault="006467BE" w:rsidP="006467BE">
      <w:pPr>
        <w:pStyle w:val="dash041e005f0431005f044b005f0447005f043d005f044b005f0439"/>
        <w:ind w:firstLine="720"/>
        <w:jc w:val="both"/>
      </w:pPr>
      <w:proofErr w:type="gramStart"/>
      <w:r>
        <w:rPr>
          <w:rStyle w:val="dash041e005f0431005f044b005f0447005f043d005f044b005f0439005f005fchar1char1"/>
          <w:sz w:val="28"/>
          <w:szCs w:val="28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6467BE" w:rsidRDefault="006467BE" w:rsidP="006467BE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6467BE" w:rsidRDefault="006467BE" w:rsidP="006467BE">
      <w:pPr>
        <w:pStyle w:val="dash0410005f0431005f0437005f0430005f0446005f0020005f0441005f043f005f0438005f0441005f043a005f0430"/>
        <w:spacing w:line="360" w:lineRule="atLeast"/>
        <w:ind w:left="700" w:firstLine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процесса;</w:t>
      </w:r>
    </w:p>
    <w:p w:rsidR="006467BE" w:rsidRDefault="006467BE" w:rsidP="006467B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6467BE" w:rsidRDefault="006467BE" w:rsidP="006467B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6467BE" w:rsidRDefault="006467BE" w:rsidP="006467B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мониторинг здоровья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;</w:t>
      </w:r>
    </w:p>
    <w:p w:rsidR="006467BE" w:rsidRDefault="006467BE" w:rsidP="006467B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:rsidR="006467BE" w:rsidRDefault="006467BE" w:rsidP="006467B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6467BE" w:rsidRDefault="006467BE" w:rsidP="006467B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6467BE" w:rsidRDefault="006467BE" w:rsidP="006467BE">
      <w:pPr>
        <w:pStyle w:val="dash041e005f0431005f044b005f0447005f043d005f044b005f0439"/>
        <w:spacing w:before="240"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6467BE" w:rsidRDefault="006467BE" w:rsidP="006467BE">
      <w:pPr>
        <w:pStyle w:val="dash041e005f0431005f044b005f0447005f043d005f044b005f0439"/>
        <w:spacing w:line="360" w:lineRule="atLeast"/>
        <w:ind w:right="20"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о-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определенных учредителем образовательного учреждения языках обучения, дополнительной литературой.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6467BE" w:rsidRDefault="006467BE" w:rsidP="006467BE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числе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6467BE" w:rsidRDefault="006467BE" w:rsidP="006467BE"/>
    <w:p w:rsidR="009260E9" w:rsidRDefault="009260E9">
      <w:bookmarkStart w:id="0" w:name="_GoBack"/>
      <w:bookmarkEnd w:id="0"/>
    </w:p>
    <w:sectPr w:rsidR="009260E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BE" w:rsidRDefault="006A6DBE" w:rsidP="006467BE">
      <w:r>
        <w:separator/>
      </w:r>
    </w:p>
  </w:endnote>
  <w:endnote w:type="continuationSeparator" w:id="0">
    <w:p w:rsidR="006A6DBE" w:rsidRDefault="006A6DBE" w:rsidP="006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BE" w:rsidRDefault="006A6DBE" w:rsidP="006467BE">
      <w:r>
        <w:separator/>
      </w:r>
    </w:p>
  </w:footnote>
  <w:footnote w:type="continuationSeparator" w:id="0">
    <w:p w:rsidR="006A6DBE" w:rsidRDefault="006A6DBE" w:rsidP="006467BE">
      <w:r>
        <w:continuationSeparator/>
      </w:r>
    </w:p>
  </w:footnote>
  <w:footnote w:id="1">
    <w:p w:rsidR="006467BE" w:rsidRDefault="006467BE" w:rsidP="006467BE">
      <w:pPr>
        <w:pStyle w:val="dash041e005f0431005f044b005f0447005f043d005f044b005f0439"/>
        <w:ind w:firstLine="442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1 </w:t>
      </w:r>
      <w:r>
        <w:rPr>
          <w:rStyle w:val="a4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1992, № 30, ст. 1797; Собрание законодательства Российской Федерации, 1996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№ 3, ст. 150; 2007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№ 49, ст. 6070).</w:t>
      </w:r>
    </w:p>
    <w:p w:rsidR="006467BE" w:rsidRDefault="006467BE" w:rsidP="006467BE">
      <w:pPr>
        <w:pStyle w:val="a6"/>
      </w:pPr>
    </w:p>
  </w:footnote>
  <w:footnote w:id="2">
    <w:p w:rsidR="006467BE" w:rsidRDefault="006467BE" w:rsidP="006467BE">
      <w:pPr>
        <w:pStyle w:val="dash041e0431044b0447043d044b0439"/>
        <w:ind w:firstLine="440"/>
        <w:jc w:val="both"/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>
        <w:rPr>
          <w:rStyle w:val="a4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6467BE" w:rsidRDefault="006467BE" w:rsidP="006467BE">
      <w:pPr>
        <w:pStyle w:val="a6"/>
      </w:pPr>
    </w:p>
  </w:footnote>
  <w:footnote w:id="3">
    <w:p w:rsidR="006467BE" w:rsidRDefault="006467BE" w:rsidP="006467BE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>
        <w:rPr>
          <w:rStyle w:val="a4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6467BE" w:rsidRDefault="006467BE" w:rsidP="006467BE">
      <w:pPr>
        <w:pStyle w:val="dash0422005f0435005f043a005f0441005f0442005f0020005f0441005f043d005f043e005f0441005f043a005f0438005f002c005f0417005f043d005f0430005f043a6"/>
        <w:spacing w:before="720"/>
        <w:jc w:val="both"/>
      </w:pPr>
      <w:r>
        <w:rPr>
          <w:rStyle w:val="a4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>
        <w:rPr>
          <w:rStyle w:val="a4"/>
        </w:rPr>
        <w:t>Закона Российской Федерации «Об образовании»).</w:t>
      </w:r>
    </w:p>
  </w:footnote>
  <w:footnote w:id="5">
    <w:p w:rsidR="006467BE" w:rsidRDefault="006467BE" w:rsidP="006467BE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rStyle w:val="a4"/>
          <w:b w:val="0"/>
        </w:rPr>
        <w:footnoteRef/>
      </w:r>
      <w:r>
        <w:t xml:space="preserve"> </w:t>
      </w:r>
      <w:r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6467BE" w:rsidRDefault="006467BE" w:rsidP="006467BE">
      <w:pPr>
        <w:pStyle w:val="a6"/>
      </w:pPr>
    </w:p>
  </w:footnote>
  <w:footnote w:id="6">
    <w:p w:rsidR="006467BE" w:rsidRDefault="006467BE" w:rsidP="006467BE">
      <w:pPr>
        <w:pStyle w:val="a6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rStyle w:val="a4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6467BE" w:rsidRDefault="006467BE" w:rsidP="006467BE">
      <w:pPr>
        <w:pStyle w:val="dash041e005f0431005f044b005f0447005f043d005f044b005f0439"/>
        <w:jc w:val="both"/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</w:t>
      </w:r>
      <w:proofErr w:type="spellStart"/>
      <w:r>
        <w:rPr>
          <w:rStyle w:val="a4"/>
        </w:rPr>
        <w:t>ст.ст</w:t>
      </w:r>
      <w:proofErr w:type="spellEnd"/>
      <w:r>
        <w:rPr>
          <w:rStyle w:val="a4"/>
        </w:rPr>
        <w:t>. 5, 21; № 30, ст. 3808; № 43, ст. 5084; № 52 (ч.1), ст. 6236)</w:t>
      </w:r>
    </w:p>
  </w:footnote>
  <w:footnote w:id="8">
    <w:p w:rsidR="006467BE" w:rsidRDefault="006467BE" w:rsidP="006467BE">
      <w:pPr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Пункт 9 статьи 41 Закона Российской Федерации «Об образовании» (Со</w:t>
      </w:r>
      <w:r>
        <w:rPr>
          <w:rStyle w:val="a4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6467BE" w:rsidRDefault="006467BE" w:rsidP="006467BE">
      <w:pPr>
        <w:shd w:val="clear" w:color="auto" w:fill="FFFFFF"/>
        <w:jc w:val="both"/>
      </w:pPr>
      <w:r>
        <w:rPr>
          <w:rStyle w:val="a4"/>
        </w:rPr>
        <w:footnoteRef/>
      </w:r>
      <w:r>
        <w:rPr>
          <w:rStyle w:val="a4"/>
        </w:rPr>
        <w:t xml:space="preserve"> Пункт 4 статьи 41 Закона Российской Федерации «Об образовании» (Со</w:t>
      </w:r>
      <w:r>
        <w:rPr>
          <w:rStyle w:val="a4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6DB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6A6D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6DB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67BE">
      <w:rPr>
        <w:rStyle w:val="a8"/>
        <w:noProof/>
      </w:rPr>
      <w:t>44</w:t>
    </w:r>
    <w:r>
      <w:rPr>
        <w:rStyle w:val="a8"/>
      </w:rPr>
      <w:fldChar w:fldCharType="end"/>
    </w:r>
  </w:p>
  <w:p w:rsidR="00000000" w:rsidRDefault="006A6D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D"/>
    <w:rsid w:val="001D5F8D"/>
    <w:rsid w:val="006467BE"/>
    <w:rsid w:val="006A6DBE"/>
    <w:rsid w:val="009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67BE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467BE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467B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4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46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6467BE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467BE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sid w:val="006467BE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footnote reference"/>
    <w:basedOn w:val="a0"/>
    <w:semiHidden/>
    <w:rsid w:val="006467B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67BE"/>
  </w:style>
  <w:style w:type="character" w:customStyle="1" w:styleId="consplusnormal005f005fchar1char1">
    <w:name w:val="consplusnormal_005f_005fchar1__char1"/>
    <w:basedOn w:val="a0"/>
    <w:rsid w:val="006467BE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6467BE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6467BE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467BE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6467B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467BE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467BE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6467BE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6467BE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467BE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6467B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6467BE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sid w:val="006467B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5">
    <w:name w:val="a"/>
    <w:basedOn w:val="a"/>
    <w:rsid w:val="006467BE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67BE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6467BE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6467BE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6467B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6467BE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467BE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6467BE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6467BE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6467BE"/>
    <w:pPr>
      <w:spacing w:after="120"/>
    </w:pPr>
  </w:style>
  <w:style w:type="character" w:customStyle="1" w:styleId="default005f005fchar1char1">
    <w:name w:val="default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467BE"/>
  </w:style>
  <w:style w:type="paragraph" w:customStyle="1" w:styleId="Default0">
    <w:name w:val="Default"/>
    <w:rsid w:val="00646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6467B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6467BE"/>
  </w:style>
  <w:style w:type="paragraph" w:customStyle="1" w:styleId="ConsPlusTitle">
    <w:name w:val="ConsPlusTitle"/>
    <w:rsid w:val="00646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semiHidden/>
    <w:rsid w:val="006467BE"/>
  </w:style>
  <w:style w:type="paragraph" w:styleId="a9">
    <w:name w:val="header"/>
    <w:basedOn w:val="a"/>
    <w:link w:val="aa"/>
    <w:semiHidden/>
    <w:rsid w:val="006467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46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67BE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467BE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467B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4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46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6467BE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467BE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sid w:val="006467BE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footnote reference"/>
    <w:basedOn w:val="a0"/>
    <w:semiHidden/>
    <w:rsid w:val="006467B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67BE"/>
  </w:style>
  <w:style w:type="character" w:customStyle="1" w:styleId="consplusnormal005f005fchar1char1">
    <w:name w:val="consplusnormal_005f_005fchar1__char1"/>
    <w:basedOn w:val="a0"/>
    <w:rsid w:val="006467BE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6467BE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6467BE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467BE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6467B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467BE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467BE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6467BE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6467BE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467BE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6467B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6467BE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sid w:val="006467B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5">
    <w:name w:val="a"/>
    <w:basedOn w:val="a"/>
    <w:rsid w:val="006467BE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67BE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6467BE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6467BE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6467B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6467BE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467BE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6467BE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6467BE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6467BE"/>
    <w:pPr>
      <w:spacing w:after="120"/>
    </w:pPr>
  </w:style>
  <w:style w:type="character" w:customStyle="1" w:styleId="default005f005fchar1char1">
    <w:name w:val="default_005f_005fchar1__char1"/>
    <w:basedOn w:val="a0"/>
    <w:rsid w:val="0064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467BE"/>
  </w:style>
  <w:style w:type="paragraph" w:customStyle="1" w:styleId="Default0">
    <w:name w:val="Default"/>
    <w:rsid w:val="00646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6467B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6467BE"/>
  </w:style>
  <w:style w:type="paragraph" w:customStyle="1" w:styleId="ConsPlusTitle">
    <w:name w:val="ConsPlusTitle"/>
    <w:rsid w:val="00646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semiHidden/>
    <w:rsid w:val="006467BE"/>
  </w:style>
  <w:style w:type="paragraph" w:styleId="a9">
    <w:name w:val="header"/>
    <w:basedOn w:val="a"/>
    <w:link w:val="aa"/>
    <w:semiHidden/>
    <w:rsid w:val="006467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46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16234</Words>
  <Characters>92534</Characters>
  <Application>Microsoft Office Word</Application>
  <DocSecurity>0</DocSecurity>
  <Lines>771</Lines>
  <Paragraphs>217</Paragraphs>
  <ScaleCrop>false</ScaleCrop>
  <Company>Home</Company>
  <LinksUpToDate>false</LinksUpToDate>
  <CharactersWithSpaces>108551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2013-12-06T07:26:00Z</dcterms:created>
  <dcterms:modified xsi:type="dcterms:W3CDTF">2013-12-06T07:26:00Z</dcterms:modified>
</cp:coreProperties>
</file>