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AC" w:rsidRDefault="00696040" w:rsidP="002A03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Мультимедийный урок: шаг к новым технологиям в обучении</w:t>
      </w:r>
    </w:p>
    <w:p w:rsidR="00B026AA" w:rsidRDefault="00B026AA" w:rsidP="006960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696040" w:rsidRPr="00696040">
        <w:rPr>
          <w:rFonts w:ascii="Times New Roman" w:hAnsi="Times New Roman" w:cs="Times New Roman"/>
          <w:sz w:val="24"/>
        </w:rPr>
        <w:t>ультимедийный урок сегодня — одна из важных составляющих школьного обучения.</w:t>
      </w:r>
      <w:r>
        <w:rPr>
          <w:rFonts w:ascii="Times New Roman" w:hAnsi="Times New Roman" w:cs="Times New Roman"/>
          <w:sz w:val="24"/>
        </w:rPr>
        <w:t xml:space="preserve"> </w:t>
      </w:r>
      <w:r w:rsidR="00696040" w:rsidRPr="00696040">
        <w:rPr>
          <w:rFonts w:ascii="Times New Roman" w:hAnsi="Times New Roman" w:cs="Times New Roman"/>
          <w:sz w:val="24"/>
        </w:rPr>
        <w:t xml:space="preserve">Подобный способ донесения информация до учеников очень результативный. </w:t>
      </w:r>
    </w:p>
    <w:p w:rsidR="00696040" w:rsidRPr="00696040" w:rsidRDefault="00B026AA" w:rsidP="00696040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Что </w:t>
      </w:r>
      <w:r w:rsidR="00696040" w:rsidRPr="00696040">
        <w:rPr>
          <w:rFonts w:ascii="Times New Roman" w:hAnsi="Times New Roman" w:cs="Times New Roman"/>
          <w:b/>
          <w:bCs/>
          <w:sz w:val="24"/>
        </w:rPr>
        <w:t>называется</w:t>
      </w:r>
      <w:proofErr w:type="gramEnd"/>
      <w:r w:rsidR="00696040" w:rsidRPr="00696040">
        <w:rPr>
          <w:rFonts w:ascii="Times New Roman" w:hAnsi="Times New Roman" w:cs="Times New Roman"/>
          <w:b/>
          <w:bCs/>
          <w:sz w:val="24"/>
        </w:rPr>
        <w:t xml:space="preserve"> мультимедийными технологиями?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Мультимедиа – это какие-то данные, представленные сразу в нескольких формах: звук, анимированная компьютерная графика, текст, видео, фотография.</w:t>
      </w:r>
    </w:p>
    <w:p w:rsidR="00AB11F7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 xml:space="preserve">Мультимедиа технологии — это современные средства, позволяющие работать со звуком, видеороликами, анимацией, статистическими изображениями и текстами в интерактивном режиме и использующиеся для организации и управления образовательным процессом. </w:t>
      </w:r>
      <w:r w:rsidR="00B026AA">
        <w:rPr>
          <w:rFonts w:ascii="Times New Roman" w:hAnsi="Times New Roman" w:cs="Times New Roman"/>
          <w:sz w:val="24"/>
        </w:rPr>
        <w:t xml:space="preserve">Чем же </w:t>
      </w:r>
      <w:r w:rsidR="00B026AA" w:rsidRPr="00696040">
        <w:rPr>
          <w:rFonts w:ascii="Times New Roman" w:hAnsi="Times New Roman" w:cs="Times New Roman"/>
          <w:sz w:val="24"/>
        </w:rPr>
        <w:t>отличается мультимедийный урок от обычного и по каким принципам он проводится.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Что же такое мультимедийный урок?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Так называется урок, который построен с опорой на мультимедийную технологию. При этом используются техника (компьютер, аудиоколонки, проектор и т.д.) и программные средства. Мультимедийные средства дают возможность работать одновременно с неподвижными графическими образами, видео, анимированными изображениями, звуком и данными, представленными в других формах.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При наличии компьютера, проектора, экрана, интерактивной доски учитель имеет огромные возможности для применения на своих уроках современных средств обучения. Информационно-коммуникационные технологии могут использоваться для изучения любых предметов школьной программы.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Типы интерактивности в мультимедийном уроке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Говоря об интерактивности, обычно имеют в виду возможность управлять представлением данных во время учебного процесса:</w:t>
      </w:r>
    </w:p>
    <w:p w:rsidR="00696040" w:rsidRPr="00696040" w:rsidRDefault="00696040" w:rsidP="006960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действия с объектами;</w:t>
      </w:r>
    </w:p>
    <w:p w:rsidR="00696040" w:rsidRPr="00696040" w:rsidRDefault="00696040" w:rsidP="006960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прокручивание текста или изображения в рамках экрана;</w:t>
      </w:r>
    </w:p>
    <w:p w:rsidR="00696040" w:rsidRPr="00696040" w:rsidRDefault="00696040" w:rsidP="006960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контекстно-зависимая справка;</w:t>
      </w:r>
    </w:p>
    <w:p w:rsidR="00696040" w:rsidRPr="00696040" w:rsidRDefault="00696040" w:rsidP="006960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возможность создания или настройки экранных объектов, и т.д.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Интерактивность способствует включению школьника в учебный процесс, поддерживает мотивацию к получению знаний, является стимулом к познавательной деятельности. Интерактивными могут (и должны) быть не только мультимедийные уроки. Но учитель может значительно расширить свои возможности, используя именно интерактивные мультимедийные объекты.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При использовании различных средств обучения, включая мультимедийные, выделяют три типа интерактивности: реактивное взаимодействие, активное взаимодействие, двустороннее взаимодействие.</w:t>
      </w:r>
    </w:p>
    <w:p w:rsidR="00696040" w:rsidRPr="00696040" w:rsidRDefault="00696040" w:rsidP="006960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При реактивном взаимодействии обучающиеся могут проявлять своё отношение к информации</w:t>
      </w:r>
      <w:r w:rsidRPr="00696040">
        <w:rPr>
          <w:rFonts w:ascii="Times New Roman" w:hAnsi="Times New Roman" w:cs="Times New Roman"/>
          <w:sz w:val="24"/>
        </w:rPr>
        <w:t> (реагировать), но при этом мало возможностей управления программой.</w:t>
      </w:r>
    </w:p>
    <w:p w:rsidR="00696040" w:rsidRPr="00696040" w:rsidRDefault="00696040" w:rsidP="006960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Активным взаимодействием называется вариант, когда есть возможность управлять ресурсом</w:t>
      </w:r>
      <w:r w:rsidRPr="00696040">
        <w:rPr>
          <w:rFonts w:ascii="Times New Roman" w:hAnsi="Times New Roman" w:cs="Times New Roman"/>
          <w:sz w:val="24"/>
        </w:rPr>
        <w:t> путём выбора скорости, объёма материала, последовательности его изучения.</w:t>
      </w:r>
    </w:p>
    <w:p w:rsidR="00696040" w:rsidRPr="00696040" w:rsidRDefault="00696040" w:rsidP="006960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При двустороннем управлении программа адаптируется</w:t>
      </w:r>
      <w:r w:rsidRPr="00696040">
        <w:rPr>
          <w:rFonts w:ascii="Times New Roman" w:hAnsi="Times New Roman" w:cs="Times New Roman"/>
          <w:sz w:val="24"/>
        </w:rPr>
        <w:t> к потребностям учащихся, которые ею управляют.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Цели и задачи мультимедийного урока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lastRenderedPageBreak/>
        <w:t>Преимущества мультимедийного урока заключаются в расширении возможностей и решении следующих задач: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Технические возможности:</w:t>
      </w:r>
    </w:p>
    <w:p w:rsidR="00696040" w:rsidRPr="00696040" w:rsidRDefault="00696040" w:rsidP="006960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наглядно представить различные объекты, явления природы, процессы;</w:t>
      </w:r>
    </w:p>
    <w:p w:rsidR="00696040" w:rsidRPr="00696040" w:rsidRDefault="00696040" w:rsidP="006960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с помощью динамического представления процессов сделать наглядными абстрактные понятия;</w:t>
      </w:r>
    </w:p>
    <w:p w:rsidR="00696040" w:rsidRPr="00696040" w:rsidRDefault="00696040" w:rsidP="006960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объединять несколько видов подачи информации (текст, изображение, звук) и одновременно представлять их, воздействуя на все органы чувств.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Развивающие задачи:</w:t>
      </w:r>
    </w:p>
    <w:p w:rsidR="00696040" w:rsidRPr="00696040" w:rsidRDefault="00696040" w:rsidP="0069604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развивать навыки обработки больших объемов информации, представленных различными способами;</w:t>
      </w:r>
    </w:p>
    <w:p w:rsidR="00696040" w:rsidRPr="00696040" w:rsidRDefault="00696040" w:rsidP="0069604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развивать способность критически мыслить, делать выводы;</w:t>
      </w:r>
    </w:p>
    <w:p w:rsidR="00696040" w:rsidRPr="00696040" w:rsidRDefault="00696040" w:rsidP="0069604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стимулировать познавательные процессы;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Возможности педагогического взаимодействия:</w:t>
      </w:r>
    </w:p>
    <w:p w:rsidR="00696040" w:rsidRPr="00696040" w:rsidRDefault="00696040" w:rsidP="006960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двусторонне взаимодействовать с обучающимися;</w:t>
      </w:r>
    </w:p>
    <w:p w:rsidR="00696040" w:rsidRPr="00696040" w:rsidRDefault="00696040" w:rsidP="006960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 xml:space="preserve">реагируя на запросы ученика, приближать учебный процесс к индивидуальному (при этом обучающийся может выбирать путь изучения материала, формы взаимодействия с </w:t>
      </w:r>
      <w:proofErr w:type="spellStart"/>
      <w:r w:rsidRPr="00696040">
        <w:rPr>
          <w:rFonts w:ascii="Times New Roman" w:hAnsi="Times New Roman" w:cs="Times New Roman"/>
          <w:sz w:val="24"/>
        </w:rPr>
        <w:t>одногруппниками</w:t>
      </w:r>
      <w:proofErr w:type="spellEnd"/>
      <w:r w:rsidRPr="00696040">
        <w:rPr>
          <w:rFonts w:ascii="Times New Roman" w:hAnsi="Times New Roman" w:cs="Times New Roman"/>
          <w:sz w:val="24"/>
        </w:rPr>
        <w:t>, необходимость использования ИКТ) и таким образом делать ученика активным членом образовательного процесса;</w:t>
      </w:r>
    </w:p>
    <w:p w:rsidR="00696040" w:rsidRPr="00AB11F7" w:rsidRDefault="00696040" w:rsidP="006960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создавать условия для групповой работы в мультимедийной среде, что развивает навыки командной работы и повышает учебную мотивацию.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Дидактические задачи обучения, которые можно решить, используя мультимедийные средства на уроках:</w:t>
      </w:r>
    </w:p>
    <w:p w:rsidR="00696040" w:rsidRPr="00696040" w:rsidRDefault="00696040" w:rsidP="006960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усвоение </w:t>
      </w:r>
      <w:r w:rsidRPr="00696040">
        <w:rPr>
          <w:rFonts w:ascii="Times New Roman" w:hAnsi="Times New Roman" w:cs="Times New Roman"/>
          <w:sz w:val="24"/>
        </w:rPr>
        <w:t>базовых предметных знаний;</w:t>
      </w:r>
    </w:p>
    <w:p w:rsidR="00696040" w:rsidRPr="00696040" w:rsidRDefault="00696040" w:rsidP="006960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систематизация </w:t>
      </w:r>
      <w:r w:rsidRPr="00696040">
        <w:rPr>
          <w:rFonts w:ascii="Times New Roman" w:hAnsi="Times New Roman" w:cs="Times New Roman"/>
          <w:sz w:val="24"/>
        </w:rPr>
        <w:t>полученной информации;</w:t>
      </w:r>
    </w:p>
    <w:p w:rsidR="00696040" w:rsidRPr="00696040" w:rsidRDefault="00696040" w:rsidP="006960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формирование навыков</w:t>
      </w:r>
      <w:r w:rsidRPr="00696040">
        <w:rPr>
          <w:rFonts w:ascii="Times New Roman" w:hAnsi="Times New Roman" w:cs="Times New Roman"/>
          <w:sz w:val="24"/>
        </w:rPr>
        <w:t> самоконтроля;</w:t>
      </w:r>
    </w:p>
    <w:p w:rsidR="00696040" w:rsidRPr="00696040" w:rsidRDefault="00696040" w:rsidP="006960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формирование учебной мотивации</w:t>
      </w:r>
      <w:r w:rsidRPr="00696040">
        <w:rPr>
          <w:rFonts w:ascii="Times New Roman" w:hAnsi="Times New Roman" w:cs="Times New Roman"/>
          <w:sz w:val="24"/>
        </w:rPr>
        <w:t> в целом;</w:t>
      </w:r>
    </w:p>
    <w:p w:rsidR="00696040" w:rsidRPr="00696040" w:rsidRDefault="00696040" w:rsidP="006960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помощь в самостоятельном изучении</w:t>
      </w:r>
      <w:r w:rsidRPr="00696040">
        <w:rPr>
          <w:rFonts w:ascii="Times New Roman" w:hAnsi="Times New Roman" w:cs="Times New Roman"/>
          <w:sz w:val="24"/>
        </w:rPr>
        <w:t> учебного материала.</w:t>
      </w:r>
    </w:p>
    <w:p w:rsidR="00696040" w:rsidRPr="00696040" w:rsidRDefault="00AB11F7" w:rsidP="006960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можно и говорить об</w:t>
      </w:r>
      <w:r w:rsidR="00696040" w:rsidRPr="00696040">
        <w:rPr>
          <w:rFonts w:ascii="Times New Roman" w:hAnsi="Times New Roman" w:cs="Times New Roman"/>
          <w:sz w:val="24"/>
        </w:rPr>
        <w:t xml:space="preserve"> «урок</w:t>
      </w:r>
      <w:r>
        <w:rPr>
          <w:rFonts w:ascii="Times New Roman" w:hAnsi="Times New Roman" w:cs="Times New Roman"/>
          <w:sz w:val="24"/>
        </w:rPr>
        <w:t>е</w:t>
      </w:r>
      <w:r w:rsidR="00696040" w:rsidRPr="00696040">
        <w:rPr>
          <w:rFonts w:ascii="Times New Roman" w:hAnsi="Times New Roman" w:cs="Times New Roman"/>
          <w:sz w:val="24"/>
        </w:rPr>
        <w:t xml:space="preserve"> с мультимедийной поддержкой». Речь в этом случае идёт об уроке, на котором применяются средства мультимедиа для повышения его эффективности. Учитель здесь традиционно является ведущим участником процесса обучения, зачастую основным источником информации, а технологии мультимедиа нужны ему, чтобы повысить уровень наглядности, применить различные способы подачи информации и увеличить доступность материала.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Учитель может использовать гиперссылки для представления подробной информации, применить элементы анимации для привлечения внимания. При этом можно использовать мультимедийную поддержку с различной интенсивностью и в течение различного времени: как несколько минут, так и на протяжении целого урока.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Как выстроить мультимедийный урок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lastRenderedPageBreak/>
        <w:t>В первую очередь при разработке мультимедийного урока нужно учесть его цели и место, занимаемое в системе уроков по изучаемой теме или в курсе учебного предмета.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На таком уроке будет использоваться презентация, но в таком случае мультимедийный урок требует отбора информации. В презентации должны быть факты, способные вызвать интерес у всего класса, или те, что необходимы для усвоения темы, даже если они не очень интересны.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Не нужно ставить на первое место визуальные и звуковые эффекты, применение мультимедиа должны быть средством, а не целью создания презентации. Мультимедийные средства нужны для того, чтобы помочь усвоить факты.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Психологи утверждают, что зрительная информация воспринимается человеком на 25 %, слуховая – на 12 %, а совместное применение визуального и аудио способов подачи повышает восприятие до 65 %.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Разрабатывая и применяя презентации на уроках, учитель использует преимущества смешанной подачи информации:</w:t>
      </w:r>
    </w:p>
    <w:p w:rsidR="00696040" w:rsidRPr="00696040" w:rsidRDefault="00696040" w:rsidP="006960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можно наглядно и доступно показать вещи</w:t>
      </w:r>
      <w:r w:rsidRPr="00696040">
        <w:rPr>
          <w:rFonts w:ascii="Times New Roman" w:hAnsi="Times New Roman" w:cs="Times New Roman"/>
          <w:sz w:val="24"/>
        </w:rPr>
        <w:t>, которые трудно объяснить словами;</w:t>
      </w:r>
    </w:p>
    <w:p w:rsidR="00696040" w:rsidRPr="00696040" w:rsidRDefault="00696040" w:rsidP="006960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это вызывает интерес</w:t>
      </w:r>
      <w:r w:rsidRPr="00696040">
        <w:rPr>
          <w:rFonts w:ascii="Times New Roman" w:hAnsi="Times New Roman" w:cs="Times New Roman"/>
          <w:sz w:val="24"/>
        </w:rPr>
        <w:t> и вносит разнообразие в процесс презентации;</w:t>
      </w:r>
    </w:p>
    <w:p w:rsidR="00696040" w:rsidRPr="00696040" w:rsidRDefault="00696040" w:rsidP="006960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усиливается воздействие</w:t>
      </w:r>
      <w:r w:rsidRPr="00696040">
        <w:rPr>
          <w:rFonts w:ascii="Times New Roman" w:hAnsi="Times New Roman" w:cs="Times New Roman"/>
          <w:sz w:val="24"/>
        </w:rPr>
        <w:t> на аудиторию.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На уроке можно использовать сквозную презентацию (она показывается в течение всего урока) и несквозную (которая включается на том или ином этапе урока и способствует достижению его цели).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696040">
        <w:rPr>
          <w:rFonts w:ascii="Times New Roman" w:hAnsi="Times New Roman" w:cs="Times New Roman"/>
          <w:b/>
          <w:bCs/>
          <w:sz w:val="24"/>
        </w:rPr>
        <w:t>Какие этапы урока будет эффективно провести с использованием презентации?</w:t>
      </w:r>
    </w:p>
    <w:bookmarkEnd w:id="0"/>
    <w:p w:rsidR="00696040" w:rsidRPr="00B026AA" w:rsidRDefault="00B026AA" w:rsidP="00B026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B026AA">
        <w:rPr>
          <w:rFonts w:ascii="Times New Roman" w:hAnsi="Times New Roman" w:cs="Times New Roman"/>
          <w:sz w:val="24"/>
        </w:rPr>
        <w:t>первичное усвоение новых знаний (</w:t>
      </w:r>
      <w:r w:rsidRPr="00B026AA">
        <w:rPr>
          <w:rFonts w:ascii="Times New Roman" w:hAnsi="Times New Roman" w:cs="Times New Roman"/>
          <w:sz w:val="24"/>
        </w:rPr>
        <w:t xml:space="preserve">презентация должна не просто заменять записи на доске, а содержать оригинальные материалы, которые невозможно рассказать или показать другими способами. Это может быть фрагмент выступления учёного, видеозапись эксперимента или опыта, который нельзя провести в школе, снимки и </w:t>
      </w:r>
      <w:r>
        <w:rPr>
          <w:rFonts w:ascii="Times New Roman" w:hAnsi="Times New Roman" w:cs="Times New Roman"/>
          <w:sz w:val="24"/>
        </w:rPr>
        <w:t>модели природных объектов и др.)</w:t>
      </w:r>
    </w:p>
    <w:p w:rsidR="00696040" w:rsidRPr="00B026AA" w:rsidRDefault="00696040" w:rsidP="0069604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первичное закрепление или применение (в этом случае можно использовать пр</w:t>
      </w:r>
      <w:r w:rsidR="00B026AA">
        <w:rPr>
          <w:rFonts w:ascii="Times New Roman" w:hAnsi="Times New Roman" w:cs="Times New Roman"/>
          <w:sz w:val="24"/>
        </w:rPr>
        <w:t>езентацию в качестве тренажёра, ш</w:t>
      </w:r>
      <w:r w:rsidRPr="00B026AA">
        <w:rPr>
          <w:rFonts w:ascii="Times New Roman" w:hAnsi="Times New Roman" w:cs="Times New Roman"/>
          <w:sz w:val="24"/>
        </w:rPr>
        <w:t>кольники смогут применить полученные знания и оценить степень их усвоения</w:t>
      </w:r>
      <w:r w:rsidR="00B026AA">
        <w:rPr>
          <w:rFonts w:ascii="Times New Roman" w:hAnsi="Times New Roman" w:cs="Times New Roman"/>
          <w:sz w:val="24"/>
        </w:rPr>
        <w:t>)</w:t>
      </w:r>
      <w:r w:rsidRPr="00B026AA">
        <w:rPr>
          <w:rFonts w:ascii="Times New Roman" w:hAnsi="Times New Roman" w:cs="Times New Roman"/>
          <w:sz w:val="24"/>
        </w:rPr>
        <w:t>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Особенности мультимедийных уроков</w:t>
      </w:r>
    </w:p>
    <w:p w:rsidR="00696040" w:rsidRPr="00696040" w:rsidRDefault="00696040" w:rsidP="004048B7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 xml:space="preserve">Далеко не во всех случаях совместное использование изображения, текста, звука и видео является мультимедийными технологиями. </w:t>
      </w:r>
      <w:r w:rsidRPr="00696040">
        <w:rPr>
          <w:rFonts w:ascii="Times New Roman" w:hAnsi="Times New Roman" w:cs="Times New Roman"/>
          <w:b/>
          <w:bCs/>
          <w:sz w:val="24"/>
        </w:rPr>
        <w:t>Мультимедийный урок предполагает активную деятельность обучающихся</w:t>
      </w:r>
      <w:r w:rsidRPr="00696040">
        <w:rPr>
          <w:rFonts w:ascii="Times New Roman" w:hAnsi="Times New Roman" w:cs="Times New Roman"/>
          <w:sz w:val="24"/>
        </w:rPr>
        <w:t>, включает индивидуальную работу с компьютером.</w:t>
      </w:r>
      <w:r w:rsidR="004048B7">
        <w:rPr>
          <w:rFonts w:ascii="Times New Roman" w:hAnsi="Times New Roman" w:cs="Times New Roman"/>
          <w:sz w:val="24"/>
        </w:rPr>
        <w:t xml:space="preserve"> </w:t>
      </w:r>
      <w:r w:rsidRPr="00696040">
        <w:rPr>
          <w:rFonts w:ascii="Times New Roman" w:hAnsi="Times New Roman" w:cs="Times New Roman"/>
          <w:b/>
          <w:bCs/>
          <w:sz w:val="24"/>
        </w:rPr>
        <w:t>Мультимедийные средства должны применяться уместно</w:t>
      </w:r>
      <w:r w:rsidRPr="00696040">
        <w:rPr>
          <w:rFonts w:ascii="Times New Roman" w:hAnsi="Times New Roman" w:cs="Times New Roman"/>
          <w:sz w:val="24"/>
        </w:rPr>
        <w:t> и в разумных количествах.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96040">
        <w:rPr>
          <w:rFonts w:ascii="Times New Roman" w:hAnsi="Times New Roman" w:cs="Times New Roman"/>
          <w:b/>
          <w:bCs/>
          <w:sz w:val="24"/>
        </w:rPr>
        <w:t>Преимущества мультимедийных уроков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Возникают предпосылки для живого общения, ребята стараются выразить свои мысли. Задания выполняются с энтузиазмом, учебный материал становится интересным, ученики избавляются от страха перед работой с компьютером.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sz w:val="24"/>
        </w:rPr>
      </w:pPr>
      <w:r w:rsidRPr="00696040">
        <w:rPr>
          <w:rFonts w:ascii="Times New Roman" w:hAnsi="Times New Roman" w:cs="Times New Roman"/>
          <w:sz w:val="24"/>
        </w:rPr>
        <w:t>Формируется навык самостоятельного поиска информации по предмету в учебной и справочной литературе и других источниках информации. Обучающиеся стремятся к повышению результатов, для чего с готовностью выполняют дополнительные задания. Практическая деятельность способствует формированию навыков самоконтроля.</w:t>
      </w:r>
    </w:p>
    <w:p w:rsidR="00696040" w:rsidRPr="00696040" w:rsidRDefault="00696040" w:rsidP="00696040">
      <w:pPr>
        <w:jc w:val="both"/>
        <w:rPr>
          <w:rFonts w:ascii="Times New Roman" w:hAnsi="Times New Roman" w:cs="Times New Roman"/>
          <w:b/>
          <w:sz w:val="24"/>
        </w:rPr>
      </w:pPr>
    </w:p>
    <w:p w:rsidR="002A033B" w:rsidRPr="002A033B" w:rsidRDefault="002A033B" w:rsidP="002A033B">
      <w:pPr>
        <w:jc w:val="both"/>
        <w:rPr>
          <w:rFonts w:ascii="Times New Roman" w:hAnsi="Times New Roman" w:cs="Times New Roman"/>
          <w:sz w:val="24"/>
        </w:rPr>
      </w:pPr>
    </w:p>
    <w:sectPr w:rsidR="002A033B" w:rsidRPr="002A033B" w:rsidSect="002A0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7FF"/>
    <w:multiLevelType w:val="multilevel"/>
    <w:tmpl w:val="BE4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0D1E"/>
    <w:multiLevelType w:val="multilevel"/>
    <w:tmpl w:val="F472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60193"/>
    <w:multiLevelType w:val="multilevel"/>
    <w:tmpl w:val="2012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F06AB"/>
    <w:multiLevelType w:val="hybridMultilevel"/>
    <w:tmpl w:val="0CE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4B5F"/>
    <w:multiLevelType w:val="multilevel"/>
    <w:tmpl w:val="867A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F6B00"/>
    <w:multiLevelType w:val="multilevel"/>
    <w:tmpl w:val="7A8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312B4"/>
    <w:multiLevelType w:val="multilevel"/>
    <w:tmpl w:val="5156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96D59"/>
    <w:multiLevelType w:val="multilevel"/>
    <w:tmpl w:val="7504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93F02"/>
    <w:multiLevelType w:val="multilevel"/>
    <w:tmpl w:val="DF8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404F5"/>
    <w:multiLevelType w:val="multilevel"/>
    <w:tmpl w:val="CBC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D7D44"/>
    <w:multiLevelType w:val="multilevel"/>
    <w:tmpl w:val="B6F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7322D"/>
    <w:multiLevelType w:val="multilevel"/>
    <w:tmpl w:val="68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B"/>
    <w:rsid w:val="002A033B"/>
    <w:rsid w:val="004048B7"/>
    <w:rsid w:val="00615D13"/>
    <w:rsid w:val="00696040"/>
    <w:rsid w:val="00875BAC"/>
    <w:rsid w:val="00AB11F7"/>
    <w:rsid w:val="00B026AA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D9C5"/>
  <w15:chartTrackingRefBased/>
  <w15:docId w15:val="{9764576C-9C71-4971-B75C-CEC774EF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327">
          <w:marLeft w:val="0"/>
          <w:marRight w:val="0"/>
          <w:marTop w:val="675"/>
          <w:marBottom w:val="675"/>
          <w:divBdr>
            <w:top w:val="single" w:sz="12" w:space="26" w:color="00ABFF"/>
            <w:left w:val="single" w:sz="12" w:space="30" w:color="00ABFF"/>
            <w:bottom w:val="single" w:sz="12" w:space="26" w:color="00ABFF"/>
            <w:right w:val="single" w:sz="12" w:space="30" w:color="00ABFF"/>
          </w:divBdr>
        </w:div>
      </w:divsChild>
    </w:div>
    <w:div w:id="960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73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4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2023-01-10T08:31:00Z</dcterms:created>
  <dcterms:modified xsi:type="dcterms:W3CDTF">2023-01-10T10:37:00Z</dcterms:modified>
</cp:coreProperties>
</file>