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Default="00956659" w:rsidP="00895745">
      <w:pPr>
        <w:jc w:val="center"/>
        <w:rPr>
          <w:b/>
          <w:color w:val="C00000"/>
          <w:sz w:val="32"/>
          <w:szCs w:val="32"/>
        </w:rPr>
      </w:pPr>
      <w:r w:rsidRPr="00895745">
        <w:rPr>
          <w:b/>
          <w:color w:val="C00000"/>
          <w:sz w:val="32"/>
          <w:szCs w:val="32"/>
        </w:rPr>
        <w:t>Кружок «Вокально-хоровое пение»</w:t>
      </w:r>
    </w:p>
    <w:tbl>
      <w:tblPr>
        <w:tblStyle w:val="a4"/>
        <w:tblpPr w:leftFromText="180" w:rightFromText="180" w:vertAnchor="page" w:horzAnchor="margin" w:tblpY="12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</w:tblGrid>
      <w:tr w:rsidR="000D589E" w:rsidTr="000D589E">
        <w:trPr>
          <w:trHeight w:val="3481"/>
        </w:trPr>
        <w:tc>
          <w:tcPr>
            <w:tcW w:w="6096" w:type="dxa"/>
          </w:tcPr>
          <w:p w:rsidR="000D589E" w:rsidRDefault="000D589E" w:rsidP="000D589E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956659"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 wp14:anchorId="4EFCFED0" wp14:editId="5AC84242">
                  <wp:extent cx="3733800" cy="1810028"/>
                  <wp:effectExtent l="0" t="0" r="0" b="0"/>
                  <wp:docPr id="4" name="Рисунок 4" descr="C:\Users\Дормакова ЛН\Desktop\DUdCzXFWkAA3W--.jpg 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рмакова ЛН\Desktop\DUdCzXFWkAA3W--.jpg 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941" cy="181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0D589E" w:rsidRDefault="000D589E" w:rsidP="000D5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</w:rPr>
            </w:pPr>
          </w:p>
          <w:p w:rsidR="000D589E" w:rsidRDefault="000D589E" w:rsidP="000D5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</w:rPr>
            </w:pPr>
          </w:p>
          <w:p w:rsidR="000D589E" w:rsidRDefault="000D589E" w:rsidP="000D5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0D589E" w:rsidRDefault="000D589E" w:rsidP="000D5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0D589E" w:rsidRPr="00895745" w:rsidRDefault="000D589E" w:rsidP="000D5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89574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Задания на период дистанционного обучения</w:t>
            </w:r>
          </w:p>
          <w:p w:rsidR="000D589E" w:rsidRPr="00895745" w:rsidRDefault="000D589E" w:rsidP="000D5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89574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с 08.04.2020 по 29.04.2020</w:t>
            </w:r>
          </w:p>
          <w:p w:rsidR="000D589E" w:rsidRDefault="000D589E" w:rsidP="000D589E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tbl>
      <w:tblPr>
        <w:tblStyle w:val="a4"/>
        <w:tblW w:w="9980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562"/>
        <w:gridCol w:w="1863"/>
        <w:gridCol w:w="846"/>
        <w:gridCol w:w="6709"/>
      </w:tblGrid>
      <w:tr w:rsidR="00B438AA" w:rsidTr="000D5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Pr="00533351" w:rsidRDefault="00B438AA" w:rsidP="00011FAA">
            <w:pPr>
              <w:rPr>
                <w:rFonts w:ascii="Times New Roman" w:hAnsi="Times New Roman"/>
                <w:sz w:val="22"/>
                <w:szCs w:val="22"/>
              </w:rPr>
            </w:pPr>
            <w:r w:rsidRPr="00533351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351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5333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Содержание занятий</w:t>
            </w:r>
            <w:r w:rsidR="000D7D81">
              <w:rPr>
                <w:rFonts w:ascii="Times New Roman" w:hAnsi="Times New Roman"/>
                <w:sz w:val="28"/>
                <w:szCs w:val="28"/>
              </w:rPr>
              <w:t xml:space="preserve"> (домашнее задание)</w:t>
            </w:r>
          </w:p>
        </w:tc>
      </w:tr>
      <w:tr w:rsidR="00B438AA" w:rsidTr="000D589E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A" w:rsidRDefault="00B438AA" w:rsidP="00011FAA">
            <w:pPr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A" w:rsidRPr="00572FAB" w:rsidRDefault="00B438AA" w:rsidP="00011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песни «Рождается новый день»</w:t>
            </w: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011FAA">
            <w:pPr>
              <w:rPr>
                <w:rFonts w:ascii="Times New Roman" w:hAnsi="Times New Roman"/>
              </w:rPr>
            </w:pPr>
          </w:p>
          <w:p w:rsidR="00B438AA" w:rsidRDefault="00B438AA" w:rsidP="00011FAA">
            <w:pPr>
              <w:rPr>
                <w:rFonts w:ascii="Times New Roman" w:hAnsi="Times New Roman"/>
              </w:rPr>
            </w:pPr>
          </w:p>
          <w:p w:rsidR="00B438AA" w:rsidRDefault="00B438AA" w:rsidP="00011FAA">
            <w:pPr>
              <w:rPr>
                <w:rFonts w:ascii="Times New Roman" w:hAnsi="Times New Roman"/>
              </w:rPr>
            </w:pPr>
          </w:p>
          <w:p w:rsidR="00B438AA" w:rsidRDefault="00B438AA" w:rsidP="00011FAA">
            <w:pPr>
              <w:rPr>
                <w:rFonts w:ascii="Times New Roman" w:hAnsi="Times New Roman"/>
              </w:rPr>
            </w:pPr>
          </w:p>
          <w:p w:rsidR="00B438AA" w:rsidRDefault="00B438AA" w:rsidP="00011FAA">
            <w:pPr>
              <w:rPr>
                <w:rFonts w:ascii="Times New Roman" w:hAnsi="Times New Roman"/>
              </w:rPr>
            </w:pPr>
          </w:p>
          <w:p w:rsidR="00B438AA" w:rsidRPr="00572FAB" w:rsidRDefault="00B438AA" w:rsidP="00956659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Pr="00956659" w:rsidRDefault="00B438AA" w:rsidP="00956659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Рождается новый день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Трелям соловья, тихо вторит эхо,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Спит еще земля, и в дымке речки полоса.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И еще горят звезды в небе где-то,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До восхода остается, лишь открыть глаза.</w:t>
            </w:r>
          </w:p>
          <w:p w:rsidR="00B438AA" w:rsidRPr="00956659" w:rsidRDefault="00B438AA" w:rsidP="00956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Рождается новый день в лучах перламутра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Улетай сладкий сон, нам расстаться с тобою пришла пора,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Рождается новый день и мудрое утро,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Широко распахнет этот мир, для любви и добра.</w:t>
            </w:r>
          </w:p>
          <w:p w:rsidR="00B438AA" w:rsidRPr="00956659" w:rsidRDefault="00B438AA" w:rsidP="00956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На ночном шатре, блики светлых красок,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И вот-вот закружит, солнца карусель,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На святой заре, не теней не масок,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На рассвете, все как дети, беззащитны все.</w:t>
            </w:r>
          </w:p>
          <w:p w:rsidR="00B438AA" w:rsidRPr="00956659" w:rsidRDefault="00B438AA" w:rsidP="00956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Рождается новый день в лучах перламутра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Улетай сладкий сон, нам расстаться с тобою пришла пора,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Рождается новый день и мудрое утро,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Широко распахнет этот мир, для любви и добра.</w:t>
            </w:r>
          </w:p>
          <w:p w:rsidR="00B438AA" w:rsidRPr="00956659" w:rsidRDefault="00B438AA" w:rsidP="00956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Рождается новый день и мудрое утро,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Широко распахнет, широко распахнет,</w:t>
            </w:r>
          </w:p>
          <w:p w:rsidR="00B438AA" w:rsidRPr="00956659" w:rsidRDefault="00B438AA" w:rsidP="009566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659">
              <w:rPr>
                <w:rFonts w:ascii="Times New Roman" w:hAnsi="Times New Roman"/>
                <w:b/>
                <w:sz w:val="20"/>
                <w:szCs w:val="20"/>
              </w:rPr>
              <w:t>Этот мир, для любви и добра.</w:t>
            </w:r>
          </w:p>
          <w:p w:rsidR="00B438AA" w:rsidRPr="00956659" w:rsidRDefault="00B438AA" w:rsidP="00011F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8AA" w:rsidTr="000D589E">
        <w:trPr>
          <w:trHeight w:val="1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Распевка</w:t>
            </w:r>
            <w:proofErr w:type="spellEnd"/>
          </w:p>
          <w:p w:rsidR="00B438AA" w:rsidRPr="00956659" w:rsidRDefault="00B438AA" w:rsidP="00956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песни «Рождается новый день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Pr="00895745" w:rsidRDefault="000D589E" w:rsidP="000D58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9E">
              <w:rPr>
                <w:rFonts w:ascii="Times New Roman" w:hAnsi="Times New Roman"/>
                <w:szCs w:val="28"/>
              </w:rPr>
              <w:t>Распевка</w:t>
            </w:r>
            <w:proofErr w:type="spellEnd"/>
            <w:r w:rsidRPr="000D589E">
              <w:rPr>
                <w:rFonts w:ascii="Times New Roman" w:hAnsi="Times New Roman"/>
                <w:szCs w:val="28"/>
              </w:rPr>
              <w:t xml:space="preserve">     </w:t>
            </w:r>
            <w:proofErr w:type="spellStart"/>
            <w:r w:rsidRPr="000D589E">
              <w:rPr>
                <w:rFonts w:ascii="Times New Roman" w:hAnsi="Times New Roman"/>
                <w:szCs w:val="28"/>
              </w:rPr>
              <w:t>ма</w:t>
            </w:r>
            <w:proofErr w:type="spellEnd"/>
            <w:r w:rsidRPr="000D589E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0D589E">
              <w:rPr>
                <w:rFonts w:ascii="Times New Roman" w:hAnsi="Times New Roman"/>
                <w:szCs w:val="28"/>
              </w:rPr>
              <w:t>мэ</w:t>
            </w:r>
            <w:proofErr w:type="spellEnd"/>
            <w:r w:rsidRPr="000D589E">
              <w:rPr>
                <w:rFonts w:ascii="Times New Roman" w:hAnsi="Times New Roman"/>
                <w:szCs w:val="28"/>
              </w:rPr>
              <w:t>-ми-</w:t>
            </w:r>
            <w:proofErr w:type="spellStart"/>
            <w:r w:rsidRPr="000D589E">
              <w:rPr>
                <w:rFonts w:ascii="Times New Roman" w:hAnsi="Times New Roman"/>
                <w:szCs w:val="28"/>
              </w:rPr>
              <w:t>мо</w:t>
            </w:r>
            <w:proofErr w:type="spellEnd"/>
            <w:r w:rsidRPr="000D589E">
              <w:rPr>
                <w:rFonts w:ascii="Times New Roman" w:hAnsi="Times New Roman"/>
                <w:szCs w:val="28"/>
              </w:rPr>
              <w:t>-му</w:t>
            </w:r>
          </w:p>
        </w:tc>
      </w:tr>
      <w:tr w:rsidR="00B438AA" w:rsidTr="000D589E">
        <w:trPr>
          <w:trHeight w:val="19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38AA" w:rsidRPr="00895745" w:rsidRDefault="00B438AA" w:rsidP="0089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8AA" w:rsidRPr="00895745" w:rsidRDefault="00B438AA" w:rsidP="00895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Распевка</w:t>
            </w:r>
            <w:proofErr w:type="spellEnd"/>
          </w:p>
          <w:p w:rsidR="00B438AA" w:rsidRPr="00956659" w:rsidRDefault="00B438AA" w:rsidP="00956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песни «Рождается новый день»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0D589E" w:rsidP="00011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89E">
              <w:rPr>
                <w:rFonts w:ascii="Times New Roman" w:hAnsi="Times New Roman"/>
                <w:szCs w:val="28"/>
                <w:lang w:eastAsia="en-US" w:bidi="ar-SA"/>
              </w:rPr>
              <w:t>Распевка</w:t>
            </w:r>
            <w:proofErr w:type="spellEnd"/>
            <w:r w:rsidRPr="000D589E">
              <w:rPr>
                <w:rFonts w:ascii="Times New Roman" w:hAnsi="Times New Roman"/>
                <w:szCs w:val="28"/>
                <w:lang w:eastAsia="en-US" w:bidi="ar-SA"/>
              </w:rPr>
              <w:t xml:space="preserve">  до-ре-ми-фа-соль-фа-ми-ре-до</w:t>
            </w:r>
          </w:p>
        </w:tc>
      </w:tr>
      <w:tr w:rsidR="00B438AA" w:rsidRPr="00B0665A" w:rsidTr="000D5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песни «Победная весна»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956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1.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По главной улице с оркестром мы сегодня пройдем,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Однополчан, героев славных, мы сегодня найдем.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Горят на солнце боевые, огневые ордена,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Салют Победы для тебя, моя любимая страна!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Припев: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Победная весна сорок пятого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Кружилась в вальсе вместе с солдатами.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И маршалы счастливых слез не прятали,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Победною весной сорок пятого! (2 раза)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2.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 xml:space="preserve">Поем мы </w:t>
            </w:r>
            <w:proofErr w:type="gramStart"/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песню про землянку</w:t>
            </w:r>
            <w:proofErr w:type="gramEnd"/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 xml:space="preserve"> и про синий платок,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 xml:space="preserve">Споем мы </w:t>
            </w:r>
            <w:proofErr w:type="gramStart"/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песню про смуглянку</w:t>
            </w:r>
            <w:proofErr w:type="gramEnd"/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 xml:space="preserve"> и дунайский венок.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Про то, как три танкиста смело побеждали в бою,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 xml:space="preserve">И </w:t>
            </w:r>
            <w:proofErr w:type="gramStart"/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песню про Катюшу</w:t>
            </w:r>
            <w:proofErr w:type="gramEnd"/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 xml:space="preserve"> я, конечно, спою!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Расцветали яблони и груши,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Поплыли туманы над рекой.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 xml:space="preserve">Выходила на берег Катюша,  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proofErr w:type="gramStart"/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На высокий берег, на крутой! (2 раза)</w:t>
            </w:r>
            <w:proofErr w:type="gramEnd"/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3.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По главной улице с оркестром мы сегодня пройдем,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Весна и радость постучат сегодня в каждый наш дом.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Под мирным небом пусть живет моя любимая страна,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Пускай цветущей и поющей будет каждая весна!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Припев.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Мир! Весна! Победа!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Этот День Победы порохом пропах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Этот праздник с сединою на висках</w:t>
            </w:r>
          </w:p>
          <w:p w:rsidR="00B438AA" w:rsidRPr="00895745" w:rsidRDefault="00B438AA" w:rsidP="00895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  <w:shd w:val="clear" w:color="auto" w:fill="EEFFEE"/>
              </w:rPr>
              <w:t>Это радость со слезами на глазах</w:t>
            </w:r>
          </w:p>
          <w:p w:rsidR="00B438AA" w:rsidRDefault="00B438AA" w:rsidP="000D58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5745"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  <w:bdr w:val="none" w:sz="0" w:space="0" w:color="auto" w:frame="1"/>
              </w:rPr>
              <w:t>День Победы! День Победы! День Победы!!!</w:t>
            </w:r>
          </w:p>
          <w:p w:rsidR="00B438AA" w:rsidRPr="00895745" w:rsidRDefault="00B438AA" w:rsidP="00011F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8AA" w:rsidTr="000D5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песни «Победная весна»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B438AA" w:rsidRDefault="00B438AA" w:rsidP="00011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A" w:rsidRDefault="00B438AA" w:rsidP="000D5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20C4A" w:rsidRDefault="00920C4A">
      <w:bookmarkStart w:id="0" w:name="_GoBack"/>
      <w:bookmarkEnd w:id="0"/>
    </w:p>
    <w:sectPr w:rsidR="00920C4A" w:rsidSect="00533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0"/>
    <w:rsid w:val="000D589E"/>
    <w:rsid w:val="000D7D81"/>
    <w:rsid w:val="00597B30"/>
    <w:rsid w:val="00895745"/>
    <w:rsid w:val="00920C4A"/>
    <w:rsid w:val="00956659"/>
    <w:rsid w:val="00B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59"/>
    <w:rPr>
      <w:color w:val="0000FF"/>
      <w:u w:val="single"/>
    </w:rPr>
  </w:style>
  <w:style w:type="table" w:styleId="a4">
    <w:name w:val="Table Grid"/>
    <w:basedOn w:val="a1"/>
    <w:uiPriority w:val="39"/>
    <w:rsid w:val="0095665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566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59"/>
    <w:rPr>
      <w:color w:val="0000FF"/>
      <w:u w:val="single"/>
    </w:rPr>
  </w:style>
  <w:style w:type="table" w:styleId="a4">
    <w:name w:val="Table Grid"/>
    <w:basedOn w:val="a1"/>
    <w:uiPriority w:val="39"/>
    <w:rsid w:val="0095665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566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Педагог</cp:lastModifiedBy>
  <cp:revision>6</cp:revision>
  <dcterms:created xsi:type="dcterms:W3CDTF">2020-04-07T07:53:00Z</dcterms:created>
  <dcterms:modified xsi:type="dcterms:W3CDTF">2020-04-08T06:35:00Z</dcterms:modified>
</cp:coreProperties>
</file>