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65" w:rsidRPr="00ED2281" w:rsidRDefault="00A81665" w:rsidP="00A81665">
      <w:pPr>
        <w:framePr w:hSpace="180" w:wrap="around" w:vAnchor="text" w:hAnchor="text" w:y="1"/>
        <w:suppressOverlap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ED2281">
        <w:rPr>
          <w:rFonts w:ascii="Times New Roman" w:hAnsi="Times New Roman"/>
          <w:b/>
          <w:spacing w:val="-4"/>
          <w:sz w:val="24"/>
          <w:szCs w:val="24"/>
          <w:lang w:eastAsia="ru-RU"/>
        </w:rPr>
        <w:t>Тема: «</w:t>
      </w:r>
      <w:r w:rsidRPr="00ED2281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Дифференциация звуков </w:t>
      </w:r>
    </w:p>
    <w:p w:rsidR="007D7159" w:rsidRPr="007D7159" w:rsidRDefault="00A81665" w:rsidP="00ED2281">
      <w:pPr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ED2281">
        <w:rPr>
          <w:rFonts w:ascii="Times New Roman" w:hAnsi="Times New Roman"/>
          <w:b/>
          <w:spacing w:val="-4"/>
          <w:sz w:val="24"/>
          <w:szCs w:val="24"/>
          <w:lang w:eastAsia="ru-RU"/>
        </w:rPr>
        <w:t>[С]-[ Щ]</w:t>
      </w:r>
      <w:r w:rsidRPr="00ED2281">
        <w:rPr>
          <w:rFonts w:ascii="Times New Roman" w:hAnsi="Times New Roman"/>
          <w:b/>
          <w:spacing w:val="-4"/>
          <w:sz w:val="24"/>
          <w:szCs w:val="24"/>
          <w:lang w:eastAsia="ru-RU"/>
        </w:rPr>
        <w:t>»</w:t>
      </w:r>
    </w:p>
    <w:p w:rsidR="007D7159" w:rsidRPr="007D7159" w:rsidRDefault="007D7159" w:rsidP="007D71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D7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ED2281" w:rsidRPr="00ED2281" w:rsidRDefault="00ED2281" w:rsidP="00ED2281">
      <w:pPr>
        <w:pStyle w:val="a8"/>
        <w:numPr>
          <w:ilvl w:val="0"/>
          <w:numId w:val="9"/>
        </w:numPr>
      </w:pPr>
      <w:r w:rsidRPr="00ED2281">
        <w:rPr>
          <w:b/>
          <w:bCs/>
        </w:rPr>
        <w:t>Объявление темы урока, постановка учебной задачи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>(Слова «</w:t>
      </w:r>
      <w:r w:rsidRPr="00ED2281">
        <w:rPr>
          <w:rStyle w:val="a9"/>
        </w:rPr>
        <w:t>сели, щели» на доске.)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rPr>
          <w:i/>
          <w:iCs/>
        </w:rPr>
        <w:t xml:space="preserve">- </w:t>
      </w:r>
      <w:r w:rsidRPr="00ED2281">
        <w:t>Посмотрите на доску. Чем отличаются эти слова? Найдите отличие.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>- Правильно сегодня мы будем работать со звуками [С’] и [Щ]. Наша задача научиться их различать в устной и письменной речи.</w:t>
      </w:r>
    </w:p>
    <w:p w:rsidR="00ED2281" w:rsidRPr="00ED2281" w:rsidRDefault="00ED2281" w:rsidP="00ED2281">
      <w:pPr>
        <w:pStyle w:val="a8"/>
        <w:numPr>
          <w:ilvl w:val="0"/>
          <w:numId w:val="10"/>
        </w:numPr>
      </w:pPr>
      <w:r w:rsidRPr="00ED2281">
        <w:rPr>
          <w:b/>
          <w:bCs/>
        </w:rPr>
        <w:t>Уточнение артикуляций звуков, установление сходства и различия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>Данные звуки произносим с опорой на индивидуальное зеркало, с артикуляцией утрированной, используя памятку-алгоритм (ребёнок описывает положение губ, зубов и языка).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 xml:space="preserve">[с’] – губы в улыбке, 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 xml:space="preserve">зубы видны и сближены, но не сомкнуты, широкий кончик языка находится за нижними резцами; 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>воздух – прохладный.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 xml:space="preserve">[щ] – губы выдвинуты вперёд и слегка округлены, 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 xml:space="preserve">зубы видны и сближены, 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>широкий кончик языка приподнят к верхним зубам;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>воздух – теплый.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>- Какие мы можем выделить сходства?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>Сходства: зубы на маленьком расстоянии, не сжаты; широкий язык.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>- Какие различия при произношении этих звуков?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>Звук с произносим [с’] улыбкой, а звук [щ] с круглыми, вытянутыми губами.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>Когда произносим звук [с’] язык снизу, а когда [щ] язык вверху.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>Когда произносим звук [с’] воздух прохладный, а когда [щ] – теплый.</w:t>
      </w:r>
    </w:p>
    <w:p w:rsidR="00ED2281" w:rsidRPr="00ED2281" w:rsidRDefault="00ED2281" w:rsidP="00ED2281">
      <w:pPr>
        <w:pStyle w:val="a8"/>
        <w:numPr>
          <w:ilvl w:val="0"/>
          <w:numId w:val="11"/>
        </w:numPr>
      </w:pPr>
      <w:r w:rsidRPr="00ED2281">
        <w:rPr>
          <w:b/>
          <w:bCs/>
        </w:rPr>
        <w:t>Характеристика звуков [с’], [щ]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rPr>
          <w:i/>
          <w:iCs/>
        </w:rPr>
        <w:t xml:space="preserve">- </w:t>
      </w:r>
      <w:r w:rsidRPr="00ED2281">
        <w:t>Хорошо, ещё давайте вспомним, звуки [с’] и [щ] согласные или гласные?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>- Твёрдые или мягкие?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lastRenderedPageBreak/>
        <w:t>- Глухие или звонкие?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> - Какие мы можем выделить сходства?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>Сходства: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>Звуки [С’], [Щ] – согласные, т. к. при произнесении звуков встречается преграда для выхода воздушной струи; оба звука глухие, т. к. голосовые связки разомкнуты и голос не звучит; оба звука мягкие.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>Важно: звук [Щ] мягкий всегда!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>- Какие различия?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>Различия: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>Звук [С’] – свистящий;</w:t>
      </w:r>
    </w:p>
    <w:p w:rsidR="00ED2281" w:rsidRPr="00ED2281" w:rsidRDefault="00ED2281" w:rsidP="00ED2281">
      <w:pPr>
        <w:pStyle w:val="a8"/>
        <w:shd w:val="clear" w:color="auto" w:fill="FFFFFF"/>
      </w:pPr>
      <w:r w:rsidRPr="00ED2281">
        <w:t>Звук [Щ] – шипящий.</w:t>
      </w:r>
    </w:p>
    <w:p w:rsidR="00ED2281" w:rsidRPr="00ED2281" w:rsidRDefault="00ED2281" w:rsidP="00ED2281">
      <w:pPr>
        <w:pStyle w:val="a8"/>
        <w:numPr>
          <w:ilvl w:val="0"/>
          <w:numId w:val="12"/>
        </w:numPr>
      </w:pPr>
      <w:r w:rsidRPr="00ED2281">
        <w:rPr>
          <w:b/>
          <w:bCs/>
        </w:rPr>
        <w:t>Дифференциация СЬ-Щ в слогах</w:t>
      </w:r>
    </w:p>
    <w:p w:rsidR="00ED2281" w:rsidRPr="00ED2281" w:rsidRDefault="00ED2281" w:rsidP="00ED2281">
      <w:pPr>
        <w:pStyle w:val="a8"/>
      </w:pPr>
      <w:r w:rsidRPr="00ED2281">
        <w:t xml:space="preserve">- Посмотрите на доску, давайте прочитаем данные слоги все вместе. </w:t>
      </w:r>
    </w:p>
    <w:p w:rsidR="00ED2281" w:rsidRPr="00ED2281" w:rsidRDefault="00ED2281" w:rsidP="00ED2281">
      <w:pPr>
        <w:pStyle w:val="a8"/>
      </w:pPr>
      <w:r w:rsidRPr="00ED2281">
        <w:t>- Запишите слоги в два столбика, в первый - с буквой С, во второй - с буквой Щ.</w:t>
      </w:r>
    </w:p>
    <w:p w:rsidR="00ED2281" w:rsidRPr="00ED2281" w:rsidRDefault="00ED2281" w:rsidP="00ED2281">
      <w:pPr>
        <w:pStyle w:val="a8"/>
      </w:pPr>
      <w:r w:rsidRPr="00ED2281">
        <w:t>СЕ, ЩА, ЩУ, СИ, АСЬ, ОСЬ, АЩА, АЩ, УЩ, ЫЩ, ИЩ, СЮ, СЯ, АСЯ, АЩУ, АЩУ, АСИ</w:t>
      </w:r>
    </w:p>
    <w:p w:rsidR="00ED2281" w:rsidRPr="00ED2281" w:rsidRDefault="00ED2281" w:rsidP="00ED2281">
      <w:pPr>
        <w:pStyle w:val="a8"/>
      </w:pPr>
      <w:r w:rsidRPr="00ED2281">
        <w:t>- Давайте проверим. Прочтите записанные слоги.</w:t>
      </w:r>
    </w:p>
    <w:p w:rsidR="00ED2281" w:rsidRPr="00ED2281" w:rsidRDefault="00ED2281" w:rsidP="00ED2281">
      <w:pPr>
        <w:pStyle w:val="a8"/>
        <w:numPr>
          <w:ilvl w:val="0"/>
          <w:numId w:val="13"/>
        </w:numPr>
      </w:pPr>
      <w:r w:rsidRPr="00ED2281">
        <w:rPr>
          <w:b/>
          <w:bCs/>
        </w:rPr>
        <w:t>Дифференциация СЬ-Щ в словах</w:t>
      </w:r>
    </w:p>
    <w:p w:rsidR="00ED2281" w:rsidRPr="00ED2281" w:rsidRDefault="00ED2281" w:rsidP="00ED2281">
      <w:pPr>
        <w:pStyle w:val="a8"/>
      </w:pPr>
      <w:r w:rsidRPr="00ED2281">
        <w:t>- Сейчас сыграем в игру «Буква потерялась». Нам нужно вписать пропущенную букву.</w:t>
      </w:r>
    </w:p>
    <w:p w:rsidR="00ED2281" w:rsidRPr="00ED2281" w:rsidRDefault="00ED2281" w:rsidP="00ED2281">
      <w:pPr>
        <w:pStyle w:val="a8"/>
      </w:pPr>
      <w:r w:rsidRPr="00ED2281">
        <w:t>Гу...ёнок, по...ёлок, ...етина, ...ука, ле..., о...сина, о...ень, ...авель, о...ёл, ...енок, гу...и.</w:t>
      </w:r>
    </w:p>
    <w:p w:rsidR="00ED2281" w:rsidRPr="00ED2281" w:rsidRDefault="00ED2281" w:rsidP="00ED2281">
      <w:pPr>
        <w:pStyle w:val="a8"/>
      </w:pPr>
      <w:r w:rsidRPr="00ED2281">
        <w:t>(</w:t>
      </w:r>
      <w:r w:rsidRPr="00ED2281">
        <w:rPr>
          <w:i/>
          <w:iCs/>
        </w:rPr>
        <w:t>выходят к доске желающие, вписывают букву, проговаривая ее, ставят ударение и читают слово</w:t>
      </w:r>
      <w:r w:rsidRPr="00ED2281">
        <w:t>)</w:t>
      </w:r>
    </w:p>
    <w:p w:rsidR="00ED2281" w:rsidRPr="00ED2281" w:rsidRDefault="00ED2281" w:rsidP="00ED2281">
      <w:pPr>
        <w:pStyle w:val="a8"/>
      </w:pPr>
    </w:p>
    <w:p w:rsidR="007D7159" w:rsidRPr="00ED2281" w:rsidRDefault="007D7159" w:rsidP="007D7159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7D7159" w:rsidRPr="00ED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2F" w:rsidRDefault="0081092F" w:rsidP="00A81665">
      <w:pPr>
        <w:spacing w:after="0" w:line="240" w:lineRule="auto"/>
      </w:pPr>
      <w:r>
        <w:separator/>
      </w:r>
    </w:p>
  </w:endnote>
  <w:endnote w:type="continuationSeparator" w:id="0">
    <w:p w:rsidR="0081092F" w:rsidRDefault="0081092F" w:rsidP="00A8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2F" w:rsidRDefault="0081092F" w:rsidP="00A81665">
      <w:pPr>
        <w:spacing w:after="0" w:line="240" w:lineRule="auto"/>
      </w:pPr>
      <w:r>
        <w:separator/>
      </w:r>
    </w:p>
  </w:footnote>
  <w:footnote w:type="continuationSeparator" w:id="0">
    <w:p w:rsidR="0081092F" w:rsidRDefault="0081092F" w:rsidP="00A81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61A"/>
    <w:multiLevelType w:val="multilevel"/>
    <w:tmpl w:val="71EE1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06003"/>
    <w:multiLevelType w:val="multilevel"/>
    <w:tmpl w:val="5E2417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2015B"/>
    <w:multiLevelType w:val="multilevel"/>
    <w:tmpl w:val="51DA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B4068"/>
    <w:multiLevelType w:val="multilevel"/>
    <w:tmpl w:val="5182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B4E27"/>
    <w:multiLevelType w:val="multilevel"/>
    <w:tmpl w:val="F5CEA3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E1451"/>
    <w:multiLevelType w:val="multilevel"/>
    <w:tmpl w:val="4C4C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10C0B"/>
    <w:multiLevelType w:val="multilevel"/>
    <w:tmpl w:val="58BA3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54174"/>
    <w:multiLevelType w:val="multilevel"/>
    <w:tmpl w:val="82F2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30B76"/>
    <w:multiLevelType w:val="multilevel"/>
    <w:tmpl w:val="B6042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94B6F"/>
    <w:multiLevelType w:val="multilevel"/>
    <w:tmpl w:val="373C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781F85"/>
    <w:multiLevelType w:val="multilevel"/>
    <w:tmpl w:val="B7E0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B3C32"/>
    <w:multiLevelType w:val="multilevel"/>
    <w:tmpl w:val="2E62D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510CFD"/>
    <w:multiLevelType w:val="multilevel"/>
    <w:tmpl w:val="F2DA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21"/>
    <w:rsid w:val="00300905"/>
    <w:rsid w:val="007D7159"/>
    <w:rsid w:val="0081092F"/>
    <w:rsid w:val="00A81665"/>
    <w:rsid w:val="00C127B7"/>
    <w:rsid w:val="00EA1B21"/>
    <w:rsid w:val="00E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B528"/>
  <w15:chartTrackingRefBased/>
  <w15:docId w15:val="{B9370761-8BA7-434F-85D5-5B28BC02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6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665"/>
  </w:style>
  <w:style w:type="paragraph" w:styleId="a5">
    <w:name w:val="footer"/>
    <w:basedOn w:val="a"/>
    <w:link w:val="a6"/>
    <w:uiPriority w:val="99"/>
    <w:unhideWhenUsed/>
    <w:rsid w:val="00A8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665"/>
  </w:style>
  <w:style w:type="character" w:styleId="a7">
    <w:name w:val="Hyperlink"/>
    <w:basedOn w:val="a0"/>
    <w:uiPriority w:val="99"/>
    <w:unhideWhenUsed/>
    <w:rsid w:val="007D7159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D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D22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2020-05-11T13:02:00Z</dcterms:created>
  <dcterms:modified xsi:type="dcterms:W3CDTF">2020-05-11T13:30:00Z</dcterms:modified>
</cp:coreProperties>
</file>