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7B5103" w:rsidRDefault="00CE1CDA" w:rsidP="00180475">
      <w:pPr>
        <w:jc w:val="both"/>
        <w:rPr>
          <w:sz w:val="10"/>
          <w:szCs w:val="10"/>
        </w:rPr>
      </w:pPr>
    </w:p>
    <w:p w:rsidR="00180475" w:rsidRPr="007B5103" w:rsidRDefault="00180475" w:rsidP="00E9164F">
      <w:pPr>
        <w:jc w:val="center"/>
        <w:rPr>
          <w:sz w:val="16"/>
          <w:szCs w:val="16"/>
        </w:rPr>
      </w:pPr>
    </w:p>
    <w:p w:rsidR="007B5103" w:rsidRPr="00456F92" w:rsidRDefault="007B5103" w:rsidP="00E82C5D">
      <w:pPr>
        <w:overflowPunct/>
        <w:autoSpaceDE/>
        <w:autoSpaceDN/>
        <w:adjustRightInd/>
        <w:ind w:firstLine="709"/>
        <w:jc w:val="center"/>
        <w:textAlignment w:val="auto"/>
        <w:rPr>
          <w:rFonts w:cs="Calibri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CA3944" wp14:editId="2B03B222">
            <wp:simplePos x="0" y="0"/>
            <wp:positionH relativeFrom="column">
              <wp:posOffset>-58420</wp:posOffset>
            </wp:positionH>
            <wp:positionV relativeFrom="paragraph">
              <wp:posOffset>29210</wp:posOffset>
            </wp:positionV>
            <wp:extent cx="760095" cy="102743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56F92">
        <w:rPr>
          <w:rFonts w:cs="Calibri"/>
          <w:b/>
          <w:color w:val="000080"/>
          <w:sz w:val="32"/>
          <w:szCs w:val="32"/>
        </w:rPr>
        <w:t>ОБЛАСТНОЕ ПРОФОРИЕНТАЦИОННОЕ МЕРОПРИЯТИЕ</w:t>
      </w:r>
    </w:p>
    <w:p w:rsidR="007B5103" w:rsidRPr="00456F92" w:rsidRDefault="007B5103" w:rsidP="007B5103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«Скажи профессии «Да!»</w:t>
      </w:r>
    </w:p>
    <w:p w:rsidR="007B5103" w:rsidRPr="00456F92" w:rsidRDefault="00DD4C76" w:rsidP="007B5103">
      <w:pPr>
        <w:jc w:val="center"/>
        <w:rPr>
          <w:rFonts w:cs="Calibri"/>
          <w:b/>
          <w:color w:val="000080"/>
          <w:szCs w:val="28"/>
        </w:rPr>
      </w:pPr>
      <w:hyperlink r:id="rId9" w:history="1">
        <w:r w:rsidR="007B5103"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="007B5103" w:rsidRPr="00456F92">
        <w:rPr>
          <w:rFonts w:cs="Calibri"/>
          <w:b/>
          <w:color w:val="000080"/>
          <w:szCs w:val="28"/>
        </w:rPr>
        <w:t xml:space="preserve">  </w:t>
      </w:r>
    </w:p>
    <w:p w:rsidR="007B5103" w:rsidRPr="00456F92" w:rsidRDefault="00DD4C76" w:rsidP="007B5103">
      <w:pPr>
        <w:jc w:val="center"/>
        <w:rPr>
          <w:rFonts w:cs="Calibri"/>
          <w:b/>
          <w:color w:val="0000FF"/>
          <w:szCs w:val="28"/>
        </w:rPr>
      </w:pPr>
      <w:hyperlink r:id="rId10" w:history="1">
        <w:r w:rsidR="007B5103"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="007B5103" w:rsidRPr="00456F92">
        <w:rPr>
          <w:rFonts w:cs="Calibri"/>
          <w:b/>
          <w:color w:val="0000FF"/>
          <w:szCs w:val="28"/>
        </w:rPr>
        <w:t xml:space="preserve"> </w:t>
      </w:r>
    </w:p>
    <w:p w:rsidR="007B5103" w:rsidRDefault="007B5103" w:rsidP="007B5103">
      <w:pPr>
        <w:ind w:firstLine="720"/>
        <w:jc w:val="right"/>
        <w:rPr>
          <w:rFonts w:cs="Calibri"/>
          <w:i/>
          <w:szCs w:val="28"/>
        </w:rPr>
      </w:pPr>
    </w:p>
    <w:p w:rsidR="007B5103" w:rsidRPr="00456F92" w:rsidRDefault="007B5103" w:rsidP="007B5103">
      <w:pPr>
        <w:ind w:firstLine="720"/>
        <w:jc w:val="right"/>
        <w:rPr>
          <w:rFonts w:cs="Calibri"/>
          <w:i/>
          <w:szCs w:val="28"/>
        </w:rPr>
      </w:pPr>
    </w:p>
    <w:p w:rsidR="007B5103" w:rsidRPr="00456F92" w:rsidRDefault="007B5103" w:rsidP="007B5103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7B5103" w:rsidRPr="00456F92" w:rsidRDefault="007B5103" w:rsidP="007B5103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7B5103" w:rsidRPr="00456F92" w:rsidRDefault="007B5103" w:rsidP="007B5103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7B5103" w:rsidRPr="00456F92" w:rsidRDefault="007B5103" w:rsidP="007B5103">
      <w:pPr>
        <w:ind w:right="176"/>
        <w:jc w:val="center"/>
        <w:rPr>
          <w:rFonts w:cs="Calibri"/>
          <w:b/>
          <w:color w:val="993300"/>
          <w:szCs w:val="28"/>
        </w:rPr>
      </w:pPr>
    </w:p>
    <w:p w:rsidR="007B5103" w:rsidRPr="00456F92" w:rsidRDefault="007B5103" w:rsidP="007B5103">
      <w:pPr>
        <w:ind w:right="176" w:firstLine="720"/>
        <w:rPr>
          <w:rFonts w:cs="Calibri"/>
          <w:b/>
          <w:color w:val="993300"/>
          <w:szCs w:val="28"/>
        </w:rPr>
      </w:pPr>
      <w:r w:rsidRPr="00456F92"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7B5103" w:rsidRPr="00456F92" w:rsidRDefault="007B5103" w:rsidP="007B5103">
      <w:pPr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277745"/>
                <wp:effectExtent l="0" t="0" r="3175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7B5103" w:rsidRPr="006211ED" w:rsidRDefault="007B5103" w:rsidP="007B5103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7B5103" w:rsidRPr="00F601A5" w:rsidRDefault="007B5103" w:rsidP="007B510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8.85pt;margin-top:11.8pt;width:377.75pt;height:1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«Ярмарка </w:t>
                      </w:r>
                      <w:proofErr w:type="gramStart"/>
                      <w:r w:rsidRPr="00F601A5">
                        <w:rPr>
                          <w:b/>
                          <w:color w:val="000080"/>
                          <w:szCs w:val="28"/>
                        </w:rPr>
                        <w:t>профессионального</w:t>
                      </w:r>
                      <w:proofErr w:type="gramEnd"/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 образования»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7B5103" w:rsidRPr="006211ED" w:rsidRDefault="007B5103" w:rsidP="007B5103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7B5103" w:rsidRPr="00F601A5" w:rsidRDefault="007B5103" w:rsidP="007B510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3" w:rsidRPr="00456F92" w:rsidRDefault="007B5103" w:rsidP="007B5103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7B5103" w:rsidRPr="00F601A5" w:rsidRDefault="007B5103" w:rsidP="007B510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7B5103" w:rsidRPr="00F601A5" w:rsidRDefault="007B5103" w:rsidP="007B510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B5103" w:rsidRPr="00F601A5" w:rsidRDefault="007B5103" w:rsidP="007B510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7B5103" w:rsidRPr="00F601A5" w:rsidRDefault="007B5103" w:rsidP="007B5103">
                      <w:pPr>
                        <w:rPr>
                          <w:szCs w:val="28"/>
                        </w:rPr>
                      </w:pP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7B5103" w:rsidRPr="00F601A5" w:rsidRDefault="007B5103" w:rsidP="007B5103">
                      <w:pPr>
                        <w:rPr>
                          <w:szCs w:val="28"/>
                        </w:rPr>
                      </w:pPr>
                    </w:p>
                    <w:p w:rsidR="007B5103" w:rsidRPr="00F601A5" w:rsidRDefault="007B5103" w:rsidP="007B510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431925"/>
                <wp:effectExtent l="0" t="0" r="889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B55E82">
                              <w:rPr>
                                <w:b/>
                                <w:color w:val="000080"/>
                                <w:szCs w:val="28"/>
                              </w:rPr>
                              <w:t>«Тренды развития экономики региона»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7B5103" w:rsidRPr="00F601A5" w:rsidRDefault="007B5103" w:rsidP="007B510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7B5103" w:rsidRPr="00F601A5" w:rsidRDefault="007B5103" w:rsidP="007B510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1.35pt;margin-top:13.25pt;width:330.8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6gkwIAABk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B55E82">
                        <w:rPr>
                          <w:b/>
                          <w:color w:val="000080"/>
                          <w:szCs w:val="28"/>
                        </w:rPr>
                        <w:t>«Тренды развития экономики региона»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7B5103" w:rsidRPr="00F601A5" w:rsidRDefault="007B5103" w:rsidP="007B5103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7B5103" w:rsidRPr="00F601A5" w:rsidRDefault="007B5103" w:rsidP="007B510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168910</wp:posOffset>
            </wp:positionV>
            <wp:extent cx="1163955" cy="1254125"/>
            <wp:effectExtent l="0" t="0" r="0" b="3175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254125"/>
                <wp:effectExtent l="0" t="0" r="254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B55E82">
                              <w:rPr>
                                <w:b/>
                                <w:color w:val="000080"/>
                                <w:szCs w:val="28"/>
                              </w:rPr>
                              <w:t>«Карьерный трек. Начало»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</w:t>
                            </w:r>
                            <w:r>
                              <w:rPr>
                                <w:szCs w:val="28"/>
                              </w:rPr>
                              <w:t xml:space="preserve"> по профессиональному развитию</w:t>
                            </w:r>
                            <w:r w:rsidRPr="00F601A5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B55E82">
                        <w:rPr>
                          <w:b/>
                          <w:color w:val="000080"/>
                          <w:szCs w:val="28"/>
                        </w:rPr>
                        <w:t>«Карьерный трек. Начало»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7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7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</w:t>
                      </w:r>
                      <w:r>
                        <w:rPr>
                          <w:szCs w:val="28"/>
                        </w:rPr>
                        <w:t xml:space="preserve"> по профессиональному развитию</w:t>
                      </w:r>
                      <w:r w:rsidRPr="00F601A5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017010" cy="1595755"/>
                <wp:effectExtent l="0" t="0" r="254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7B5103" w:rsidRPr="00F601A5" w:rsidRDefault="007B5103" w:rsidP="007B5103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16.3pt;height:1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7B5103" w:rsidRPr="00F601A5" w:rsidRDefault="007B5103" w:rsidP="007B5103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3" w:rsidRPr="00456F92" w:rsidRDefault="007B5103" w:rsidP="007B510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right="72" w:firstLine="720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03" w:rsidRPr="00F601A5" w:rsidRDefault="007B5103" w:rsidP="007B5103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7B5103" w:rsidRPr="00F601A5" w:rsidRDefault="007B5103" w:rsidP="007B5103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7B5103" w:rsidRPr="00F601A5" w:rsidRDefault="007B5103" w:rsidP="007B5103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7B5103" w:rsidRPr="00F601A5" w:rsidRDefault="007B5103" w:rsidP="007B5103">
                      <w:pPr>
                        <w:pStyle w:val="aa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right="72" w:firstLine="708"/>
        <w:jc w:val="both"/>
        <w:rPr>
          <w:rFonts w:cs="Calibri"/>
          <w:szCs w:val="28"/>
        </w:rPr>
      </w:pPr>
    </w:p>
    <w:p w:rsidR="007B5103" w:rsidRPr="00456F92" w:rsidRDefault="007B5103" w:rsidP="007B5103">
      <w:pPr>
        <w:ind w:firstLine="720"/>
        <w:jc w:val="both"/>
        <w:rPr>
          <w:rFonts w:eastAsia="Calibri" w:cs="Calibri"/>
          <w:szCs w:val="28"/>
        </w:rPr>
      </w:pPr>
    </w:p>
    <w:p w:rsidR="007B5103" w:rsidRPr="00456F92" w:rsidRDefault="007B5103" w:rsidP="007B5103">
      <w:pPr>
        <w:ind w:firstLine="720"/>
        <w:jc w:val="both"/>
        <w:rPr>
          <w:rFonts w:eastAsia="Calibri" w:cs="Calibri"/>
          <w:szCs w:val="28"/>
        </w:rPr>
      </w:pPr>
    </w:p>
    <w:p w:rsidR="007B5103" w:rsidRPr="00456F92" w:rsidRDefault="007B5103" w:rsidP="007B5103">
      <w:pPr>
        <w:jc w:val="both"/>
        <w:rPr>
          <w:rFonts w:eastAsia="Calibri" w:cs="Calibri"/>
          <w:szCs w:val="28"/>
        </w:rPr>
      </w:pPr>
    </w:p>
    <w:p w:rsidR="007B5103" w:rsidRPr="00456F92" w:rsidRDefault="007B5103" w:rsidP="007B5103">
      <w:pPr>
        <w:jc w:val="both"/>
        <w:rPr>
          <w:rFonts w:eastAsia="Calibri" w:cs="Calibri"/>
          <w:szCs w:val="28"/>
        </w:rPr>
      </w:pPr>
    </w:p>
    <w:p w:rsidR="007B5103" w:rsidRPr="00456F92" w:rsidRDefault="007B5103" w:rsidP="007B5103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B5103" w:rsidRPr="00456F92" w:rsidRDefault="007B5103" w:rsidP="007B5103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7B5103" w:rsidRPr="00456F92" w:rsidRDefault="007B5103" w:rsidP="007B5103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7B5103" w:rsidRDefault="007B5103" w:rsidP="007B5103">
      <w:pPr>
        <w:numPr>
          <w:ilvl w:val="0"/>
          <w:numId w:val="3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7B5103" w:rsidRPr="00456F92" w:rsidRDefault="007B5103" w:rsidP="007B5103">
      <w:pPr>
        <w:numPr>
          <w:ilvl w:val="0"/>
          <w:numId w:val="3"/>
        </w:numPr>
        <w:jc w:val="both"/>
        <w:rPr>
          <w:rFonts w:eastAsia="Calibri" w:cs="Calibri"/>
          <w:szCs w:val="28"/>
        </w:rPr>
      </w:pPr>
      <w:r w:rsidRPr="00B53977">
        <w:rPr>
          <w:rFonts w:eastAsia="Calibri" w:cs="Calibri"/>
          <w:szCs w:val="28"/>
        </w:rPr>
        <w:t>Белякова Ольга Павловна, главный специалист.</w:t>
      </w:r>
    </w:p>
    <w:p w:rsidR="007B5103" w:rsidRPr="00B53977" w:rsidRDefault="007B5103" w:rsidP="007B5103">
      <w:pPr>
        <w:overflowPunct/>
        <w:autoSpaceDE/>
        <w:autoSpaceDN/>
        <w:adjustRightInd/>
        <w:textAlignment w:val="auto"/>
        <w:rPr>
          <w:b/>
          <w:bCs/>
          <w:szCs w:val="28"/>
          <w:highlight w:val="magenta"/>
        </w:rPr>
      </w:pPr>
    </w:p>
    <w:p w:rsidR="007B5103" w:rsidRPr="007B5103" w:rsidRDefault="007B5103" w:rsidP="007B5103">
      <w:pPr>
        <w:jc w:val="both"/>
        <w:rPr>
          <w:sz w:val="24"/>
          <w:szCs w:val="24"/>
        </w:rPr>
      </w:pPr>
    </w:p>
    <w:sectPr w:rsidR="007B5103" w:rsidRPr="007B5103" w:rsidSect="008C78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6" w:rsidRDefault="00DD4C76">
      <w:r>
        <w:separator/>
      </w:r>
    </w:p>
  </w:endnote>
  <w:endnote w:type="continuationSeparator" w:id="0">
    <w:p w:rsidR="00DD4C76" w:rsidRDefault="00D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21540" w:rsidP="00352147">
    <w:pPr>
      <w:pStyle w:val="a8"/>
      <w:rPr>
        <w:sz w:val="16"/>
        <w:lang w:val="en-US"/>
      </w:rPr>
    </w:pPr>
    <w:fldSimple w:instr=" DOCPROPERTY &quot;ИД&quot; \* MERGEFORMAT ">
      <w:r w:rsidR="007B5103" w:rsidRPr="007B5103">
        <w:rPr>
          <w:sz w:val="16"/>
        </w:rPr>
        <w:t>11887476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2154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B5103" w:rsidRPr="007B5103">
        <w:rPr>
          <w:sz w:val="18"/>
          <w:szCs w:val="18"/>
        </w:rPr>
        <w:t>11887476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6" w:rsidRDefault="00DD4C76">
      <w:r>
        <w:separator/>
      </w:r>
    </w:p>
  </w:footnote>
  <w:footnote w:type="continuationSeparator" w:id="0">
    <w:p w:rsidR="00DD4C76" w:rsidRDefault="00DD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82C5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2FC"/>
    <w:multiLevelType w:val="hybridMultilevel"/>
    <w:tmpl w:val="A0F68BA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794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7667"/>
    <w:rsid w:val="005153A9"/>
    <w:rsid w:val="00516303"/>
    <w:rsid w:val="00517029"/>
    <w:rsid w:val="00521540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5103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002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4C76"/>
    <w:rsid w:val="00DE1C2A"/>
    <w:rsid w:val="00DE4A1A"/>
    <w:rsid w:val="00E10549"/>
    <w:rsid w:val="00E23E8E"/>
    <w:rsid w:val="00E24CE3"/>
    <w:rsid w:val="00E55F5E"/>
    <w:rsid w:val="00E64A5B"/>
    <w:rsid w:val="00E67B15"/>
    <w:rsid w:val="00E82C5D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https://vk.com/prof_resur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esurs-yar.ru/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Педагог</cp:lastModifiedBy>
  <cp:revision>2</cp:revision>
  <cp:lastPrinted>2011-06-07T12:47:00Z</cp:lastPrinted>
  <dcterms:created xsi:type="dcterms:W3CDTF">2019-09-06T06:59:00Z</dcterms:created>
  <dcterms:modified xsi:type="dcterms:W3CDTF">2019-09-06T06:59:00Z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11887476</vt:lpwstr>
  </property>
  <property fmtid="{D5CDD505-2E9C-101B-9397-08002B2CF9AE}" pid="13" name="INSTALL_ID">
    <vt:lpwstr>34115</vt:lpwstr>
  </property>
</Properties>
</file>