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0DA" w:rsidRDefault="006160DA" w:rsidP="006160DA">
      <w:pPr>
        <w:pStyle w:val="21"/>
        <w:shd w:val="clear" w:color="auto" w:fill="auto"/>
        <w:spacing w:line="274" w:lineRule="exact"/>
        <w:ind w:left="600"/>
        <w:rPr>
          <w:b/>
          <w:sz w:val="28"/>
          <w:szCs w:val="28"/>
        </w:rPr>
      </w:pPr>
    </w:p>
    <w:p w:rsidR="006160DA" w:rsidRPr="000C71E7" w:rsidRDefault="006160DA" w:rsidP="006160DA">
      <w:pPr>
        <w:pStyle w:val="21"/>
        <w:shd w:val="clear" w:color="auto" w:fill="auto"/>
        <w:spacing w:line="274" w:lineRule="exact"/>
        <w:ind w:left="600"/>
        <w:rPr>
          <w:b/>
          <w:sz w:val="28"/>
          <w:szCs w:val="28"/>
        </w:rPr>
      </w:pPr>
      <w:r w:rsidRPr="000C71E7">
        <w:rPr>
          <w:b/>
          <w:sz w:val="28"/>
          <w:szCs w:val="28"/>
        </w:rPr>
        <w:t xml:space="preserve">Государственное </w:t>
      </w:r>
      <w:r w:rsidR="00690B7D">
        <w:rPr>
          <w:b/>
          <w:sz w:val="28"/>
          <w:szCs w:val="28"/>
        </w:rPr>
        <w:t>обще</w:t>
      </w:r>
      <w:r w:rsidRPr="000C71E7">
        <w:rPr>
          <w:b/>
          <w:sz w:val="28"/>
          <w:szCs w:val="28"/>
        </w:rPr>
        <w:t xml:space="preserve">образовательное учреждение Ярославской области </w:t>
      </w:r>
    </w:p>
    <w:p w:rsidR="006160DA" w:rsidRPr="000C71E7" w:rsidRDefault="006160DA" w:rsidP="006160DA">
      <w:pPr>
        <w:pStyle w:val="21"/>
        <w:shd w:val="clear" w:color="auto" w:fill="auto"/>
        <w:spacing w:line="274" w:lineRule="exact"/>
        <w:ind w:left="600"/>
        <w:jc w:val="center"/>
        <w:rPr>
          <w:b/>
          <w:sz w:val="28"/>
          <w:szCs w:val="28"/>
        </w:rPr>
      </w:pPr>
      <w:r>
        <w:rPr>
          <w:b/>
          <w:sz w:val="28"/>
          <w:szCs w:val="28"/>
        </w:rPr>
        <w:t>«</w:t>
      </w:r>
      <w:r w:rsidRPr="000C71E7">
        <w:rPr>
          <w:b/>
          <w:sz w:val="28"/>
          <w:szCs w:val="28"/>
        </w:rPr>
        <w:t>Петровская школа-интернат</w:t>
      </w:r>
      <w:r>
        <w:rPr>
          <w:b/>
          <w:sz w:val="28"/>
          <w:szCs w:val="28"/>
        </w:rPr>
        <w:t>»</w:t>
      </w:r>
    </w:p>
    <w:p w:rsidR="006160DA" w:rsidRPr="000C71E7" w:rsidRDefault="006160DA" w:rsidP="006160DA">
      <w:pPr>
        <w:pStyle w:val="21"/>
        <w:shd w:val="clear" w:color="auto" w:fill="auto"/>
        <w:spacing w:line="274" w:lineRule="exact"/>
        <w:ind w:left="600"/>
        <w:jc w:val="both"/>
        <w:rPr>
          <w:sz w:val="28"/>
          <w:szCs w:val="28"/>
        </w:rPr>
      </w:pPr>
    </w:p>
    <w:p w:rsidR="006160DA" w:rsidRDefault="006160DA" w:rsidP="006160DA">
      <w:pPr>
        <w:pStyle w:val="21"/>
        <w:shd w:val="clear" w:color="auto" w:fill="auto"/>
        <w:spacing w:line="274" w:lineRule="exact"/>
        <w:ind w:left="600"/>
        <w:jc w:val="both"/>
      </w:pPr>
    </w:p>
    <w:tbl>
      <w:tblPr>
        <w:tblStyle w:val="a3"/>
        <w:tblW w:w="9998" w:type="dxa"/>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851"/>
        <w:gridCol w:w="4961"/>
      </w:tblGrid>
      <w:tr w:rsidR="006160DA" w:rsidTr="006160DA">
        <w:tc>
          <w:tcPr>
            <w:tcW w:w="4186" w:type="dxa"/>
          </w:tcPr>
          <w:p w:rsidR="006160DA" w:rsidRDefault="006160DA" w:rsidP="006160DA">
            <w:pPr>
              <w:pStyle w:val="21"/>
              <w:shd w:val="clear" w:color="auto" w:fill="auto"/>
            </w:pPr>
            <w:r>
              <w:t>ПРИНЯТ</w:t>
            </w:r>
          </w:p>
          <w:p w:rsidR="006160DA" w:rsidRDefault="006160DA" w:rsidP="006160DA">
            <w:pPr>
              <w:pStyle w:val="21"/>
              <w:shd w:val="clear" w:color="auto" w:fill="auto"/>
              <w:tabs>
                <w:tab w:val="left" w:pos="2835"/>
              </w:tabs>
              <w:ind w:right="104"/>
            </w:pPr>
            <w:r>
              <w:t xml:space="preserve">Решением Педагогического Совета ГОУ ЯО «Петровская-школа-интернат» </w:t>
            </w:r>
          </w:p>
          <w:p w:rsidR="006160DA" w:rsidRDefault="006160DA" w:rsidP="006160DA">
            <w:pPr>
              <w:pStyle w:val="21"/>
              <w:shd w:val="clear" w:color="auto" w:fill="auto"/>
              <w:spacing w:line="274" w:lineRule="exact"/>
              <w:jc w:val="both"/>
            </w:pPr>
            <w:r>
              <w:t xml:space="preserve">Протокол от </w:t>
            </w:r>
            <w:r w:rsidRPr="00BF5A32">
              <w:t>3</w:t>
            </w:r>
            <w:r w:rsidR="00BF5A32" w:rsidRPr="00BF5A32">
              <w:t>0</w:t>
            </w:r>
            <w:r w:rsidRPr="00BF5A32">
              <w:t>.08.201</w:t>
            </w:r>
            <w:r w:rsidR="00BF5A32" w:rsidRPr="00BF5A32">
              <w:t>6</w:t>
            </w:r>
            <w:r w:rsidRPr="00BF5A32">
              <w:t xml:space="preserve"> №1</w:t>
            </w:r>
          </w:p>
          <w:p w:rsidR="006160DA" w:rsidRDefault="006160DA" w:rsidP="006160DA">
            <w:pPr>
              <w:pStyle w:val="21"/>
              <w:shd w:val="clear" w:color="auto" w:fill="auto"/>
              <w:spacing w:line="274" w:lineRule="exact"/>
              <w:jc w:val="both"/>
            </w:pPr>
            <w:r w:rsidRPr="001832B0">
              <w:t>Секретарь</w:t>
            </w:r>
            <w:r>
              <w:t xml:space="preserve"> Антонова Г.В.</w:t>
            </w:r>
          </w:p>
        </w:tc>
        <w:tc>
          <w:tcPr>
            <w:tcW w:w="851" w:type="dxa"/>
          </w:tcPr>
          <w:p w:rsidR="006160DA" w:rsidRDefault="006160DA" w:rsidP="006160DA">
            <w:pPr>
              <w:pStyle w:val="21"/>
              <w:shd w:val="clear" w:color="auto" w:fill="auto"/>
              <w:spacing w:line="274" w:lineRule="exact"/>
              <w:jc w:val="both"/>
            </w:pPr>
          </w:p>
        </w:tc>
        <w:tc>
          <w:tcPr>
            <w:tcW w:w="4961" w:type="dxa"/>
          </w:tcPr>
          <w:p w:rsidR="006160DA" w:rsidRDefault="006160DA" w:rsidP="006160DA">
            <w:pPr>
              <w:pStyle w:val="21"/>
              <w:shd w:val="clear" w:color="auto" w:fill="auto"/>
              <w:spacing w:line="274" w:lineRule="exact"/>
              <w:jc w:val="both"/>
            </w:pPr>
            <w:r>
              <w:t>УТВЕРЖДЁН</w:t>
            </w:r>
          </w:p>
          <w:p w:rsidR="006160DA" w:rsidRDefault="006160DA" w:rsidP="006160DA">
            <w:pPr>
              <w:pStyle w:val="21"/>
              <w:shd w:val="clear" w:color="auto" w:fill="auto"/>
              <w:spacing w:line="274" w:lineRule="exact"/>
              <w:jc w:val="both"/>
            </w:pPr>
            <w:r>
              <w:t>Приказом по ГОУ ЯО «Петровская школа-интернат»</w:t>
            </w:r>
          </w:p>
          <w:p w:rsidR="006160DA" w:rsidRDefault="00BF5A32" w:rsidP="00066535">
            <w:pPr>
              <w:pStyle w:val="21"/>
              <w:shd w:val="clear" w:color="auto" w:fill="auto"/>
              <w:spacing w:line="274" w:lineRule="exact"/>
              <w:jc w:val="both"/>
            </w:pPr>
            <w:r w:rsidRPr="00066535">
              <w:t>о</w:t>
            </w:r>
            <w:r w:rsidR="006160DA" w:rsidRPr="00066535">
              <w:t>т 02 сентября 201</w:t>
            </w:r>
            <w:r w:rsidRPr="00066535">
              <w:t>6</w:t>
            </w:r>
            <w:r w:rsidR="006160DA" w:rsidRPr="00066535">
              <w:t xml:space="preserve"> г. № </w:t>
            </w:r>
            <w:r w:rsidR="00066535" w:rsidRPr="00066535">
              <w:t>54</w:t>
            </w:r>
            <w:r w:rsidR="006160DA" w:rsidRPr="00066535">
              <w:t>/01-12</w:t>
            </w:r>
          </w:p>
        </w:tc>
      </w:tr>
    </w:tbl>
    <w:p w:rsidR="006160DA" w:rsidRDefault="006160DA" w:rsidP="006160DA">
      <w:pPr>
        <w:pStyle w:val="21"/>
        <w:shd w:val="clear" w:color="auto" w:fill="auto"/>
        <w:spacing w:line="274" w:lineRule="exact"/>
        <w:ind w:left="600"/>
        <w:jc w:val="both"/>
      </w:pPr>
    </w:p>
    <w:p w:rsidR="006160DA" w:rsidRDefault="006160DA" w:rsidP="006160DA">
      <w:pPr>
        <w:pStyle w:val="21"/>
        <w:shd w:val="clear" w:color="auto" w:fill="auto"/>
        <w:spacing w:line="274" w:lineRule="exact"/>
        <w:ind w:left="600"/>
        <w:jc w:val="both"/>
      </w:pPr>
    </w:p>
    <w:p w:rsidR="006160DA" w:rsidRPr="000C71E7" w:rsidRDefault="006160DA" w:rsidP="006160DA">
      <w:pPr>
        <w:pStyle w:val="80"/>
        <w:shd w:val="clear" w:color="auto" w:fill="auto"/>
        <w:ind w:left="4900"/>
        <w:rPr>
          <w:color w:val="2E74B5" w:themeColor="accent1" w:themeShade="BF"/>
          <w:sz w:val="44"/>
          <w:szCs w:val="44"/>
        </w:rPr>
      </w:pPr>
      <w:r w:rsidRPr="000C71E7">
        <w:rPr>
          <w:color w:val="2E74B5" w:themeColor="accent1" w:themeShade="BF"/>
          <w:sz w:val="44"/>
          <w:szCs w:val="44"/>
        </w:rPr>
        <w:t>Отчёт</w:t>
      </w:r>
    </w:p>
    <w:p w:rsidR="006160DA" w:rsidRPr="000C71E7" w:rsidRDefault="006160DA" w:rsidP="006160DA">
      <w:pPr>
        <w:pStyle w:val="80"/>
        <w:shd w:val="clear" w:color="auto" w:fill="auto"/>
        <w:jc w:val="center"/>
        <w:rPr>
          <w:color w:val="2E74B5" w:themeColor="accent1" w:themeShade="BF"/>
          <w:sz w:val="44"/>
          <w:szCs w:val="44"/>
        </w:rPr>
      </w:pPr>
      <w:r w:rsidRPr="000C71E7">
        <w:rPr>
          <w:color w:val="2E74B5" w:themeColor="accent1" w:themeShade="BF"/>
          <w:sz w:val="44"/>
          <w:szCs w:val="44"/>
        </w:rPr>
        <w:t>о самообследовании образовательной организации</w:t>
      </w:r>
    </w:p>
    <w:p w:rsidR="006160DA" w:rsidRDefault="006160DA" w:rsidP="006160DA">
      <w:pPr>
        <w:pStyle w:val="21"/>
        <w:shd w:val="clear" w:color="auto" w:fill="auto"/>
        <w:spacing w:line="274" w:lineRule="exact"/>
        <w:ind w:left="600"/>
        <w:jc w:val="center"/>
        <w:rPr>
          <w:b/>
          <w:color w:val="2E74B5" w:themeColor="accent1" w:themeShade="BF"/>
          <w:sz w:val="28"/>
          <w:szCs w:val="28"/>
        </w:rPr>
      </w:pPr>
    </w:p>
    <w:p w:rsidR="006160DA" w:rsidRDefault="006160DA" w:rsidP="006160DA">
      <w:pPr>
        <w:pStyle w:val="21"/>
        <w:shd w:val="clear" w:color="auto" w:fill="auto"/>
        <w:spacing w:line="274" w:lineRule="exact"/>
        <w:ind w:left="600"/>
        <w:jc w:val="center"/>
        <w:rPr>
          <w:b/>
          <w:color w:val="2E74B5" w:themeColor="accent1" w:themeShade="BF"/>
          <w:sz w:val="28"/>
          <w:szCs w:val="28"/>
        </w:rPr>
      </w:pPr>
      <w:r w:rsidRPr="000C71E7">
        <w:rPr>
          <w:b/>
          <w:color w:val="2E74B5" w:themeColor="accent1" w:themeShade="BF"/>
          <w:sz w:val="28"/>
          <w:szCs w:val="28"/>
        </w:rPr>
        <w:t>за 201</w:t>
      </w:r>
      <w:r w:rsidR="00690B7D">
        <w:rPr>
          <w:b/>
          <w:color w:val="2E74B5" w:themeColor="accent1" w:themeShade="BF"/>
          <w:sz w:val="28"/>
          <w:szCs w:val="28"/>
        </w:rPr>
        <w:t>5</w:t>
      </w:r>
      <w:r w:rsidRPr="000C71E7">
        <w:rPr>
          <w:b/>
          <w:color w:val="2E74B5" w:themeColor="accent1" w:themeShade="BF"/>
          <w:sz w:val="28"/>
          <w:szCs w:val="28"/>
        </w:rPr>
        <w:t>-201</w:t>
      </w:r>
      <w:r w:rsidR="00690B7D">
        <w:rPr>
          <w:b/>
          <w:color w:val="2E74B5" w:themeColor="accent1" w:themeShade="BF"/>
          <w:sz w:val="28"/>
          <w:szCs w:val="28"/>
        </w:rPr>
        <w:t>6</w:t>
      </w:r>
      <w:r w:rsidRPr="000C71E7">
        <w:rPr>
          <w:b/>
          <w:color w:val="2E74B5" w:themeColor="accent1" w:themeShade="BF"/>
          <w:sz w:val="28"/>
          <w:szCs w:val="28"/>
        </w:rPr>
        <w:t xml:space="preserve"> учебный год</w:t>
      </w:r>
    </w:p>
    <w:p w:rsidR="006160DA" w:rsidRDefault="006160DA" w:rsidP="006160DA">
      <w:pPr>
        <w:pStyle w:val="21"/>
        <w:shd w:val="clear" w:color="auto" w:fill="auto"/>
        <w:spacing w:line="274" w:lineRule="exact"/>
        <w:ind w:left="600"/>
        <w:jc w:val="center"/>
        <w:rPr>
          <w:b/>
          <w:color w:val="2E74B5" w:themeColor="accent1" w:themeShade="BF"/>
          <w:sz w:val="28"/>
          <w:szCs w:val="28"/>
        </w:rPr>
      </w:pPr>
    </w:p>
    <w:p w:rsidR="006160DA" w:rsidRDefault="006160DA" w:rsidP="006160DA">
      <w:pPr>
        <w:pStyle w:val="21"/>
        <w:shd w:val="clear" w:color="auto" w:fill="auto"/>
        <w:spacing w:line="274" w:lineRule="exact"/>
        <w:ind w:left="600"/>
        <w:jc w:val="center"/>
        <w:rPr>
          <w:b/>
          <w:color w:val="2E74B5" w:themeColor="accent1" w:themeShade="BF"/>
          <w:sz w:val="28"/>
          <w:szCs w:val="28"/>
        </w:rPr>
      </w:pPr>
    </w:p>
    <w:p w:rsidR="006160DA" w:rsidRDefault="006160DA" w:rsidP="006160DA">
      <w:pPr>
        <w:pStyle w:val="21"/>
        <w:shd w:val="clear" w:color="auto" w:fill="auto"/>
        <w:spacing w:line="274" w:lineRule="exact"/>
        <w:ind w:left="600"/>
        <w:jc w:val="center"/>
        <w:rPr>
          <w:b/>
          <w:color w:val="2E74B5" w:themeColor="accent1" w:themeShade="BF"/>
          <w:sz w:val="28"/>
          <w:szCs w:val="28"/>
        </w:rPr>
      </w:pPr>
    </w:p>
    <w:p w:rsidR="006160DA" w:rsidRDefault="006160DA" w:rsidP="006160DA">
      <w:pPr>
        <w:pStyle w:val="21"/>
        <w:shd w:val="clear" w:color="auto" w:fill="auto"/>
        <w:spacing w:line="274" w:lineRule="exact"/>
        <w:ind w:left="600"/>
        <w:jc w:val="center"/>
        <w:rPr>
          <w:b/>
          <w:color w:val="2E74B5" w:themeColor="accent1" w:themeShade="BF"/>
          <w:sz w:val="28"/>
          <w:szCs w:val="28"/>
        </w:rPr>
      </w:pPr>
    </w:p>
    <w:p w:rsidR="006160DA" w:rsidRPr="000C71E7" w:rsidRDefault="006160DA" w:rsidP="006160DA">
      <w:pPr>
        <w:pStyle w:val="21"/>
        <w:shd w:val="clear" w:color="auto" w:fill="auto"/>
        <w:spacing w:line="274" w:lineRule="exact"/>
        <w:ind w:left="600"/>
        <w:jc w:val="center"/>
        <w:rPr>
          <w:b/>
          <w:color w:val="2E74B5" w:themeColor="accent1" w:themeShade="BF"/>
          <w:sz w:val="28"/>
          <w:szCs w:val="28"/>
        </w:rPr>
      </w:pPr>
    </w:p>
    <w:p w:rsidR="006160DA" w:rsidRDefault="006160DA" w:rsidP="006160DA">
      <w:pPr>
        <w:pStyle w:val="21"/>
        <w:shd w:val="clear" w:color="auto" w:fill="auto"/>
        <w:spacing w:line="274" w:lineRule="exact"/>
        <w:ind w:left="600"/>
        <w:jc w:val="both"/>
      </w:pPr>
    </w:p>
    <w:p w:rsidR="006160DA" w:rsidRPr="000C71E7" w:rsidRDefault="006160DA" w:rsidP="006160DA">
      <w:pPr>
        <w:jc w:val="center"/>
      </w:pPr>
      <w:r w:rsidRPr="006D3D63">
        <w:rPr>
          <w:rFonts w:ascii="Times New Roman" w:hAnsi="Times New Roman" w:cs="Times New Roman"/>
          <w:noProof/>
          <w:lang w:eastAsia="ru-RU"/>
        </w:rPr>
        <w:drawing>
          <wp:inline distT="0" distB="0" distL="0" distR="0">
            <wp:extent cx="5372100" cy="3771900"/>
            <wp:effectExtent l="0" t="0" r="0" b="0"/>
            <wp:docPr id="33" name="Рисунок 33" descr="E:\фотографии\ЗДАНИЯ ИНТЕРНАТА и территория\Сов 3\здание\В рамк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фотографии\ЗДАНИЯ ИНТЕРНАТА и территория\Сов 3\здание\В рамке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3771900"/>
                    </a:xfrm>
                    <a:prstGeom prst="rect">
                      <a:avLst/>
                    </a:prstGeom>
                    <a:noFill/>
                    <a:ln>
                      <a:noFill/>
                    </a:ln>
                  </pic:spPr>
                </pic:pic>
              </a:graphicData>
            </a:graphic>
          </wp:inline>
        </w:drawing>
      </w:r>
    </w:p>
    <w:p w:rsidR="006160DA" w:rsidRPr="000C71E7" w:rsidRDefault="006160DA" w:rsidP="006160DA"/>
    <w:p w:rsidR="006160DA" w:rsidRPr="000C71E7" w:rsidRDefault="006160DA" w:rsidP="006160DA"/>
    <w:p w:rsidR="006160DA" w:rsidRPr="000C71E7" w:rsidRDefault="006160DA" w:rsidP="006160DA"/>
    <w:p w:rsidR="006160DA" w:rsidRDefault="006160DA" w:rsidP="006160DA"/>
    <w:p w:rsidR="006160DA" w:rsidRDefault="006160DA" w:rsidP="006160DA">
      <w:pPr>
        <w:pStyle w:val="21"/>
        <w:shd w:val="clear" w:color="auto" w:fill="auto"/>
        <w:spacing w:line="274" w:lineRule="exact"/>
        <w:ind w:left="600"/>
        <w:jc w:val="both"/>
      </w:pPr>
    </w:p>
    <w:p w:rsidR="006160DA" w:rsidRDefault="006160DA" w:rsidP="006160DA">
      <w:pPr>
        <w:pStyle w:val="21"/>
        <w:shd w:val="clear" w:color="auto" w:fill="auto"/>
        <w:spacing w:line="274" w:lineRule="exact"/>
        <w:ind w:left="600"/>
        <w:jc w:val="both"/>
      </w:pPr>
    </w:p>
    <w:p w:rsidR="006160DA" w:rsidRDefault="006160DA" w:rsidP="006160DA">
      <w:pPr>
        <w:pStyle w:val="21"/>
        <w:shd w:val="clear" w:color="auto" w:fill="auto"/>
        <w:spacing w:line="274" w:lineRule="exact"/>
        <w:ind w:left="600"/>
        <w:jc w:val="both"/>
      </w:pPr>
    </w:p>
    <w:p w:rsidR="006160DA" w:rsidRDefault="006160DA" w:rsidP="006160DA">
      <w:pPr>
        <w:pStyle w:val="21"/>
        <w:shd w:val="clear" w:color="auto" w:fill="auto"/>
        <w:spacing w:line="274" w:lineRule="exact"/>
        <w:ind w:left="600"/>
        <w:jc w:val="both"/>
      </w:pPr>
    </w:p>
    <w:p w:rsidR="006160DA" w:rsidRDefault="006160DA" w:rsidP="006160DA">
      <w:pPr>
        <w:pStyle w:val="21"/>
        <w:shd w:val="clear" w:color="auto" w:fill="auto"/>
        <w:spacing w:line="274" w:lineRule="exact"/>
        <w:ind w:left="600"/>
        <w:jc w:val="both"/>
      </w:pPr>
      <w:r>
        <w:lastRenderedPageBreak/>
        <w:t>Структура отчета о самообследовании:                                                                                           Стр.</w:t>
      </w:r>
    </w:p>
    <w:p w:rsidR="006160DA" w:rsidRDefault="006160DA" w:rsidP="006160DA">
      <w:pPr>
        <w:pStyle w:val="21"/>
        <w:numPr>
          <w:ilvl w:val="0"/>
          <w:numId w:val="1"/>
        </w:numPr>
        <w:shd w:val="clear" w:color="auto" w:fill="auto"/>
        <w:tabs>
          <w:tab w:val="left" w:pos="930"/>
        </w:tabs>
        <w:spacing w:line="274" w:lineRule="exact"/>
        <w:ind w:left="600"/>
        <w:jc w:val="both"/>
      </w:pPr>
      <w:r>
        <w:t>Аналитическая часть</w:t>
      </w:r>
    </w:p>
    <w:p w:rsidR="006160DA" w:rsidRDefault="006160DA" w:rsidP="006160DA">
      <w:pPr>
        <w:pStyle w:val="21"/>
        <w:numPr>
          <w:ilvl w:val="1"/>
          <w:numId w:val="1"/>
        </w:numPr>
        <w:shd w:val="clear" w:color="auto" w:fill="auto"/>
        <w:tabs>
          <w:tab w:val="left" w:pos="1461"/>
        </w:tabs>
        <w:spacing w:line="274" w:lineRule="exact"/>
        <w:ind w:left="709" w:firstLine="151"/>
        <w:jc w:val="both"/>
      </w:pPr>
      <w:r>
        <w:t>Структура образовательной организации                                                                           3-</w:t>
      </w:r>
      <w:r w:rsidR="00FF6D12">
        <w:t>6</w:t>
      </w:r>
    </w:p>
    <w:p w:rsidR="006160DA" w:rsidRDefault="006160DA" w:rsidP="006160DA">
      <w:pPr>
        <w:pStyle w:val="21"/>
        <w:numPr>
          <w:ilvl w:val="1"/>
          <w:numId w:val="1"/>
        </w:numPr>
        <w:shd w:val="clear" w:color="auto" w:fill="auto"/>
        <w:tabs>
          <w:tab w:val="left" w:pos="1461"/>
        </w:tabs>
        <w:spacing w:line="274" w:lineRule="exact"/>
        <w:ind w:left="860"/>
        <w:jc w:val="both"/>
      </w:pPr>
      <w:r>
        <w:t xml:space="preserve">Анализ системы управления                                                                                                </w:t>
      </w:r>
      <w:r w:rsidR="00FF6D12">
        <w:t>6</w:t>
      </w:r>
      <w:r>
        <w:t>-</w:t>
      </w:r>
      <w:r w:rsidR="00BF5A32">
        <w:t>9</w:t>
      </w:r>
    </w:p>
    <w:p w:rsidR="006160DA" w:rsidRDefault="006160DA" w:rsidP="006160DA">
      <w:pPr>
        <w:pStyle w:val="21"/>
        <w:numPr>
          <w:ilvl w:val="1"/>
          <w:numId w:val="1"/>
        </w:numPr>
        <w:shd w:val="clear" w:color="auto" w:fill="auto"/>
        <w:tabs>
          <w:tab w:val="left" w:pos="1461"/>
        </w:tabs>
        <w:spacing w:line="274" w:lineRule="exact"/>
        <w:ind w:left="860"/>
        <w:jc w:val="both"/>
      </w:pPr>
      <w:r>
        <w:t xml:space="preserve">Анализ образовательной деятельности и организации учебного процесса                    </w:t>
      </w:r>
      <w:r w:rsidR="00FF6D12">
        <w:t>10</w:t>
      </w:r>
      <w:r>
        <w:t>-1</w:t>
      </w:r>
      <w:r w:rsidR="00BF5A32">
        <w:t>6</w:t>
      </w:r>
    </w:p>
    <w:p w:rsidR="006160DA" w:rsidRDefault="006160DA" w:rsidP="006160DA">
      <w:pPr>
        <w:pStyle w:val="21"/>
        <w:numPr>
          <w:ilvl w:val="1"/>
          <w:numId w:val="1"/>
        </w:numPr>
        <w:shd w:val="clear" w:color="auto" w:fill="auto"/>
        <w:tabs>
          <w:tab w:val="left" w:pos="1461"/>
        </w:tabs>
        <w:spacing w:line="274" w:lineRule="exact"/>
        <w:ind w:left="860"/>
        <w:jc w:val="both"/>
      </w:pPr>
      <w:r>
        <w:t>Анализ содержания и качества подготовки обучающихся</w:t>
      </w:r>
    </w:p>
    <w:p w:rsidR="006160DA" w:rsidRDefault="006160DA" w:rsidP="006160DA">
      <w:pPr>
        <w:pStyle w:val="21"/>
        <w:numPr>
          <w:ilvl w:val="2"/>
          <w:numId w:val="1"/>
        </w:numPr>
        <w:shd w:val="clear" w:color="auto" w:fill="auto"/>
        <w:tabs>
          <w:tab w:val="left" w:pos="1650"/>
        </w:tabs>
        <w:spacing w:line="274" w:lineRule="exact"/>
        <w:ind w:left="960"/>
        <w:jc w:val="both"/>
      </w:pPr>
      <w:r>
        <w:t>Итоги успеваемости в 201</w:t>
      </w:r>
      <w:r w:rsidR="00FF6D12">
        <w:t>5</w:t>
      </w:r>
      <w:r>
        <w:t>-201</w:t>
      </w:r>
      <w:r w:rsidR="00FF6D12">
        <w:t>6</w:t>
      </w:r>
      <w:r>
        <w:t xml:space="preserve"> учебном году                                                             1</w:t>
      </w:r>
      <w:r w:rsidR="00BF5A32">
        <w:t>6</w:t>
      </w:r>
      <w:r>
        <w:t>-1</w:t>
      </w:r>
      <w:r w:rsidR="00BF5A32">
        <w:t>8</w:t>
      </w:r>
    </w:p>
    <w:p w:rsidR="006160DA" w:rsidRDefault="006160DA" w:rsidP="006160DA">
      <w:pPr>
        <w:pStyle w:val="21"/>
        <w:numPr>
          <w:ilvl w:val="2"/>
          <w:numId w:val="1"/>
        </w:numPr>
        <w:shd w:val="clear" w:color="auto" w:fill="auto"/>
        <w:tabs>
          <w:tab w:val="left" w:pos="1650"/>
        </w:tabs>
        <w:spacing w:line="274" w:lineRule="exact"/>
        <w:ind w:left="960"/>
        <w:jc w:val="both"/>
      </w:pPr>
      <w:r>
        <w:t>Анализ годовой промежуточной аттестации                                                                  1</w:t>
      </w:r>
      <w:r w:rsidR="00BF5A32">
        <w:t>8</w:t>
      </w:r>
      <w:r>
        <w:t>-2</w:t>
      </w:r>
      <w:r w:rsidR="00BF5A32">
        <w:t>6</w:t>
      </w:r>
    </w:p>
    <w:p w:rsidR="006160DA" w:rsidRDefault="006160DA" w:rsidP="006160DA">
      <w:pPr>
        <w:pStyle w:val="21"/>
        <w:numPr>
          <w:ilvl w:val="2"/>
          <w:numId w:val="1"/>
        </w:numPr>
        <w:shd w:val="clear" w:color="auto" w:fill="auto"/>
        <w:tabs>
          <w:tab w:val="left" w:pos="1650"/>
        </w:tabs>
        <w:spacing w:line="274" w:lineRule="exact"/>
        <w:ind w:left="960"/>
        <w:jc w:val="both"/>
      </w:pPr>
      <w:r>
        <w:t>Анализ государственной итоговой аттестации учащихся в 201</w:t>
      </w:r>
      <w:r w:rsidR="00FF6D12">
        <w:t>6</w:t>
      </w:r>
      <w:r>
        <w:t xml:space="preserve"> году                         2</w:t>
      </w:r>
      <w:r w:rsidR="00BF5A32">
        <w:t>6</w:t>
      </w:r>
      <w:r>
        <w:t>-2</w:t>
      </w:r>
      <w:r w:rsidR="00FF6D12">
        <w:t>8</w:t>
      </w:r>
    </w:p>
    <w:p w:rsidR="006160DA" w:rsidRDefault="006160DA" w:rsidP="006160DA">
      <w:pPr>
        <w:pStyle w:val="21"/>
        <w:numPr>
          <w:ilvl w:val="1"/>
          <w:numId w:val="1"/>
        </w:numPr>
        <w:shd w:val="clear" w:color="auto" w:fill="auto"/>
        <w:tabs>
          <w:tab w:val="left" w:pos="1461"/>
        </w:tabs>
        <w:spacing w:line="274" w:lineRule="exact"/>
        <w:ind w:left="860"/>
        <w:jc w:val="both"/>
      </w:pPr>
      <w:r>
        <w:t>Оценка востребованности выпускников                                                                             2</w:t>
      </w:r>
      <w:r w:rsidR="00FF6D12">
        <w:t>8</w:t>
      </w:r>
    </w:p>
    <w:p w:rsidR="006160DA" w:rsidRDefault="006160DA" w:rsidP="006160DA">
      <w:pPr>
        <w:pStyle w:val="21"/>
        <w:numPr>
          <w:ilvl w:val="1"/>
          <w:numId w:val="1"/>
        </w:numPr>
        <w:shd w:val="clear" w:color="auto" w:fill="auto"/>
        <w:tabs>
          <w:tab w:val="left" w:pos="1461"/>
        </w:tabs>
        <w:spacing w:line="274" w:lineRule="exact"/>
        <w:ind w:left="860"/>
        <w:jc w:val="both"/>
      </w:pPr>
      <w:r>
        <w:t>Анализ участия учащихся в олимпиадах, конкурсах                                                         2</w:t>
      </w:r>
      <w:r w:rsidR="00BF5A32">
        <w:t>8</w:t>
      </w:r>
      <w:r>
        <w:t>-</w:t>
      </w:r>
      <w:r w:rsidR="00FF6D12">
        <w:t>3</w:t>
      </w:r>
      <w:r w:rsidR="00BF5A32">
        <w:t>3</w:t>
      </w:r>
    </w:p>
    <w:p w:rsidR="006160DA" w:rsidRDefault="006160DA" w:rsidP="006160DA">
      <w:pPr>
        <w:pStyle w:val="21"/>
        <w:numPr>
          <w:ilvl w:val="1"/>
          <w:numId w:val="1"/>
        </w:numPr>
        <w:shd w:val="clear" w:color="auto" w:fill="auto"/>
        <w:tabs>
          <w:tab w:val="left" w:pos="1461"/>
        </w:tabs>
        <w:spacing w:line="274" w:lineRule="exact"/>
        <w:ind w:left="860"/>
        <w:jc w:val="both"/>
      </w:pPr>
      <w:r>
        <w:t xml:space="preserve">Анализ воспитательной работы                                                                                           </w:t>
      </w:r>
      <w:r w:rsidR="00FF6D12">
        <w:t>3</w:t>
      </w:r>
      <w:r w:rsidR="00BF5A32">
        <w:t>3</w:t>
      </w:r>
      <w:r>
        <w:t>-</w:t>
      </w:r>
      <w:r w:rsidR="00FF6D12">
        <w:t>42</w:t>
      </w:r>
    </w:p>
    <w:p w:rsidR="006160DA" w:rsidRDefault="006160DA" w:rsidP="006160DA">
      <w:pPr>
        <w:pStyle w:val="21"/>
        <w:numPr>
          <w:ilvl w:val="1"/>
          <w:numId w:val="1"/>
        </w:numPr>
        <w:shd w:val="clear" w:color="auto" w:fill="auto"/>
        <w:tabs>
          <w:tab w:val="left" w:pos="1461"/>
        </w:tabs>
        <w:spacing w:line="274" w:lineRule="exact"/>
        <w:ind w:left="860"/>
        <w:jc w:val="both"/>
      </w:pPr>
      <w:r>
        <w:t xml:space="preserve">Анализ работы отделения дополнительного образования                                                </w:t>
      </w:r>
      <w:r w:rsidR="00FF6D12">
        <w:t>42</w:t>
      </w:r>
      <w:r>
        <w:t>-</w:t>
      </w:r>
      <w:r w:rsidR="00FF6D12">
        <w:t>48</w:t>
      </w:r>
    </w:p>
    <w:p w:rsidR="006160DA" w:rsidRDefault="006160DA" w:rsidP="006160DA">
      <w:pPr>
        <w:pStyle w:val="21"/>
        <w:numPr>
          <w:ilvl w:val="1"/>
          <w:numId w:val="1"/>
        </w:numPr>
        <w:shd w:val="clear" w:color="auto" w:fill="auto"/>
        <w:tabs>
          <w:tab w:val="left" w:pos="1461"/>
        </w:tabs>
        <w:spacing w:line="274" w:lineRule="exact"/>
        <w:ind w:left="860"/>
        <w:jc w:val="both"/>
      </w:pPr>
      <w:r>
        <w:t xml:space="preserve">Анализ профилактической работы                                                                                      </w:t>
      </w:r>
      <w:r w:rsidR="00FF6D12">
        <w:t>48</w:t>
      </w:r>
      <w:r>
        <w:t>-</w:t>
      </w:r>
      <w:r w:rsidR="00FF6D12">
        <w:t>52</w:t>
      </w:r>
    </w:p>
    <w:p w:rsidR="006160DA" w:rsidRDefault="006160DA" w:rsidP="006160DA">
      <w:pPr>
        <w:pStyle w:val="21"/>
        <w:numPr>
          <w:ilvl w:val="1"/>
          <w:numId w:val="1"/>
        </w:numPr>
        <w:shd w:val="clear" w:color="auto" w:fill="auto"/>
        <w:tabs>
          <w:tab w:val="left" w:pos="1461"/>
        </w:tabs>
        <w:spacing w:line="274" w:lineRule="exact"/>
        <w:ind w:firstLine="860"/>
      </w:pPr>
      <w:r>
        <w:t xml:space="preserve">Анализ работы школы по сохранению здоровья участников образовательного процесса, работы службы СПС, формирование культуры ЗОЖ                                                                                       </w:t>
      </w:r>
      <w:r w:rsidR="00FF6D12">
        <w:t xml:space="preserve">         5</w:t>
      </w:r>
      <w:r w:rsidR="00BF5A32">
        <w:t>2</w:t>
      </w:r>
      <w:r>
        <w:t>-</w:t>
      </w:r>
      <w:r w:rsidR="00FF6D12">
        <w:t>6</w:t>
      </w:r>
      <w:r w:rsidR="00BF5A32">
        <w:t>3</w:t>
      </w:r>
    </w:p>
    <w:p w:rsidR="006160DA" w:rsidRDefault="006160DA" w:rsidP="006160DA">
      <w:pPr>
        <w:pStyle w:val="21"/>
        <w:numPr>
          <w:ilvl w:val="1"/>
          <w:numId w:val="1"/>
        </w:numPr>
        <w:shd w:val="clear" w:color="auto" w:fill="auto"/>
        <w:tabs>
          <w:tab w:val="left" w:pos="1461"/>
        </w:tabs>
        <w:spacing w:line="274" w:lineRule="exact"/>
        <w:ind w:firstLine="860"/>
      </w:pPr>
      <w:r>
        <w:t xml:space="preserve">Анализ коррекционно-логопедической работы                                                                  </w:t>
      </w:r>
      <w:r w:rsidR="00FF6D12">
        <w:t>6</w:t>
      </w:r>
      <w:r w:rsidR="00BF5A32">
        <w:t>3</w:t>
      </w:r>
      <w:r>
        <w:t>-</w:t>
      </w:r>
      <w:r w:rsidR="00FF6D12">
        <w:t>6</w:t>
      </w:r>
      <w:r w:rsidR="00BF5A32">
        <w:t>7</w:t>
      </w:r>
    </w:p>
    <w:p w:rsidR="006160DA" w:rsidRDefault="006160DA" w:rsidP="006160DA">
      <w:pPr>
        <w:pStyle w:val="21"/>
        <w:numPr>
          <w:ilvl w:val="1"/>
          <w:numId w:val="1"/>
        </w:numPr>
        <w:shd w:val="clear" w:color="auto" w:fill="auto"/>
        <w:tabs>
          <w:tab w:val="left" w:pos="1487"/>
        </w:tabs>
        <w:spacing w:line="274" w:lineRule="exact"/>
        <w:ind w:left="860"/>
        <w:jc w:val="both"/>
      </w:pPr>
      <w:r>
        <w:t xml:space="preserve">Анализ работы по информатизации                                                                                     </w:t>
      </w:r>
      <w:r w:rsidR="00FF6D12">
        <w:t>6</w:t>
      </w:r>
      <w:r w:rsidR="00BF5A32">
        <w:t>7</w:t>
      </w:r>
      <w:r>
        <w:t>-</w:t>
      </w:r>
      <w:r w:rsidR="00FF6D12">
        <w:t>6</w:t>
      </w:r>
      <w:r w:rsidR="00BF5A32">
        <w:t>8</w:t>
      </w:r>
    </w:p>
    <w:p w:rsidR="006160DA" w:rsidRDefault="006160DA" w:rsidP="006160DA">
      <w:pPr>
        <w:pStyle w:val="21"/>
        <w:numPr>
          <w:ilvl w:val="1"/>
          <w:numId w:val="1"/>
        </w:numPr>
        <w:shd w:val="clear" w:color="auto" w:fill="auto"/>
        <w:tabs>
          <w:tab w:val="left" w:pos="1487"/>
        </w:tabs>
        <w:spacing w:line="274" w:lineRule="exact"/>
        <w:ind w:left="860"/>
        <w:jc w:val="both"/>
      </w:pPr>
      <w:r>
        <w:t xml:space="preserve">Анализ качества кадрового обеспечения и методической работы в школе                     </w:t>
      </w:r>
      <w:r w:rsidR="00FF6D12">
        <w:t>6</w:t>
      </w:r>
      <w:r w:rsidR="00BF5A32">
        <w:t>8</w:t>
      </w:r>
      <w:r>
        <w:t>-</w:t>
      </w:r>
      <w:r w:rsidR="00FF6D12">
        <w:t>8</w:t>
      </w:r>
      <w:r w:rsidR="00BF5A32">
        <w:t>7</w:t>
      </w:r>
    </w:p>
    <w:p w:rsidR="006160DA" w:rsidRDefault="006160DA" w:rsidP="006160DA">
      <w:pPr>
        <w:pStyle w:val="21"/>
        <w:numPr>
          <w:ilvl w:val="1"/>
          <w:numId w:val="1"/>
        </w:numPr>
        <w:shd w:val="clear" w:color="auto" w:fill="auto"/>
        <w:tabs>
          <w:tab w:val="left" w:pos="1461"/>
        </w:tabs>
        <w:spacing w:line="274" w:lineRule="exact"/>
        <w:ind w:firstLine="860"/>
      </w:pPr>
      <w:r>
        <w:t>Оценка библиотечно-информационного и материально-технического оснащения образо</w:t>
      </w:r>
      <w:r>
        <w:softHyphen/>
        <w:t xml:space="preserve">вательного учреждения                                                                                                                                 </w:t>
      </w:r>
      <w:r w:rsidR="00FF6D12">
        <w:t xml:space="preserve">   8</w:t>
      </w:r>
      <w:r w:rsidR="00BF5A32">
        <w:t>7</w:t>
      </w:r>
      <w:r>
        <w:t>-</w:t>
      </w:r>
      <w:r w:rsidR="00FF6D12">
        <w:t>8</w:t>
      </w:r>
      <w:r w:rsidR="00BF5A32">
        <w:t>8</w:t>
      </w:r>
    </w:p>
    <w:p w:rsidR="006160DA" w:rsidRDefault="006160DA" w:rsidP="006160DA">
      <w:pPr>
        <w:pStyle w:val="21"/>
        <w:numPr>
          <w:ilvl w:val="1"/>
          <w:numId w:val="1"/>
        </w:numPr>
        <w:shd w:val="clear" w:color="auto" w:fill="auto"/>
        <w:tabs>
          <w:tab w:val="left" w:pos="1461"/>
        </w:tabs>
        <w:spacing w:line="274" w:lineRule="exact"/>
        <w:ind w:firstLine="860"/>
      </w:pPr>
      <w:r>
        <w:t>Развитие материально-технической базы школы за 2014-2015 учебный год. Финансово</w:t>
      </w:r>
      <w:r>
        <w:softHyphen/>
        <w:t xml:space="preserve">экономическая деятельность школы                                                                                                           </w:t>
      </w:r>
      <w:r w:rsidR="00FF6D12">
        <w:t xml:space="preserve">    8</w:t>
      </w:r>
      <w:r w:rsidR="00BF5A32">
        <w:t>8</w:t>
      </w:r>
    </w:p>
    <w:p w:rsidR="006160DA" w:rsidRDefault="006160DA" w:rsidP="00FF6D12">
      <w:pPr>
        <w:pStyle w:val="21"/>
        <w:numPr>
          <w:ilvl w:val="0"/>
          <w:numId w:val="1"/>
        </w:numPr>
        <w:shd w:val="clear" w:color="auto" w:fill="auto"/>
        <w:tabs>
          <w:tab w:val="left" w:pos="954"/>
        </w:tabs>
        <w:spacing w:line="274" w:lineRule="exact"/>
        <w:ind w:left="600"/>
        <w:sectPr w:rsidR="006160DA" w:rsidSect="002976F7">
          <w:footerReference w:type="default" r:id="rId9"/>
          <w:pgSz w:w="11900" w:h="16840"/>
          <w:pgMar w:top="576" w:right="658" w:bottom="576" w:left="534" w:header="0" w:footer="3" w:gutter="0"/>
          <w:cols w:space="720"/>
          <w:noEndnote/>
          <w:titlePg/>
          <w:docGrid w:linePitch="360"/>
        </w:sectPr>
      </w:pPr>
      <w:r>
        <w:t xml:space="preserve">Результаты анализа показателей самообследования                               </w:t>
      </w:r>
      <w:r w:rsidR="00FF6D12">
        <w:t xml:space="preserve">                                    8</w:t>
      </w:r>
      <w:r w:rsidR="00BF5A32">
        <w:t>8</w:t>
      </w:r>
      <w:r w:rsidR="00FF6D12">
        <w:t>-9</w:t>
      </w:r>
      <w:r w:rsidR="00BF5A32">
        <w:t>2</w:t>
      </w:r>
      <w:r w:rsidR="00FF6D12">
        <w:t xml:space="preserve">  </w:t>
      </w:r>
    </w:p>
    <w:p w:rsidR="006160DA" w:rsidRDefault="006160DA" w:rsidP="006160DA">
      <w:pPr>
        <w:pStyle w:val="21"/>
        <w:shd w:val="clear" w:color="auto" w:fill="auto"/>
        <w:spacing w:line="274" w:lineRule="exact"/>
        <w:ind w:firstLine="600"/>
        <w:jc w:val="both"/>
      </w:pPr>
      <w:r>
        <w:lastRenderedPageBreak/>
        <w:t>Самообследование ГОУ ЯО «Петровская школа-интернат» проводилось в соответствии с Порядком о проведения самообследования образовательной организации, утвержденно</w:t>
      </w:r>
      <w:r>
        <w:softHyphen/>
        <w:t>го приказом Министерства образования и науки Российской Федерации от 14.06.2013. № 462 «Об утверждении Порядка проведения самообследования образовательной организации».</w:t>
      </w:r>
    </w:p>
    <w:p w:rsidR="006160DA" w:rsidRDefault="006160DA" w:rsidP="006160DA">
      <w:pPr>
        <w:pStyle w:val="21"/>
        <w:shd w:val="clear" w:color="auto" w:fill="auto"/>
        <w:spacing w:after="235" w:line="274" w:lineRule="exact"/>
        <w:ind w:firstLine="600"/>
        <w:jc w:val="both"/>
      </w:pPr>
      <w:r>
        <w:t>Самообследование проводится ежегодно в августе, администрацией школы. Самообследование проводится в форме анализа.</w:t>
      </w:r>
    </w:p>
    <w:p w:rsidR="006160DA" w:rsidRDefault="006160DA" w:rsidP="006160DA">
      <w:pPr>
        <w:pStyle w:val="23"/>
        <w:keepNext/>
        <w:keepLines/>
        <w:numPr>
          <w:ilvl w:val="0"/>
          <w:numId w:val="2"/>
        </w:numPr>
        <w:shd w:val="clear" w:color="auto" w:fill="auto"/>
        <w:tabs>
          <w:tab w:val="left" w:pos="736"/>
        </w:tabs>
        <w:spacing w:before="0" w:after="0" w:line="280" w:lineRule="exact"/>
        <w:ind w:left="400" w:firstLine="0"/>
      </w:pPr>
      <w:bookmarkStart w:id="0" w:name="bookmark0"/>
      <w:r>
        <w:t>Аналитическая часть</w:t>
      </w:r>
      <w:bookmarkEnd w:id="0"/>
    </w:p>
    <w:p w:rsidR="006160DA" w:rsidRDefault="006160DA" w:rsidP="006160DA">
      <w:pPr>
        <w:pStyle w:val="23"/>
        <w:keepNext/>
        <w:keepLines/>
        <w:numPr>
          <w:ilvl w:val="1"/>
          <w:numId w:val="2"/>
        </w:numPr>
        <w:shd w:val="clear" w:color="auto" w:fill="auto"/>
        <w:tabs>
          <w:tab w:val="left" w:pos="1450"/>
        </w:tabs>
        <w:spacing w:before="0" w:after="78" w:line="280" w:lineRule="exact"/>
        <w:ind w:left="840" w:firstLine="0"/>
      </w:pPr>
      <w:bookmarkStart w:id="1" w:name="bookmark1"/>
      <w:r>
        <w:t>Структура образовательной организации</w:t>
      </w:r>
      <w:bookmarkEnd w:id="1"/>
    </w:p>
    <w:p w:rsidR="006160DA" w:rsidRDefault="006160DA" w:rsidP="006160DA">
      <w:pPr>
        <w:pStyle w:val="21"/>
        <w:shd w:val="clear" w:color="auto" w:fill="auto"/>
        <w:spacing w:line="274" w:lineRule="exact"/>
        <w:ind w:left="600"/>
        <w:jc w:val="both"/>
      </w:pPr>
      <w:r w:rsidRPr="001832B0">
        <w:t>Полное наименование</w:t>
      </w:r>
      <w:r>
        <w:t xml:space="preserve"> Образовательного учреждения: государственное </w:t>
      </w:r>
      <w:r w:rsidR="00690B7D">
        <w:t>обще</w:t>
      </w:r>
      <w:r>
        <w:t>образова</w:t>
      </w:r>
      <w:r>
        <w:softHyphen/>
        <w:t>тельное учреждение Ярославской области «Петровская школа-интернат».</w:t>
      </w:r>
    </w:p>
    <w:p w:rsidR="006160DA" w:rsidRDefault="006160DA" w:rsidP="006160DA">
      <w:pPr>
        <w:pStyle w:val="21"/>
        <w:shd w:val="clear" w:color="auto" w:fill="auto"/>
        <w:spacing w:line="274" w:lineRule="exact"/>
        <w:ind w:left="600"/>
        <w:jc w:val="both"/>
      </w:pPr>
      <w:r>
        <w:t>Сокращенное наименование: ГОУ ЯО «Петровская школа-интернат».</w:t>
      </w:r>
    </w:p>
    <w:p w:rsidR="006160DA" w:rsidRDefault="006160DA" w:rsidP="006160DA">
      <w:pPr>
        <w:pStyle w:val="21"/>
        <w:shd w:val="clear" w:color="auto" w:fill="auto"/>
        <w:spacing w:line="274" w:lineRule="exact"/>
        <w:ind w:firstLine="600"/>
        <w:jc w:val="both"/>
      </w:pPr>
      <w:r w:rsidRPr="00794B76">
        <w:t>Место нахождения учреждения</w:t>
      </w:r>
      <w:r>
        <w:t>: 152130, Ярославская область, Ростовский район, р.п. Петровское, пл. Советская, д. 3.</w:t>
      </w:r>
    </w:p>
    <w:p w:rsidR="006160DA" w:rsidRDefault="006160DA" w:rsidP="006160DA">
      <w:pPr>
        <w:pStyle w:val="21"/>
        <w:shd w:val="clear" w:color="auto" w:fill="auto"/>
        <w:spacing w:line="274" w:lineRule="exact"/>
        <w:ind w:firstLine="600"/>
        <w:jc w:val="both"/>
      </w:pPr>
      <w:r>
        <w:t>Телефон: 8 (48536) 4-3-30.</w:t>
      </w:r>
    </w:p>
    <w:p w:rsidR="006160DA" w:rsidRPr="008E0C22" w:rsidRDefault="006160DA" w:rsidP="006160DA">
      <w:pPr>
        <w:pStyle w:val="21"/>
        <w:shd w:val="clear" w:color="auto" w:fill="auto"/>
        <w:spacing w:line="274" w:lineRule="exact"/>
        <w:ind w:firstLine="600"/>
        <w:jc w:val="both"/>
      </w:pPr>
      <w:r>
        <w:rPr>
          <w:lang w:val="en-US"/>
        </w:rPr>
        <w:t>E</w:t>
      </w:r>
      <w:r w:rsidRPr="008E0C22">
        <w:t>-</w:t>
      </w:r>
      <w:r>
        <w:rPr>
          <w:lang w:val="en-US"/>
        </w:rPr>
        <w:t>mail</w:t>
      </w:r>
      <w:r w:rsidRPr="008E0C22">
        <w:t xml:space="preserve">: </w:t>
      </w:r>
      <w:hyperlink r:id="rId10" w:history="1">
        <w:r w:rsidRPr="005B6D58">
          <w:rPr>
            <w:rStyle w:val="a4"/>
            <w:lang w:val="en-US"/>
          </w:rPr>
          <w:t>petrovskinternat</w:t>
        </w:r>
        <w:r w:rsidRPr="008E0C22">
          <w:rPr>
            <w:rStyle w:val="a4"/>
          </w:rPr>
          <w:t>@</w:t>
        </w:r>
        <w:r w:rsidRPr="005B6D58">
          <w:rPr>
            <w:rStyle w:val="a4"/>
            <w:lang w:val="en-US"/>
          </w:rPr>
          <w:t>mail</w:t>
        </w:r>
        <w:r w:rsidRPr="008E0C22">
          <w:rPr>
            <w:rStyle w:val="a4"/>
          </w:rPr>
          <w:t>.</w:t>
        </w:r>
        <w:r w:rsidRPr="005B6D58">
          <w:rPr>
            <w:rStyle w:val="a4"/>
            <w:lang w:val="en-US"/>
          </w:rPr>
          <w:t>ru</w:t>
        </w:r>
      </w:hyperlink>
    </w:p>
    <w:p w:rsidR="006160DA" w:rsidRPr="008E0C22" w:rsidRDefault="006160DA" w:rsidP="006160DA">
      <w:pPr>
        <w:pStyle w:val="21"/>
        <w:shd w:val="clear" w:color="auto" w:fill="auto"/>
        <w:spacing w:line="274" w:lineRule="exact"/>
        <w:ind w:firstLine="600"/>
        <w:jc w:val="both"/>
      </w:pPr>
      <w:r>
        <w:t>Официальный</w:t>
      </w:r>
      <w:r w:rsidRPr="008E0C22">
        <w:t xml:space="preserve"> </w:t>
      </w:r>
      <w:r>
        <w:t>сайт</w:t>
      </w:r>
      <w:r w:rsidRPr="008E0C22">
        <w:t>:</w:t>
      </w:r>
      <w:hyperlink r:id="rId11" w:history="1">
        <w:r w:rsidRPr="008E0C22">
          <w:rPr>
            <w:rStyle w:val="a4"/>
          </w:rPr>
          <w:t xml:space="preserve"> </w:t>
        </w:r>
        <w:r w:rsidRPr="00AD134F">
          <w:rPr>
            <w:rStyle w:val="a4"/>
            <w:lang w:val="en-US"/>
          </w:rPr>
          <w:t>http</w:t>
        </w:r>
        <w:r w:rsidRPr="008E0C22">
          <w:rPr>
            <w:rStyle w:val="a4"/>
          </w:rPr>
          <w:t>://</w:t>
        </w:r>
        <w:r w:rsidRPr="00AD134F">
          <w:rPr>
            <w:rStyle w:val="a4"/>
            <w:lang w:val="en-US"/>
          </w:rPr>
          <w:t>petrovskinternat</w:t>
        </w:r>
        <w:r w:rsidRPr="008E0C22">
          <w:rPr>
            <w:rStyle w:val="a4"/>
          </w:rPr>
          <w:t>.</w:t>
        </w:r>
        <w:r w:rsidRPr="00AD134F">
          <w:rPr>
            <w:rStyle w:val="a4"/>
            <w:lang w:val="en-US"/>
          </w:rPr>
          <w:t>edu</w:t>
        </w:r>
        <w:r w:rsidRPr="008E0C22">
          <w:rPr>
            <w:rStyle w:val="a4"/>
          </w:rPr>
          <w:t>.</w:t>
        </w:r>
        <w:r w:rsidRPr="00AD134F">
          <w:rPr>
            <w:rStyle w:val="a4"/>
            <w:lang w:val="en-US"/>
          </w:rPr>
          <w:t>yar</w:t>
        </w:r>
        <w:r w:rsidRPr="008E0C22">
          <w:rPr>
            <w:rStyle w:val="a4"/>
          </w:rPr>
          <w:t>.</w:t>
        </w:r>
        <w:r w:rsidRPr="00AD134F">
          <w:rPr>
            <w:rStyle w:val="a4"/>
            <w:lang w:val="en-US"/>
          </w:rPr>
          <w:t>ru</w:t>
        </w:r>
        <w:r w:rsidRPr="008E0C22">
          <w:rPr>
            <w:rStyle w:val="a4"/>
          </w:rPr>
          <w:t>/</w:t>
        </w:r>
      </w:hyperlink>
    </w:p>
    <w:p w:rsidR="006160DA" w:rsidRDefault="006160DA" w:rsidP="006160DA">
      <w:pPr>
        <w:pStyle w:val="21"/>
        <w:shd w:val="clear" w:color="auto" w:fill="auto"/>
        <w:spacing w:line="274" w:lineRule="exact"/>
        <w:ind w:firstLine="600"/>
        <w:jc w:val="both"/>
      </w:pPr>
      <w:r>
        <w:t>Функции и полномочия учредителя Образовательного учреждения от имени субъекта Российской Федерации осуществляют исполнительные органы государственной власти Ярославской области – департамент образования Ярославской области.</w:t>
      </w:r>
    </w:p>
    <w:p w:rsidR="006160DA" w:rsidRDefault="006160DA" w:rsidP="006160DA">
      <w:pPr>
        <w:pStyle w:val="21"/>
        <w:shd w:val="clear" w:color="auto" w:fill="auto"/>
        <w:spacing w:line="274" w:lineRule="exact"/>
        <w:ind w:firstLine="600"/>
        <w:jc w:val="both"/>
      </w:pPr>
      <w:r>
        <w:t>Место нахождения департамента образования Ярославской области: 150000,  г. Ярославль, ул. Советская, д. 7.</w:t>
      </w:r>
    </w:p>
    <w:p w:rsidR="006160DA" w:rsidRDefault="006160DA" w:rsidP="006160DA">
      <w:pPr>
        <w:pStyle w:val="21"/>
        <w:shd w:val="clear" w:color="auto" w:fill="auto"/>
        <w:spacing w:line="274" w:lineRule="exact"/>
        <w:ind w:firstLine="600"/>
        <w:jc w:val="both"/>
      </w:pPr>
      <w:r>
        <w:t>Образовательное учреждение находится в ведении департамента образования Ярославской области.</w:t>
      </w:r>
    </w:p>
    <w:p w:rsidR="006160DA" w:rsidRPr="00481E31" w:rsidRDefault="006160DA" w:rsidP="006160DA">
      <w:pPr>
        <w:ind w:firstLine="600"/>
        <w:jc w:val="both"/>
        <w:rPr>
          <w:rFonts w:ascii="Times New Roman" w:hAnsi="Times New Roman" w:cs="Times New Roman"/>
        </w:rPr>
      </w:pPr>
      <w:r w:rsidRPr="00481E31">
        <w:rPr>
          <w:rFonts w:ascii="Times New Roman" w:hAnsi="Times New Roman"/>
        </w:rPr>
        <w:t>Предметом деятельности Учреждения является выполнение работ (оказание услуг) в целях обеспечения реализации полномочий Учредителя в сфере образования в соответствии с действующим законодательством.</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Основными целями деятельности Учреждения являются: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создание для обучающихся с тяжелыми нарушениями речи специальных условий для получения образования, коррекции нарушений развития;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осуществление воспитательного процесса;</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обеспечение охраны и укрепления здоровья обучающихся;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защита прав и интересов обучающихся;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обеспечение необходимых условий содержания обучающихся, медико-психолого-педагогической и социальной адаптации обучающихся для последующей интеграции их в общество;</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реализация образовательной деятельности по адаптированным образовательным программам начального общего, основного общего образования и среднего общего образования.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Для достижения поставленных целей Учреждение осуществляет следующие основные виды деятельности</w:t>
      </w:r>
      <w:hyperlink w:anchor="sub_55555" w:history="1">
        <w:r w:rsidRPr="00481E31">
          <w:rPr>
            <w:rStyle w:val="af4"/>
            <w:rFonts w:ascii="Times New Roman" w:hAnsi="Times New Roman" w:cs="Times New Roman"/>
          </w:rPr>
          <w:t>:</w:t>
        </w:r>
      </w:hyperlink>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Образовательная деятельность:</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Учреждение реализует:</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адаптированные основные общеобразовательные программы начального общего образования;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адаптированные основные общеобразовательные программы основного общего образования;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адаптированные основные общеобразовательные программы среднего общего образования.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Учреждение реализует дополнительные общеобразовательные общеразвивающие программы следующей направленности:</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художественно-эстетическая;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научно-техническая;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 физкультурно-оздоровительная;</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lastRenderedPageBreak/>
        <w:t>- туристско-краеведческая.</w:t>
      </w:r>
    </w:p>
    <w:p w:rsidR="006160DA" w:rsidRPr="00481E31" w:rsidRDefault="006160DA" w:rsidP="006160DA">
      <w:pPr>
        <w:ind w:firstLine="709"/>
        <w:jc w:val="both"/>
        <w:rPr>
          <w:rFonts w:ascii="Times New Roman" w:hAnsi="Times New Roman" w:cs="Times New Roman"/>
        </w:rPr>
      </w:pPr>
      <w:r w:rsidRPr="00481E31">
        <w:rPr>
          <w:rFonts w:ascii="Times New Roman" w:hAnsi="Times New Roman" w:cs="Times New Roman"/>
        </w:rPr>
        <w:t>Медицинская деятельность в части работ (услуг), на осуществление которой получено специальное разрешение.</w:t>
      </w:r>
    </w:p>
    <w:p w:rsidR="006160DA" w:rsidRPr="00481E31" w:rsidRDefault="006160DA" w:rsidP="006160DA">
      <w:pPr>
        <w:ind w:firstLine="708"/>
        <w:jc w:val="both"/>
        <w:rPr>
          <w:rFonts w:ascii="Times New Roman" w:hAnsi="Times New Roman" w:cs="Times New Roman"/>
        </w:rPr>
      </w:pPr>
      <w:r w:rsidRPr="00481E31">
        <w:rPr>
          <w:rFonts w:ascii="Times New Roman" w:hAnsi="Times New Roman" w:cs="Times New Roman"/>
        </w:rPr>
        <w:t>Деятельность по уходу с обеспечением проживания.</w:t>
      </w:r>
    </w:p>
    <w:p w:rsidR="006160DA" w:rsidRPr="00481E31" w:rsidRDefault="006160DA" w:rsidP="006160DA">
      <w:pPr>
        <w:ind w:firstLine="709"/>
        <w:jc w:val="both"/>
        <w:rPr>
          <w:rFonts w:ascii="Times New Roman" w:hAnsi="Times New Roman" w:cs="Times New Roman"/>
        </w:rPr>
      </w:pPr>
      <w:r w:rsidRPr="00481E31">
        <w:rPr>
          <w:rFonts w:ascii="Times New Roman" w:hAnsi="Times New Roman" w:cs="Times New Roman"/>
        </w:rPr>
        <w:t>Деятельность по организации и обеспечению социальной адаптации лиц из числа детей-сирот и детей, оставшихся без попечения родителей, оказавшихся в трудной жизненной ситуации.</w:t>
      </w:r>
    </w:p>
    <w:p w:rsidR="006160DA" w:rsidRPr="00481E31" w:rsidRDefault="006160DA" w:rsidP="006160DA">
      <w:pPr>
        <w:ind w:firstLine="709"/>
        <w:jc w:val="both"/>
        <w:rPr>
          <w:rFonts w:ascii="Times New Roman" w:hAnsi="Times New Roman" w:cs="Times New Roman"/>
        </w:rPr>
      </w:pPr>
      <w:r w:rsidRPr="00481E31">
        <w:rPr>
          <w:rFonts w:ascii="Times New Roman" w:hAnsi="Times New Roman" w:cs="Times New Roman"/>
        </w:rPr>
        <w:t>Деятельность по осуществлению комплекса мер, направленных на оказание социальной, правовой, психологической, медицинской, педагогической поддержки и помощи опекунам (попечителям) детей-сирот и детей, оставшихся без попечения родителей, самим подопечным, а также родителям, лишенным родительских прав либо ограниченным в родительских правах, но выразившим желание восстановиться в родительских правах, семьям с детьми, родители которых восстановились в родительских правах.</w:t>
      </w:r>
    </w:p>
    <w:p w:rsidR="006160DA" w:rsidRPr="00481E31" w:rsidRDefault="006160DA" w:rsidP="006160DA">
      <w:pPr>
        <w:ind w:firstLine="708"/>
        <w:contextualSpacing/>
        <w:jc w:val="both"/>
        <w:rPr>
          <w:rFonts w:ascii="Times New Roman" w:hAnsi="Times New Roman"/>
        </w:rPr>
      </w:pPr>
      <w:r w:rsidRPr="00481E31">
        <w:rPr>
          <w:rFonts w:ascii="Times New Roman" w:hAnsi="Times New Roman"/>
        </w:rPr>
        <w:t>Учреждение является юридическим лицом. Учреждение имеет самостоятельный баланс, лицевые счета, открытые для учёта операций с собственными средствами Учреждения, средствами во временном распоряжении и субсидиями из областного бюджета на возмещение нормативных затрат, связанных с оказанием государственных услуг (выполнением работ), с субсидиями из областного бюджета на иные цели и бюджетными инвестициями, печать со своим наименованием, штампы, бланки.</w:t>
      </w:r>
    </w:p>
    <w:p w:rsidR="006160DA" w:rsidRPr="00481E31" w:rsidRDefault="006160DA" w:rsidP="006160DA">
      <w:pPr>
        <w:pStyle w:val="21"/>
        <w:shd w:val="clear" w:color="auto" w:fill="auto"/>
        <w:spacing w:line="274" w:lineRule="exact"/>
        <w:ind w:firstLine="600"/>
        <w:jc w:val="both"/>
        <w:rPr>
          <w:highlight w:val="yellow"/>
        </w:rPr>
      </w:pPr>
      <w:r w:rsidRPr="00481E31">
        <w:t>Учреждение выступает истцом и ответчиком в суде в соответствии с законодательством Российской Федерации.</w:t>
      </w:r>
    </w:p>
    <w:p w:rsidR="006160DA" w:rsidRDefault="006160DA" w:rsidP="006160DA">
      <w:pPr>
        <w:pStyle w:val="21"/>
        <w:shd w:val="clear" w:color="auto" w:fill="auto"/>
        <w:spacing w:line="274" w:lineRule="exact"/>
        <w:ind w:firstLine="600"/>
        <w:jc w:val="both"/>
      </w:pPr>
      <w:r>
        <w:t>Документы, на основании которых осуществляет свою деятельность ОУ:</w:t>
      </w:r>
    </w:p>
    <w:p w:rsidR="006160DA" w:rsidRDefault="006160DA" w:rsidP="006160DA">
      <w:pPr>
        <w:pStyle w:val="21"/>
        <w:numPr>
          <w:ilvl w:val="0"/>
          <w:numId w:val="4"/>
        </w:numPr>
        <w:shd w:val="clear" w:color="auto" w:fill="auto"/>
        <w:tabs>
          <w:tab w:val="left" w:pos="1032"/>
        </w:tabs>
        <w:spacing w:line="274" w:lineRule="exact"/>
        <w:ind w:firstLine="600"/>
        <w:jc w:val="both"/>
      </w:pPr>
      <w:r>
        <w:t>Устав.</w:t>
      </w:r>
    </w:p>
    <w:p w:rsidR="006160DA" w:rsidRPr="00C85473" w:rsidRDefault="006160DA" w:rsidP="006160DA">
      <w:pPr>
        <w:pStyle w:val="21"/>
        <w:numPr>
          <w:ilvl w:val="0"/>
          <w:numId w:val="4"/>
        </w:numPr>
        <w:shd w:val="clear" w:color="auto" w:fill="auto"/>
        <w:tabs>
          <w:tab w:val="left" w:pos="898"/>
        </w:tabs>
        <w:spacing w:line="274" w:lineRule="exact"/>
        <w:ind w:firstLine="600"/>
        <w:jc w:val="both"/>
      </w:pPr>
      <w:r>
        <w:t xml:space="preserve">Лицензия на право ведения образовательной деятельности. </w:t>
      </w:r>
      <w:r w:rsidRPr="00C85473">
        <w:t xml:space="preserve">Выдана департаментом образования Ярославской области, серия 76Л02 № </w:t>
      </w:r>
      <w:r w:rsidR="00690B7D">
        <w:t>0001006</w:t>
      </w:r>
      <w:r w:rsidRPr="00C85473">
        <w:t xml:space="preserve">, регистрационный № </w:t>
      </w:r>
      <w:r w:rsidR="00690B7D">
        <w:t>239</w:t>
      </w:r>
      <w:r w:rsidRPr="00C85473">
        <w:t>/1</w:t>
      </w:r>
      <w:r w:rsidR="00690B7D">
        <w:t>6 от</w:t>
      </w:r>
      <w:r w:rsidRPr="00C85473">
        <w:t xml:space="preserve"> </w:t>
      </w:r>
      <w:r w:rsidR="00690B7D">
        <w:t>12</w:t>
      </w:r>
      <w:r w:rsidRPr="00C85473">
        <w:t xml:space="preserve"> </w:t>
      </w:r>
      <w:r w:rsidR="00690B7D">
        <w:t>апреля</w:t>
      </w:r>
      <w:r w:rsidRPr="00C85473">
        <w:t xml:space="preserve"> 201</w:t>
      </w:r>
      <w:r w:rsidR="00690B7D">
        <w:t>6</w:t>
      </w:r>
      <w:r w:rsidRPr="00C85473">
        <w:t xml:space="preserve"> года. Срок действия лицензии</w:t>
      </w:r>
      <w:r>
        <w:t xml:space="preserve"> – </w:t>
      </w:r>
      <w:r w:rsidRPr="00C85473">
        <w:t>бессрочно.</w:t>
      </w:r>
    </w:p>
    <w:p w:rsidR="006160DA" w:rsidRPr="00C85473" w:rsidRDefault="006160DA" w:rsidP="006160DA">
      <w:pPr>
        <w:pStyle w:val="21"/>
        <w:numPr>
          <w:ilvl w:val="0"/>
          <w:numId w:val="4"/>
        </w:numPr>
        <w:shd w:val="clear" w:color="auto" w:fill="auto"/>
        <w:tabs>
          <w:tab w:val="left" w:pos="1032"/>
        </w:tabs>
        <w:spacing w:line="274" w:lineRule="exact"/>
        <w:ind w:firstLine="600"/>
        <w:jc w:val="both"/>
      </w:pPr>
      <w:r>
        <w:t xml:space="preserve">Свидетельство о государственной аккредитации. </w:t>
      </w:r>
      <w:r w:rsidRPr="00C85473">
        <w:t>Выдано департаментом образования Ярославской области, серия 76А01 № 0000</w:t>
      </w:r>
      <w:r w:rsidR="00690B7D">
        <w:t>368</w:t>
      </w:r>
      <w:r w:rsidRPr="00C85473">
        <w:t xml:space="preserve">, регистрационный № </w:t>
      </w:r>
      <w:r w:rsidR="00690B7D">
        <w:t>117</w:t>
      </w:r>
      <w:r w:rsidRPr="00C85473">
        <w:t>/1</w:t>
      </w:r>
      <w:r w:rsidR="00690B7D">
        <w:t>6 от</w:t>
      </w:r>
      <w:r w:rsidRPr="00C85473">
        <w:t xml:space="preserve"> </w:t>
      </w:r>
      <w:r w:rsidR="00690B7D">
        <w:t>13</w:t>
      </w:r>
      <w:r w:rsidRPr="00C85473">
        <w:t xml:space="preserve"> </w:t>
      </w:r>
      <w:r w:rsidR="00690B7D">
        <w:t>мая</w:t>
      </w:r>
      <w:r w:rsidRPr="00C85473">
        <w:t xml:space="preserve"> 201</w:t>
      </w:r>
      <w:r w:rsidR="00690B7D">
        <w:t>6</w:t>
      </w:r>
      <w:r w:rsidRPr="00C85473">
        <w:t xml:space="preserve"> года. Свиде</w:t>
      </w:r>
      <w:r w:rsidRPr="00C85473">
        <w:softHyphen/>
        <w:t>тельство действительно по 30 апреля 2025 года.</w:t>
      </w:r>
    </w:p>
    <w:p w:rsidR="006160DA" w:rsidRDefault="006160DA" w:rsidP="006160DA">
      <w:pPr>
        <w:pStyle w:val="90"/>
        <w:shd w:val="clear" w:color="auto" w:fill="auto"/>
        <w:ind w:firstLine="600"/>
      </w:pPr>
      <w:r>
        <w:t>Локальные акты, регламентирующие деятельность ОУ:</w:t>
      </w:r>
    </w:p>
    <w:p w:rsidR="006160DA" w:rsidRDefault="006160DA" w:rsidP="006160DA">
      <w:pPr>
        <w:jc w:val="both"/>
        <w:rPr>
          <w:rFonts w:ascii="Times New Roman" w:hAnsi="Times New Roman" w:cs="Times New Roman"/>
        </w:rPr>
      </w:pPr>
      <w:r>
        <w:rPr>
          <w:rFonts w:ascii="Times New Roman" w:hAnsi="Times New Roman" w:cs="Times New Roman"/>
        </w:rPr>
        <w:t>1. Положение об аттестационной комиссии по аттестации педагогов на соответствие занимаемой должности от 0</w:t>
      </w:r>
      <w:r w:rsidR="00EA60AD">
        <w:rPr>
          <w:rFonts w:ascii="Times New Roman" w:hAnsi="Times New Roman" w:cs="Times New Roman"/>
        </w:rPr>
        <w:t>2</w:t>
      </w:r>
      <w:r>
        <w:rPr>
          <w:rFonts w:ascii="Times New Roman" w:hAnsi="Times New Roman" w:cs="Times New Roman"/>
        </w:rPr>
        <w:t>.0</w:t>
      </w:r>
      <w:r w:rsidR="00EA60AD">
        <w:rPr>
          <w:rFonts w:ascii="Times New Roman" w:hAnsi="Times New Roman" w:cs="Times New Roman"/>
        </w:rPr>
        <w:t>9</w:t>
      </w:r>
      <w:r>
        <w:rPr>
          <w:rFonts w:ascii="Times New Roman" w:hAnsi="Times New Roman" w:cs="Times New Roman"/>
        </w:rPr>
        <w:t>.201</w:t>
      </w:r>
      <w:r w:rsidR="00EA60AD">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2. Положение о безотметочном обучении учащихся </w:t>
      </w:r>
      <w:r w:rsidR="00EA60AD">
        <w:rPr>
          <w:rFonts w:ascii="Times New Roman" w:hAnsi="Times New Roman" w:cs="Times New Roman"/>
        </w:rPr>
        <w:t>первого дополнительного</w:t>
      </w:r>
      <w:r>
        <w:rPr>
          <w:rFonts w:ascii="Times New Roman" w:hAnsi="Times New Roman" w:cs="Times New Roman"/>
        </w:rPr>
        <w:t>-первого классов ГОУ ЯО «Петровская школа-интернат» от 0</w:t>
      </w:r>
      <w:r w:rsidR="00EA60AD">
        <w:rPr>
          <w:rFonts w:ascii="Times New Roman" w:hAnsi="Times New Roman" w:cs="Times New Roman"/>
        </w:rPr>
        <w:t>2</w:t>
      </w:r>
      <w:r>
        <w:rPr>
          <w:rFonts w:ascii="Times New Roman" w:hAnsi="Times New Roman" w:cs="Times New Roman"/>
        </w:rPr>
        <w:t>.09.201</w:t>
      </w:r>
      <w:r w:rsidR="00EA60AD">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3. Положение о ведении классного журнала от 0</w:t>
      </w:r>
      <w:r w:rsidR="00EA60AD">
        <w:rPr>
          <w:rFonts w:ascii="Times New Roman" w:hAnsi="Times New Roman" w:cs="Times New Roman"/>
        </w:rPr>
        <w:t>2</w:t>
      </w:r>
      <w:r>
        <w:rPr>
          <w:rFonts w:ascii="Times New Roman" w:hAnsi="Times New Roman" w:cs="Times New Roman"/>
        </w:rPr>
        <w:t>.09.201</w:t>
      </w:r>
      <w:r w:rsidR="00EA60AD">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4. Положение о ведении личных дел учащихся ГОУ ЯО «Петровская школа-интернат» от </w:t>
      </w:r>
      <w:r w:rsidR="00EA60AD">
        <w:rPr>
          <w:rFonts w:ascii="Times New Roman" w:hAnsi="Times New Roman" w:cs="Times New Roman"/>
        </w:rPr>
        <w:t>02</w:t>
      </w:r>
      <w:r>
        <w:rPr>
          <w:rFonts w:ascii="Times New Roman" w:hAnsi="Times New Roman" w:cs="Times New Roman"/>
        </w:rPr>
        <w:t>.0</w:t>
      </w:r>
      <w:r w:rsidR="00EA60AD">
        <w:rPr>
          <w:rFonts w:ascii="Times New Roman" w:hAnsi="Times New Roman" w:cs="Times New Roman"/>
        </w:rPr>
        <w:t>9</w:t>
      </w:r>
      <w:r>
        <w:rPr>
          <w:rFonts w:ascii="Times New Roman" w:hAnsi="Times New Roman" w:cs="Times New Roman"/>
        </w:rPr>
        <w:t>.201</w:t>
      </w:r>
      <w:r w:rsidR="00EA60AD">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5. Положение о ведении электронных журналов успеваемости обучающихся в ГОУ ЯО </w:t>
      </w:r>
      <w:r w:rsidR="00EA60AD">
        <w:rPr>
          <w:rFonts w:ascii="Times New Roman" w:hAnsi="Times New Roman" w:cs="Times New Roman"/>
        </w:rPr>
        <w:t>«</w:t>
      </w:r>
      <w:r>
        <w:rPr>
          <w:rFonts w:ascii="Times New Roman" w:hAnsi="Times New Roman" w:cs="Times New Roman"/>
        </w:rPr>
        <w:t>Петровск</w:t>
      </w:r>
      <w:r w:rsidR="00EA60AD">
        <w:rPr>
          <w:rFonts w:ascii="Times New Roman" w:hAnsi="Times New Roman" w:cs="Times New Roman"/>
        </w:rPr>
        <w:t>ая</w:t>
      </w:r>
      <w:r>
        <w:rPr>
          <w:rFonts w:ascii="Times New Roman" w:hAnsi="Times New Roman" w:cs="Times New Roman"/>
        </w:rPr>
        <w:t xml:space="preserve"> школ</w:t>
      </w:r>
      <w:r w:rsidR="00EA60AD">
        <w:rPr>
          <w:rFonts w:ascii="Times New Roman" w:hAnsi="Times New Roman" w:cs="Times New Roman"/>
        </w:rPr>
        <w:t>а</w:t>
      </w:r>
      <w:r>
        <w:rPr>
          <w:rFonts w:ascii="Times New Roman" w:hAnsi="Times New Roman" w:cs="Times New Roman"/>
        </w:rPr>
        <w:t>-интернат</w:t>
      </w:r>
      <w:r w:rsidR="00EA60AD">
        <w:rPr>
          <w:rFonts w:ascii="Times New Roman" w:hAnsi="Times New Roman" w:cs="Times New Roman"/>
        </w:rPr>
        <w:t>»</w:t>
      </w:r>
      <w:r>
        <w:rPr>
          <w:rFonts w:ascii="Times New Roman" w:hAnsi="Times New Roman" w:cs="Times New Roman"/>
        </w:rPr>
        <w:t xml:space="preserve"> от 0</w:t>
      </w:r>
      <w:r w:rsidR="00EA60AD">
        <w:rPr>
          <w:rFonts w:ascii="Times New Roman" w:hAnsi="Times New Roman" w:cs="Times New Roman"/>
        </w:rPr>
        <w:t>2</w:t>
      </w:r>
      <w:r>
        <w:rPr>
          <w:rFonts w:ascii="Times New Roman" w:hAnsi="Times New Roman" w:cs="Times New Roman"/>
        </w:rPr>
        <w:t>.09.201</w:t>
      </w:r>
      <w:r w:rsidR="00EA60AD">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6. Положение о взаимопосещении уроков от 0</w:t>
      </w:r>
      <w:r w:rsidR="00EA60AD">
        <w:rPr>
          <w:rFonts w:ascii="Times New Roman" w:hAnsi="Times New Roman" w:cs="Times New Roman"/>
        </w:rPr>
        <w:t>2</w:t>
      </w:r>
      <w:r>
        <w:rPr>
          <w:rFonts w:ascii="Times New Roman" w:hAnsi="Times New Roman" w:cs="Times New Roman"/>
        </w:rPr>
        <w:t>.09.201</w:t>
      </w:r>
      <w:r w:rsidR="00EA60AD">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7. Положение о временной передаче детей-сирот и детей, оставшихся без попечения родителей, находящихся в ГОУ ЯО «Петровская школа-интернат», в семьи граждан, постоянно проживающих на территории РФ,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8. Положение о выполнении обязанностей руководителя методического объединения воспитателей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9. Положение о зачислении, переводе и отчислении учащихся, воспитанников ГОУ ЯО «Петровская школа-интернат»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10. Карта развития ребенка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11. Кодекс профессиональной этики педагогических работников ГОУ ЯО «Петровская школа-интернат»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12. Положение о комиссии по урегулированию споров ГОУ ЯО «Петровская школа-интернат»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lastRenderedPageBreak/>
        <w:t>13. Положение о кружковой работе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14. Положение о методическом объединении учителей начальных классов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15. Положение о методическом объединении учителей-предметников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16. Положение о мониторинге качества образования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17. Положение о наставничестве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18. Положение о сотрудничестве ГОУ ЯО «Петровская школа-интернат» и родителей (законных представителей) обучающихся, воспитанников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19. Положение о закупке товаров, услуг ГОУ ЯО «Петровская школа-интернат» от 0</w:t>
      </w:r>
      <w:r w:rsidR="006D023F">
        <w:rPr>
          <w:rFonts w:ascii="Times New Roman" w:hAnsi="Times New Roman" w:cs="Times New Roman"/>
        </w:rPr>
        <w:t>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20. Положение о Единой комиссии по осуществлению закупок путем проведения конкурсов, аукционов, запросов котировок и запросов предложений для определения поставщиков (подрядчиков, исполнителей) в целях заключения с ними контрактов на поставки товаров (выполнение работ, оказание услуг) для нужд ГОУ ЯО «Петровская школа-интернат» от </w:t>
      </w:r>
      <w:r w:rsidR="006D023F">
        <w:rPr>
          <w:rFonts w:ascii="Times New Roman" w:hAnsi="Times New Roman" w:cs="Times New Roman"/>
        </w:rPr>
        <w:t>02</w:t>
      </w:r>
      <w:r>
        <w:rPr>
          <w:rFonts w:ascii="Times New Roman" w:hAnsi="Times New Roman" w:cs="Times New Roman"/>
        </w:rPr>
        <w:t>.</w:t>
      </w:r>
      <w:r w:rsidR="006D023F">
        <w:rPr>
          <w:rFonts w:ascii="Times New Roman" w:hAnsi="Times New Roman" w:cs="Times New Roman"/>
        </w:rPr>
        <w:t>09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21. Порядок доступа педагогических работников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22. Порядок реализации права обучающихся на обучение по индивидуальному учебному плану ГОУ ЯО «Петровская школа-интернат»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23. Правила внутреннего трудового распорядка от </w:t>
      </w:r>
      <w:r w:rsidR="006D023F">
        <w:rPr>
          <w:rFonts w:ascii="Times New Roman" w:hAnsi="Times New Roman" w:cs="Times New Roman"/>
        </w:rPr>
        <w:t>02</w:t>
      </w:r>
      <w:r>
        <w:rPr>
          <w:rFonts w:ascii="Times New Roman" w:hAnsi="Times New Roman" w:cs="Times New Roman"/>
        </w:rPr>
        <w:t>.</w:t>
      </w:r>
      <w:r w:rsidR="006D023F">
        <w:rPr>
          <w:rFonts w:ascii="Times New Roman" w:hAnsi="Times New Roman" w:cs="Times New Roman"/>
        </w:rPr>
        <w:t>09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24. Правила внутреннего распорядка учащихся ГОУ ЯО «Петровская школа-интернат»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25. Правила использования сети Интернет в ГОУ ЯО </w:t>
      </w:r>
      <w:r w:rsidR="006D023F">
        <w:rPr>
          <w:rFonts w:ascii="Times New Roman" w:hAnsi="Times New Roman" w:cs="Times New Roman"/>
        </w:rPr>
        <w:t>«</w:t>
      </w:r>
      <w:r>
        <w:rPr>
          <w:rFonts w:ascii="Times New Roman" w:hAnsi="Times New Roman" w:cs="Times New Roman"/>
        </w:rPr>
        <w:t>Петровск</w:t>
      </w:r>
      <w:r w:rsidR="006D023F">
        <w:rPr>
          <w:rFonts w:ascii="Times New Roman" w:hAnsi="Times New Roman" w:cs="Times New Roman"/>
        </w:rPr>
        <w:t>ая</w:t>
      </w:r>
      <w:r>
        <w:rPr>
          <w:rFonts w:ascii="Times New Roman" w:hAnsi="Times New Roman" w:cs="Times New Roman"/>
        </w:rPr>
        <w:t xml:space="preserve"> школ</w:t>
      </w:r>
      <w:r w:rsidR="006D023F">
        <w:rPr>
          <w:rFonts w:ascii="Times New Roman" w:hAnsi="Times New Roman" w:cs="Times New Roman"/>
        </w:rPr>
        <w:t>а</w:t>
      </w:r>
      <w:r>
        <w:rPr>
          <w:rFonts w:ascii="Times New Roman" w:hAnsi="Times New Roman" w:cs="Times New Roman"/>
        </w:rPr>
        <w:t>-интернат</w:t>
      </w:r>
      <w:r w:rsidR="006D023F">
        <w:rPr>
          <w:rFonts w:ascii="Times New Roman" w:hAnsi="Times New Roman" w:cs="Times New Roman"/>
        </w:rPr>
        <w:t xml:space="preserve">» </w:t>
      </w:r>
      <w:r>
        <w:rPr>
          <w:rFonts w:ascii="Times New Roman" w:hAnsi="Times New Roman" w:cs="Times New Roman"/>
        </w:rPr>
        <w:t>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26. Положение о выплатах стимулирующего характера фонда оплаты труда работников ГОУ ЯО «Петровская школа-интернат»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27. Положение о выплатах за дополнительную работу, не входящую в круг основных обязанностей работника ГОУ ЯО «Петровская школа-интернат»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28. Положение об общем собрании трудового коллектива от 0</w:t>
      </w:r>
      <w:r w:rsidR="006D023F">
        <w:rPr>
          <w:rFonts w:ascii="Times New Roman" w:hAnsi="Times New Roman" w:cs="Times New Roman"/>
        </w:rPr>
        <w:t>2</w:t>
      </w:r>
      <w:r>
        <w:rPr>
          <w:rFonts w:ascii="Times New Roman" w:hAnsi="Times New Roman" w:cs="Times New Roman"/>
        </w:rPr>
        <w:t>.09.20</w:t>
      </w:r>
      <w:r w:rsidR="006D023F">
        <w:rPr>
          <w:rFonts w:ascii="Times New Roman" w:hAnsi="Times New Roman" w:cs="Times New Roman"/>
        </w:rPr>
        <w:t>16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29. Положение об организации дежурства по школе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30. Положение об организации занятий</w:t>
      </w:r>
      <w:r w:rsidR="006D023F">
        <w:rPr>
          <w:rFonts w:ascii="Times New Roman" w:hAnsi="Times New Roman" w:cs="Times New Roman"/>
        </w:rPr>
        <w:t xml:space="preserve"> первого дополнительного</w:t>
      </w:r>
      <w:r>
        <w:rPr>
          <w:rFonts w:ascii="Times New Roman" w:hAnsi="Times New Roman" w:cs="Times New Roman"/>
        </w:rPr>
        <w:t>-1 классов, о недопустимости перегрузок обучающихся начальной школы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31. Положение об организации логопедической работы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32. Положение об организации работы по обеспечению безопасности образовательного процесса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33. Положение об организации работы по профилактике самовольных уходов несовершеннолетних воспитанников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34. Положение об организации уроков развития речи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35. Положение о педагогическом совете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36. Положение о передаче детей от педагога к педагогу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37. Положение о попечительском совете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38. Положение о порядке аттестации заместителей руководителя, главного бухгалтера, бухгалтера, библиотекаря, секретаря учебной части от </w:t>
      </w:r>
      <w:r w:rsidR="006D023F">
        <w:rPr>
          <w:rFonts w:ascii="Times New Roman" w:hAnsi="Times New Roman" w:cs="Times New Roman"/>
        </w:rPr>
        <w:t>02</w:t>
      </w:r>
      <w:r>
        <w:rPr>
          <w:rFonts w:ascii="Times New Roman" w:hAnsi="Times New Roman" w:cs="Times New Roman"/>
        </w:rPr>
        <w:t>.</w:t>
      </w:r>
      <w:r w:rsidR="006D023F">
        <w:rPr>
          <w:rFonts w:ascii="Times New Roman" w:hAnsi="Times New Roman" w:cs="Times New Roman"/>
        </w:rPr>
        <w:t>09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 xml:space="preserve">39. Положение о порядке общения воспитанников ГОУ ЯО «Петровская школа-интернат» с родителями и родственниками  в выходные, праздничные и каникулярные дни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lastRenderedPageBreak/>
        <w:t>4</w:t>
      </w:r>
      <w:r w:rsidR="006D023F">
        <w:rPr>
          <w:rFonts w:ascii="Times New Roman" w:hAnsi="Times New Roman" w:cs="Times New Roman"/>
        </w:rPr>
        <w:t>0</w:t>
      </w:r>
      <w:r>
        <w:rPr>
          <w:rFonts w:ascii="Times New Roman" w:hAnsi="Times New Roman" w:cs="Times New Roman"/>
        </w:rPr>
        <w:t xml:space="preserve">. Положение о порядке посещения обучающимися по своему выбору мероприятий, не предусмотренных учебным планом, которые проводятся в ГОУ ЯО </w:t>
      </w:r>
      <w:r w:rsidR="006D023F">
        <w:rPr>
          <w:rFonts w:ascii="Times New Roman" w:hAnsi="Times New Roman" w:cs="Times New Roman"/>
        </w:rPr>
        <w:t>«</w:t>
      </w:r>
      <w:r>
        <w:rPr>
          <w:rFonts w:ascii="Times New Roman" w:hAnsi="Times New Roman" w:cs="Times New Roman"/>
        </w:rPr>
        <w:t>Петровск</w:t>
      </w:r>
      <w:r w:rsidR="006D023F">
        <w:rPr>
          <w:rFonts w:ascii="Times New Roman" w:hAnsi="Times New Roman" w:cs="Times New Roman"/>
        </w:rPr>
        <w:t xml:space="preserve">ая </w:t>
      </w:r>
      <w:r>
        <w:rPr>
          <w:rFonts w:ascii="Times New Roman" w:hAnsi="Times New Roman" w:cs="Times New Roman"/>
        </w:rPr>
        <w:t>школ</w:t>
      </w:r>
      <w:r w:rsidR="006D023F">
        <w:rPr>
          <w:rFonts w:ascii="Times New Roman" w:hAnsi="Times New Roman" w:cs="Times New Roman"/>
        </w:rPr>
        <w:t>а</w:t>
      </w:r>
      <w:r>
        <w:rPr>
          <w:rFonts w:ascii="Times New Roman" w:hAnsi="Times New Roman" w:cs="Times New Roman"/>
        </w:rPr>
        <w:t>-интернат</w:t>
      </w:r>
      <w:r w:rsidR="006D023F">
        <w:rPr>
          <w:rFonts w:ascii="Times New Roman" w:hAnsi="Times New Roman" w:cs="Times New Roman"/>
        </w:rPr>
        <w:t xml:space="preserve">» </w:t>
      </w:r>
      <w:r>
        <w:rPr>
          <w:rFonts w:ascii="Times New Roman" w:hAnsi="Times New Roman" w:cs="Times New Roman"/>
        </w:rPr>
        <w:t>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4</w:t>
      </w:r>
      <w:r w:rsidR="006D023F">
        <w:rPr>
          <w:rFonts w:ascii="Times New Roman" w:hAnsi="Times New Roman" w:cs="Times New Roman"/>
        </w:rPr>
        <w:t>1</w:t>
      </w:r>
      <w:r>
        <w:rPr>
          <w:rFonts w:ascii="Times New Roman" w:hAnsi="Times New Roman" w:cs="Times New Roman"/>
        </w:rPr>
        <w:t>. Положение о порядке учета посещаемости учебных занятий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4</w:t>
      </w:r>
      <w:r w:rsidR="006D023F">
        <w:rPr>
          <w:rFonts w:ascii="Times New Roman" w:hAnsi="Times New Roman" w:cs="Times New Roman"/>
        </w:rPr>
        <w:t>2</w:t>
      </w:r>
      <w:r>
        <w:rPr>
          <w:rFonts w:ascii="Times New Roman" w:hAnsi="Times New Roman" w:cs="Times New Roman"/>
        </w:rPr>
        <w:t>. Положение о посещении учебных занятий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4</w:t>
      </w:r>
      <w:r w:rsidR="006D023F">
        <w:rPr>
          <w:rFonts w:ascii="Times New Roman" w:hAnsi="Times New Roman" w:cs="Times New Roman"/>
        </w:rPr>
        <w:t>3</w:t>
      </w:r>
      <w:r>
        <w:rPr>
          <w:rFonts w:ascii="Times New Roman" w:hAnsi="Times New Roman" w:cs="Times New Roman"/>
        </w:rPr>
        <w:t xml:space="preserve">. Положение о постановке на школьный учет семей воспитанников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4</w:t>
      </w:r>
      <w:r w:rsidR="006D023F">
        <w:rPr>
          <w:rFonts w:ascii="Times New Roman" w:hAnsi="Times New Roman" w:cs="Times New Roman"/>
        </w:rPr>
        <w:t>4</w:t>
      </w:r>
      <w:r>
        <w:rPr>
          <w:rFonts w:ascii="Times New Roman" w:hAnsi="Times New Roman" w:cs="Times New Roman"/>
        </w:rPr>
        <w:t xml:space="preserve">. Положение о постановке обучающихся, воспитанников на школьный учет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4</w:t>
      </w:r>
      <w:r w:rsidR="006D023F">
        <w:rPr>
          <w:rFonts w:ascii="Times New Roman" w:hAnsi="Times New Roman" w:cs="Times New Roman"/>
        </w:rPr>
        <w:t>5</w:t>
      </w:r>
      <w:r>
        <w:rPr>
          <w:rFonts w:ascii="Times New Roman" w:hAnsi="Times New Roman" w:cs="Times New Roman"/>
        </w:rPr>
        <w:t>. Положение о правах, обязанностях и содержании деятельности классного руководителя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4</w:t>
      </w:r>
      <w:r w:rsidR="006D023F">
        <w:rPr>
          <w:rFonts w:ascii="Times New Roman" w:hAnsi="Times New Roman" w:cs="Times New Roman"/>
        </w:rPr>
        <w:t>6</w:t>
      </w:r>
      <w:r>
        <w:rPr>
          <w:rFonts w:ascii="Times New Roman" w:hAnsi="Times New Roman" w:cs="Times New Roman"/>
        </w:rPr>
        <w:t>. Положение о правилах пользования сотовым телефоном воспитанниками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4</w:t>
      </w:r>
      <w:r w:rsidR="006D023F">
        <w:rPr>
          <w:rFonts w:ascii="Times New Roman" w:hAnsi="Times New Roman" w:cs="Times New Roman"/>
        </w:rPr>
        <w:t>7</w:t>
      </w:r>
      <w:r>
        <w:rPr>
          <w:rFonts w:ascii="Times New Roman" w:hAnsi="Times New Roman" w:cs="Times New Roman"/>
        </w:rPr>
        <w:t>. Положение о проведении самоподготовки от 0</w:t>
      </w:r>
      <w:r w:rsidR="006D023F">
        <w:rPr>
          <w:rFonts w:ascii="Times New Roman" w:hAnsi="Times New Roman" w:cs="Times New Roman"/>
        </w:rPr>
        <w:t>2</w:t>
      </w:r>
      <w:r>
        <w:rPr>
          <w:rFonts w:ascii="Times New Roman" w:hAnsi="Times New Roman" w:cs="Times New Roman"/>
        </w:rPr>
        <w:t>.09.20</w:t>
      </w:r>
      <w:r w:rsidR="006D023F">
        <w:rPr>
          <w:rFonts w:ascii="Times New Roman" w:hAnsi="Times New Roman" w:cs="Times New Roman"/>
        </w:rPr>
        <w:t>16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4</w:t>
      </w:r>
      <w:r w:rsidR="006D023F">
        <w:rPr>
          <w:rFonts w:ascii="Times New Roman" w:hAnsi="Times New Roman" w:cs="Times New Roman"/>
        </w:rPr>
        <w:t>8</w:t>
      </w:r>
      <w:r>
        <w:rPr>
          <w:rFonts w:ascii="Times New Roman" w:hAnsi="Times New Roman" w:cs="Times New Roman"/>
        </w:rPr>
        <w:t>. Положение о проверке ученических тетрадей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D023F" w:rsidP="006160DA">
      <w:pPr>
        <w:jc w:val="both"/>
        <w:rPr>
          <w:rFonts w:ascii="Times New Roman" w:hAnsi="Times New Roman" w:cs="Times New Roman"/>
        </w:rPr>
      </w:pPr>
      <w:r>
        <w:rPr>
          <w:rFonts w:ascii="Times New Roman" w:hAnsi="Times New Roman" w:cs="Times New Roman"/>
        </w:rPr>
        <w:t>49</w:t>
      </w:r>
      <w:r w:rsidR="006160DA">
        <w:rPr>
          <w:rFonts w:ascii="Times New Roman" w:hAnsi="Times New Roman" w:cs="Times New Roman"/>
        </w:rPr>
        <w:t>. Положение о проектно-исследовательской деятельности обучающихся от 0</w:t>
      </w:r>
      <w:r>
        <w:rPr>
          <w:rFonts w:ascii="Times New Roman" w:hAnsi="Times New Roman" w:cs="Times New Roman"/>
        </w:rPr>
        <w:t>2</w:t>
      </w:r>
      <w:r w:rsidR="006160DA">
        <w:rPr>
          <w:rFonts w:ascii="Times New Roman" w:hAnsi="Times New Roman" w:cs="Times New Roman"/>
        </w:rPr>
        <w:t>.09.201</w:t>
      </w:r>
      <w:r>
        <w:rPr>
          <w:rFonts w:ascii="Times New Roman" w:hAnsi="Times New Roman" w:cs="Times New Roman"/>
        </w:rPr>
        <w:t>6</w:t>
      </w:r>
      <w:r w:rsidR="006160DA">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5</w:t>
      </w:r>
      <w:r w:rsidR="006D023F">
        <w:rPr>
          <w:rFonts w:ascii="Times New Roman" w:hAnsi="Times New Roman" w:cs="Times New Roman"/>
        </w:rPr>
        <w:t>0</w:t>
      </w:r>
      <w:r>
        <w:rPr>
          <w:rFonts w:ascii="Times New Roman" w:hAnsi="Times New Roman" w:cs="Times New Roman"/>
        </w:rPr>
        <w:t xml:space="preserve">. Положение о профессиональной ориентации воспитанников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5</w:t>
      </w:r>
      <w:r w:rsidR="006D023F">
        <w:rPr>
          <w:rFonts w:ascii="Times New Roman" w:hAnsi="Times New Roman" w:cs="Times New Roman"/>
        </w:rPr>
        <w:t>1</w:t>
      </w:r>
      <w:r>
        <w:rPr>
          <w:rFonts w:ascii="Times New Roman" w:hAnsi="Times New Roman" w:cs="Times New Roman"/>
        </w:rPr>
        <w:t xml:space="preserve">. Положение о психолого-медико-педагогическом консилиуме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5</w:t>
      </w:r>
      <w:r w:rsidR="006D023F">
        <w:rPr>
          <w:rFonts w:ascii="Times New Roman" w:hAnsi="Times New Roman" w:cs="Times New Roman"/>
        </w:rPr>
        <w:t>2</w:t>
      </w:r>
      <w:r w:rsidRPr="003E04E3">
        <w:rPr>
          <w:rFonts w:ascii="Times New Roman" w:hAnsi="Times New Roman" w:cs="Times New Roman"/>
        </w:rPr>
        <w:t xml:space="preserve">. </w:t>
      </w:r>
      <w:r>
        <w:rPr>
          <w:rFonts w:ascii="Times New Roman" w:hAnsi="Times New Roman" w:cs="Times New Roman"/>
        </w:rPr>
        <w:t>Положение о расходовании внебюджетных средств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5</w:t>
      </w:r>
      <w:r w:rsidR="006D023F">
        <w:rPr>
          <w:rFonts w:ascii="Times New Roman" w:hAnsi="Times New Roman" w:cs="Times New Roman"/>
        </w:rPr>
        <w:t>3</w:t>
      </w:r>
      <w:r>
        <w:rPr>
          <w:rFonts w:ascii="Times New Roman" w:hAnsi="Times New Roman" w:cs="Times New Roman"/>
        </w:rPr>
        <w:t xml:space="preserve">. Положение о Совете по профилактике безнадзорности и правонарушений учащихся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5</w:t>
      </w:r>
      <w:r w:rsidR="006D023F">
        <w:rPr>
          <w:rFonts w:ascii="Times New Roman" w:hAnsi="Times New Roman" w:cs="Times New Roman"/>
        </w:rPr>
        <w:t>4</w:t>
      </w:r>
      <w:r>
        <w:rPr>
          <w:rFonts w:ascii="Times New Roman" w:hAnsi="Times New Roman" w:cs="Times New Roman"/>
        </w:rPr>
        <w:t>. Положение о Совете школы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5</w:t>
      </w:r>
      <w:r w:rsidR="006D023F">
        <w:rPr>
          <w:rFonts w:ascii="Times New Roman" w:hAnsi="Times New Roman" w:cs="Times New Roman"/>
        </w:rPr>
        <w:t>5</w:t>
      </w:r>
      <w:r>
        <w:rPr>
          <w:rFonts w:ascii="Times New Roman" w:hAnsi="Times New Roman" w:cs="Times New Roman"/>
        </w:rPr>
        <w:t>. Положение о совещании  при директоре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5</w:t>
      </w:r>
      <w:r w:rsidR="006D023F">
        <w:rPr>
          <w:rFonts w:ascii="Times New Roman" w:hAnsi="Times New Roman" w:cs="Times New Roman"/>
        </w:rPr>
        <w:t>6</w:t>
      </w:r>
      <w:r>
        <w:rPr>
          <w:rFonts w:ascii="Times New Roman" w:hAnsi="Times New Roman" w:cs="Times New Roman"/>
        </w:rPr>
        <w:t xml:space="preserve">. Положение о социально-психологической службе от </w:t>
      </w:r>
      <w:r w:rsidR="006D023F">
        <w:rPr>
          <w:rFonts w:ascii="Times New Roman" w:hAnsi="Times New Roman" w:cs="Times New Roman"/>
        </w:rPr>
        <w:t>02</w:t>
      </w:r>
      <w:r>
        <w:rPr>
          <w:rFonts w:ascii="Times New Roman" w:hAnsi="Times New Roman" w:cs="Times New Roman"/>
        </w:rPr>
        <w:t>.0</w:t>
      </w:r>
      <w:r w:rsidR="006D023F">
        <w:rPr>
          <w:rFonts w:ascii="Times New Roman" w:hAnsi="Times New Roman" w:cs="Times New Roman"/>
        </w:rPr>
        <w:t>9</w:t>
      </w:r>
      <w:r>
        <w:rPr>
          <w:rFonts w:ascii="Times New Roman" w:hAnsi="Times New Roman" w:cs="Times New Roman"/>
        </w:rPr>
        <w:t>.201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5</w:t>
      </w:r>
      <w:r w:rsidR="006D023F">
        <w:rPr>
          <w:rFonts w:ascii="Times New Roman" w:hAnsi="Times New Roman" w:cs="Times New Roman"/>
        </w:rPr>
        <w:t>7</w:t>
      </w:r>
      <w:r>
        <w:rPr>
          <w:rFonts w:ascii="Times New Roman" w:hAnsi="Times New Roman" w:cs="Times New Roman"/>
        </w:rPr>
        <w:t xml:space="preserve">. </w:t>
      </w:r>
      <w:r>
        <w:rPr>
          <w:rFonts w:ascii="Times New Roman" w:hAnsi="Times New Roman" w:cs="Times New Roman"/>
          <w:b/>
        </w:rPr>
        <w:t xml:space="preserve"> </w:t>
      </w:r>
      <w:r>
        <w:rPr>
          <w:rFonts w:ascii="Times New Roman" w:hAnsi="Times New Roman" w:cs="Times New Roman"/>
        </w:rPr>
        <w:t>Положение о текущем контроле успеваемости и промежуточной аттестации обучающихся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160DA" w:rsidP="006160DA">
      <w:pPr>
        <w:jc w:val="both"/>
        <w:rPr>
          <w:rFonts w:ascii="Times New Roman" w:hAnsi="Times New Roman" w:cs="Times New Roman"/>
        </w:rPr>
      </w:pPr>
      <w:r>
        <w:rPr>
          <w:rFonts w:ascii="Times New Roman" w:hAnsi="Times New Roman" w:cs="Times New Roman"/>
        </w:rPr>
        <w:t>5</w:t>
      </w:r>
      <w:r w:rsidR="006D023F">
        <w:rPr>
          <w:rFonts w:ascii="Times New Roman" w:hAnsi="Times New Roman" w:cs="Times New Roman"/>
        </w:rPr>
        <w:t>8</w:t>
      </w:r>
      <w:r>
        <w:rPr>
          <w:rFonts w:ascii="Times New Roman" w:hAnsi="Times New Roman" w:cs="Times New Roman"/>
        </w:rPr>
        <w:t>. Положение о школьном методическом объединении воспитателей от 0</w:t>
      </w:r>
      <w:r w:rsidR="006D023F">
        <w:rPr>
          <w:rFonts w:ascii="Times New Roman" w:hAnsi="Times New Roman" w:cs="Times New Roman"/>
        </w:rPr>
        <w:t>2</w:t>
      </w:r>
      <w:r>
        <w:rPr>
          <w:rFonts w:ascii="Times New Roman" w:hAnsi="Times New Roman" w:cs="Times New Roman"/>
        </w:rPr>
        <w:t>.09.201</w:t>
      </w:r>
      <w:r w:rsidR="006D023F">
        <w:rPr>
          <w:rFonts w:ascii="Times New Roman" w:hAnsi="Times New Roman" w:cs="Times New Roman"/>
        </w:rPr>
        <w:t>6</w:t>
      </w:r>
      <w:r>
        <w:rPr>
          <w:rFonts w:ascii="Times New Roman" w:hAnsi="Times New Roman" w:cs="Times New Roman"/>
        </w:rPr>
        <w:t>.</w:t>
      </w:r>
    </w:p>
    <w:p w:rsidR="006160DA" w:rsidRDefault="006D023F" w:rsidP="006160DA">
      <w:pPr>
        <w:jc w:val="both"/>
        <w:rPr>
          <w:rFonts w:ascii="Times New Roman" w:hAnsi="Times New Roman" w:cs="Times New Roman"/>
        </w:rPr>
      </w:pPr>
      <w:r>
        <w:rPr>
          <w:rFonts w:ascii="Times New Roman" w:hAnsi="Times New Roman" w:cs="Times New Roman"/>
        </w:rPr>
        <w:t>59</w:t>
      </w:r>
      <w:r w:rsidR="006160DA">
        <w:rPr>
          <w:rFonts w:ascii="Times New Roman" w:hAnsi="Times New Roman" w:cs="Times New Roman"/>
        </w:rPr>
        <w:t>. Положение о школьном самоуправлении «Мой дом» от 0</w:t>
      </w:r>
      <w:r>
        <w:rPr>
          <w:rFonts w:ascii="Times New Roman" w:hAnsi="Times New Roman" w:cs="Times New Roman"/>
        </w:rPr>
        <w:t>2</w:t>
      </w:r>
      <w:r w:rsidR="006160DA">
        <w:rPr>
          <w:rFonts w:ascii="Times New Roman" w:hAnsi="Times New Roman" w:cs="Times New Roman"/>
        </w:rPr>
        <w:t>.09.201</w:t>
      </w:r>
      <w:r>
        <w:rPr>
          <w:rFonts w:ascii="Times New Roman" w:hAnsi="Times New Roman" w:cs="Times New Roman"/>
        </w:rPr>
        <w:t>6</w:t>
      </w:r>
      <w:r w:rsidR="006160DA">
        <w:rPr>
          <w:rFonts w:ascii="Times New Roman" w:hAnsi="Times New Roman" w:cs="Times New Roman"/>
        </w:rPr>
        <w:t>.</w:t>
      </w:r>
    </w:p>
    <w:p w:rsidR="006160DA" w:rsidRDefault="006160DA" w:rsidP="006160DA">
      <w:pPr>
        <w:pStyle w:val="21"/>
        <w:shd w:val="clear" w:color="auto" w:fill="auto"/>
        <w:tabs>
          <w:tab w:val="left" w:pos="1074"/>
        </w:tabs>
        <w:spacing w:after="120" w:line="274" w:lineRule="exact"/>
        <w:jc w:val="both"/>
      </w:pPr>
      <w:r>
        <w:t>6</w:t>
      </w:r>
      <w:r w:rsidR="006D023F">
        <w:t>0</w:t>
      </w:r>
      <w:r>
        <w:t>. Положение о языке образования от 0</w:t>
      </w:r>
      <w:r w:rsidR="006D023F">
        <w:t>2</w:t>
      </w:r>
      <w:r>
        <w:t>.09.201</w:t>
      </w:r>
      <w:r w:rsidR="006D023F">
        <w:t>6</w:t>
      </w:r>
      <w:r>
        <w:t>.</w:t>
      </w:r>
    </w:p>
    <w:p w:rsidR="006D023F" w:rsidRDefault="006D023F" w:rsidP="006160DA">
      <w:pPr>
        <w:pStyle w:val="21"/>
        <w:shd w:val="clear" w:color="auto" w:fill="auto"/>
        <w:tabs>
          <w:tab w:val="left" w:pos="1074"/>
        </w:tabs>
        <w:spacing w:after="120" w:line="274" w:lineRule="exact"/>
        <w:jc w:val="both"/>
      </w:pPr>
      <w:r>
        <w:t xml:space="preserve">61. </w:t>
      </w:r>
      <w:r w:rsidR="00122FEE">
        <w:t>Положение об адаптированной образовательной программе от 02.09.2016.</w:t>
      </w:r>
    </w:p>
    <w:p w:rsidR="006160DA" w:rsidRDefault="006160DA" w:rsidP="006160DA">
      <w:pPr>
        <w:pStyle w:val="21"/>
        <w:shd w:val="clear" w:color="auto" w:fill="auto"/>
        <w:tabs>
          <w:tab w:val="left" w:pos="1074"/>
        </w:tabs>
        <w:spacing w:after="120" w:line="274" w:lineRule="exact"/>
        <w:jc w:val="both"/>
      </w:pPr>
    </w:p>
    <w:p w:rsidR="006160DA" w:rsidRDefault="006160DA" w:rsidP="006160DA">
      <w:pPr>
        <w:pStyle w:val="23"/>
        <w:keepNext/>
        <w:keepLines/>
        <w:numPr>
          <w:ilvl w:val="1"/>
          <w:numId w:val="2"/>
        </w:numPr>
        <w:shd w:val="clear" w:color="auto" w:fill="auto"/>
        <w:tabs>
          <w:tab w:val="left" w:pos="1440"/>
        </w:tabs>
        <w:spacing w:before="0" w:after="13" w:line="280" w:lineRule="exact"/>
        <w:ind w:left="840" w:firstLine="0"/>
      </w:pPr>
      <w:bookmarkStart w:id="2" w:name="bookmark2"/>
      <w:r>
        <w:t>Анализ системы управления</w:t>
      </w:r>
      <w:bookmarkEnd w:id="2"/>
    </w:p>
    <w:p w:rsidR="006160DA" w:rsidRDefault="006160DA" w:rsidP="006160DA">
      <w:pPr>
        <w:pStyle w:val="23"/>
        <w:keepNext/>
        <w:keepLines/>
        <w:shd w:val="clear" w:color="auto" w:fill="auto"/>
        <w:tabs>
          <w:tab w:val="left" w:pos="1440"/>
        </w:tabs>
        <w:spacing w:before="0" w:after="13" w:line="280" w:lineRule="exact"/>
        <w:ind w:left="840" w:firstLine="0"/>
      </w:pPr>
    </w:p>
    <w:p w:rsidR="006160DA" w:rsidRDefault="006160DA" w:rsidP="006160DA">
      <w:pPr>
        <w:pStyle w:val="21"/>
        <w:shd w:val="clear" w:color="auto" w:fill="auto"/>
        <w:spacing w:line="274" w:lineRule="exact"/>
        <w:ind w:firstLine="600"/>
        <w:jc w:val="both"/>
      </w:pPr>
      <w:r>
        <w:t>Управление Образовательным учреждением осуществляется в соответствии с действующим зако</w:t>
      </w:r>
      <w:r>
        <w:softHyphen/>
        <w:t>нодательством и Уставом школы. Управление Образовательным учреждением строится на принципах единоначалия и самоуправления.</w:t>
      </w:r>
    </w:p>
    <w:p w:rsidR="006160DA" w:rsidRDefault="006160DA" w:rsidP="006160DA">
      <w:pPr>
        <w:pStyle w:val="21"/>
        <w:shd w:val="clear" w:color="auto" w:fill="auto"/>
        <w:spacing w:line="274" w:lineRule="exact"/>
        <w:ind w:firstLine="600"/>
        <w:jc w:val="both"/>
      </w:pPr>
      <w:r>
        <w:t>Формами самоуправления Образовательного учреждения являются:</w:t>
      </w:r>
    </w:p>
    <w:p w:rsidR="006160DA" w:rsidRDefault="006160DA" w:rsidP="006160DA">
      <w:pPr>
        <w:pStyle w:val="21"/>
        <w:shd w:val="clear" w:color="auto" w:fill="auto"/>
        <w:tabs>
          <w:tab w:val="left" w:pos="1030"/>
        </w:tabs>
        <w:spacing w:after="21" w:line="240" w:lineRule="exact"/>
        <w:ind w:left="600"/>
        <w:jc w:val="both"/>
      </w:pPr>
      <w:r>
        <w:t xml:space="preserve">– </w:t>
      </w:r>
      <w:r w:rsidRPr="00C85473">
        <w:t>Общее собрание работников</w:t>
      </w:r>
      <w:r>
        <w:t xml:space="preserve"> Образовательного учреждения;</w:t>
      </w:r>
    </w:p>
    <w:p w:rsidR="006160DA" w:rsidRDefault="006160DA" w:rsidP="006160DA">
      <w:pPr>
        <w:pStyle w:val="21"/>
        <w:numPr>
          <w:ilvl w:val="0"/>
          <w:numId w:val="3"/>
        </w:numPr>
        <w:shd w:val="clear" w:color="auto" w:fill="auto"/>
        <w:tabs>
          <w:tab w:val="left" w:pos="1030"/>
        </w:tabs>
        <w:spacing w:line="274" w:lineRule="exact"/>
        <w:ind w:firstLine="600"/>
        <w:jc w:val="both"/>
      </w:pPr>
      <w:r>
        <w:t>Совет Образовательного учреждения (разрабатывает стратегические направления развития об</w:t>
      </w:r>
      <w:r>
        <w:softHyphen/>
        <w:t>разовательного учреждения); объединяет представителей всех заинтересованных в образовательном</w:t>
      </w:r>
    </w:p>
    <w:p w:rsidR="006160DA" w:rsidRDefault="006160DA" w:rsidP="006160DA">
      <w:pPr>
        <w:pStyle w:val="11"/>
        <w:shd w:val="clear" w:color="auto" w:fill="auto"/>
        <w:spacing w:after="0" w:line="240" w:lineRule="exact"/>
      </w:pPr>
      <w:r>
        <w:t>процессе групп.</w:t>
      </w:r>
    </w:p>
    <w:p w:rsidR="006160DA" w:rsidRPr="00C85473" w:rsidRDefault="006160DA" w:rsidP="006160DA">
      <w:pPr>
        <w:pStyle w:val="11"/>
        <w:shd w:val="clear" w:color="auto" w:fill="auto"/>
        <w:tabs>
          <w:tab w:val="left" w:leader="underscore" w:pos="576"/>
        </w:tabs>
        <w:spacing w:after="0" w:line="240" w:lineRule="exact"/>
        <w:rPr>
          <w:rStyle w:val="a6"/>
        </w:rPr>
      </w:pPr>
      <w:r>
        <w:rPr>
          <w:rStyle w:val="a6"/>
        </w:rPr>
        <w:t xml:space="preserve">          </w:t>
      </w:r>
      <w:r w:rsidRPr="00C85473">
        <w:rPr>
          <w:rStyle w:val="a6"/>
        </w:rPr>
        <w:t>В 201</w:t>
      </w:r>
      <w:r w:rsidR="00122FEE">
        <w:rPr>
          <w:rStyle w:val="a6"/>
        </w:rPr>
        <w:t>5</w:t>
      </w:r>
      <w:r w:rsidRPr="00C85473">
        <w:rPr>
          <w:rStyle w:val="a6"/>
        </w:rPr>
        <w:t>-201</w:t>
      </w:r>
      <w:r w:rsidR="00122FEE">
        <w:rPr>
          <w:rStyle w:val="a6"/>
        </w:rPr>
        <w:t>6</w:t>
      </w:r>
      <w:r w:rsidRPr="00C85473">
        <w:rPr>
          <w:rStyle w:val="a6"/>
        </w:rPr>
        <w:t xml:space="preserve"> учебном году были проведены следующие заседания Совета школы:</w:t>
      </w:r>
    </w:p>
    <w:p w:rsidR="006160DA" w:rsidRDefault="006160DA" w:rsidP="006160DA">
      <w:pPr>
        <w:pStyle w:val="11"/>
        <w:shd w:val="clear" w:color="auto" w:fill="auto"/>
        <w:tabs>
          <w:tab w:val="left" w:leader="underscore" w:pos="576"/>
        </w:tabs>
        <w:spacing w:after="0" w:line="240" w:lineRule="exact"/>
      </w:pPr>
    </w:p>
    <w:tbl>
      <w:tblPr>
        <w:tblOverlap w:val="never"/>
        <w:tblW w:w="0" w:type="auto"/>
        <w:jc w:val="center"/>
        <w:tblLayout w:type="fixed"/>
        <w:tblCellMar>
          <w:left w:w="10" w:type="dxa"/>
          <w:right w:w="10" w:type="dxa"/>
        </w:tblCellMar>
        <w:tblLook w:val="00A0" w:firstRow="1" w:lastRow="0" w:firstColumn="1" w:lastColumn="0" w:noHBand="0" w:noVBand="0"/>
      </w:tblPr>
      <w:tblGrid>
        <w:gridCol w:w="1003"/>
        <w:gridCol w:w="1416"/>
        <w:gridCol w:w="8371"/>
      </w:tblGrid>
      <w:tr w:rsidR="006160DA" w:rsidTr="006160DA">
        <w:trPr>
          <w:trHeight w:hRule="exact" w:val="566"/>
          <w:jc w:val="center"/>
        </w:trPr>
        <w:tc>
          <w:tcPr>
            <w:tcW w:w="1003" w:type="dxa"/>
            <w:tcBorders>
              <w:top w:val="single" w:sz="4" w:space="0" w:color="auto"/>
              <w:left w:val="single" w:sz="4" w:space="0" w:color="auto"/>
            </w:tcBorders>
            <w:shd w:val="clear" w:color="auto" w:fill="FFFFFF"/>
          </w:tcPr>
          <w:p w:rsidR="006160DA" w:rsidRDefault="006160DA" w:rsidP="006160DA">
            <w:pPr>
              <w:pStyle w:val="21"/>
              <w:shd w:val="clear" w:color="auto" w:fill="auto"/>
              <w:spacing w:line="274" w:lineRule="exact"/>
              <w:jc w:val="center"/>
            </w:pPr>
            <w:r>
              <w:rPr>
                <w:rStyle w:val="250"/>
              </w:rPr>
              <w:t>№ Совета</w:t>
            </w:r>
          </w:p>
        </w:tc>
        <w:tc>
          <w:tcPr>
            <w:tcW w:w="141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rPr>
                <w:rStyle w:val="250"/>
              </w:rPr>
              <w:t xml:space="preserve">Сроки </w:t>
            </w:r>
          </w:p>
        </w:tc>
        <w:tc>
          <w:tcPr>
            <w:tcW w:w="8371"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line="240" w:lineRule="exact"/>
              <w:jc w:val="center"/>
            </w:pPr>
            <w:r>
              <w:rPr>
                <w:rStyle w:val="250"/>
              </w:rPr>
              <w:t>Повестка дня</w:t>
            </w:r>
          </w:p>
        </w:tc>
      </w:tr>
      <w:tr w:rsidR="006160DA" w:rsidRPr="00B61B8D" w:rsidTr="006160DA">
        <w:trPr>
          <w:trHeight w:hRule="exact" w:val="1235"/>
          <w:jc w:val="center"/>
        </w:trPr>
        <w:tc>
          <w:tcPr>
            <w:tcW w:w="1003" w:type="dxa"/>
            <w:tcBorders>
              <w:top w:val="single" w:sz="4" w:space="0" w:color="auto"/>
              <w:left w:val="single" w:sz="4" w:space="0" w:color="auto"/>
            </w:tcBorders>
            <w:shd w:val="clear" w:color="auto" w:fill="FFFFFF"/>
            <w:vAlign w:val="center"/>
          </w:tcPr>
          <w:p w:rsidR="006160DA" w:rsidRPr="00BC51AC" w:rsidRDefault="006160DA" w:rsidP="006160DA">
            <w:pPr>
              <w:pStyle w:val="21"/>
              <w:shd w:val="clear" w:color="auto" w:fill="auto"/>
              <w:spacing w:line="240" w:lineRule="exact"/>
              <w:jc w:val="center"/>
            </w:pPr>
            <w:r w:rsidRPr="00BC51AC">
              <w:rPr>
                <w:rStyle w:val="220"/>
              </w:rPr>
              <w:t>1</w:t>
            </w:r>
          </w:p>
        </w:tc>
        <w:tc>
          <w:tcPr>
            <w:tcW w:w="1416" w:type="dxa"/>
            <w:tcBorders>
              <w:top w:val="single" w:sz="4" w:space="0" w:color="auto"/>
              <w:left w:val="single" w:sz="4" w:space="0" w:color="auto"/>
            </w:tcBorders>
            <w:shd w:val="clear" w:color="auto" w:fill="FFFFFF"/>
            <w:vAlign w:val="center"/>
          </w:tcPr>
          <w:p w:rsidR="006160DA" w:rsidRPr="00BC51AC" w:rsidRDefault="006160DA" w:rsidP="006160DA">
            <w:pPr>
              <w:pStyle w:val="21"/>
              <w:shd w:val="clear" w:color="auto" w:fill="auto"/>
              <w:spacing w:line="240" w:lineRule="exact"/>
              <w:ind w:left="180"/>
            </w:pPr>
            <w:r>
              <w:rPr>
                <w:rStyle w:val="250"/>
              </w:rPr>
              <w:t>сентябрь</w:t>
            </w:r>
          </w:p>
        </w:tc>
        <w:tc>
          <w:tcPr>
            <w:tcW w:w="8371" w:type="dxa"/>
            <w:tcBorders>
              <w:top w:val="single" w:sz="4" w:space="0" w:color="auto"/>
              <w:left w:val="single" w:sz="4" w:space="0" w:color="auto"/>
              <w:right w:val="single" w:sz="4" w:space="0" w:color="auto"/>
            </w:tcBorders>
            <w:shd w:val="clear" w:color="auto" w:fill="FFFFFF"/>
          </w:tcPr>
          <w:p w:rsidR="006160DA" w:rsidRPr="00BC51AC" w:rsidRDefault="006160DA" w:rsidP="006160DA">
            <w:pPr>
              <w:pStyle w:val="21"/>
              <w:numPr>
                <w:ilvl w:val="0"/>
                <w:numId w:val="5"/>
              </w:numPr>
              <w:shd w:val="clear" w:color="auto" w:fill="auto"/>
              <w:tabs>
                <w:tab w:val="left" w:pos="211"/>
              </w:tabs>
              <w:spacing w:after="60" w:line="240" w:lineRule="exact"/>
            </w:pPr>
            <w:r>
              <w:rPr>
                <w:rStyle w:val="220"/>
              </w:rPr>
              <w:t>Утверждение плана работы Совета школы на 201</w:t>
            </w:r>
            <w:r w:rsidR="00122FEE">
              <w:rPr>
                <w:rStyle w:val="220"/>
              </w:rPr>
              <w:t>5</w:t>
            </w:r>
            <w:r>
              <w:rPr>
                <w:rStyle w:val="220"/>
              </w:rPr>
              <w:t>-201</w:t>
            </w:r>
            <w:r w:rsidR="00122FEE">
              <w:rPr>
                <w:rStyle w:val="220"/>
              </w:rPr>
              <w:t>6</w:t>
            </w:r>
            <w:r>
              <w:rPr>
                <w:rStyle w:val="220"/>
              </w:rPr>
              <w:t xml:space="preserve"> учебный год</w:t>
            </w:r>
            <w:r w:rsidRPr="00BC51AC">
              <w:rPr>
                <w:rStyle w:val="220"/>
              </w:rPr>
              <w:t>.</w:t>
            </w:r>
          </w:p>
          <w:p w:rsidR="006160DA" w:rsidRDefault="00122FEE" w:rsidP="006160DA">
            <w:pPr>
              <w:pStyle w:val="21"/>
              <w:numPr>
                <w:ilvl w:val="0"/>
                <w:numId w:val="5"/>
              </w:numPr>
              <w:shd w:val="clear" w:color="auto" w:fill="auto"/>
              <w:tabs>
                <w:tab w:val="left" w:pos="235"/>
              </w:tabs>
              <w:spacing w:before="60" w:line="240" w:lineRule="exact"/>
              <w:rPr>
                <w:rStyle w:val="220"/>
              </w:rPr>
            </w:pPr>
            <w:r>
              <w:rPr>
                <w:rStyle w:val="220"/>
              </w:rPr>
              <w:t>Финансово-хозяйственная деятельность школы</w:t>
            </w:r>
            <w:r w:rsidR="006160DA" w:rsidRPr="00BC51AC">
              <w:rPr>
                <w:rStyle w:val="220"/>
              </w:rPr>
              <w:t>.</w:t>
            </w:r>
          </w:p>
          <w:p w:rsidR="006160DA" w:rsidRDefault="00122FEE" w:rsidP="006160DA">
            <w:pPr>
              <w:pStyle w:val="21"/>
              <w:numPr>
                <w:ilvl w:val="0"/>
                <w:numId w:val="5"/>
              </w:numPr>
              <w:shd w:val="clear" w:color="auto" w:fill="auto"/>
              <w:tabs>
                <w:tab w:val="left" w:pos="235"/>
              </w:tabs>
              <w:spacing w:before="60" w:line="240" w:lineRule="exact"/>
            </w:pPr>
            <w:r>
              <w:t>Формирование фонда учебников</w:t>
            </w:r>
            <w:r w:rsidR="006160DA">
              <w:t>.</w:t>
            </w:r>
          </w:p>
          <w:p w:rsidR="006160DA" w:rsidRPr="00BC51AC" w:rsidRDefault="00122FEE" w:rsidP="006160DA">
            <w:pPr>
              <w:pStyle w:val="21"/>
              <w:numPr>
                <w:ilvl w:val="0"/>
                <w:numId w:val="5"/>
              </w:numPr>
              <w:shd w:val="clear" w:color="auto" w:fill="auto"/>
              <w:tabs>
                <w:tab w:val="left" w:pos="235"/>
              </w:tabs>
              <w:spacing w:before="60" w:line="240" w:lineRule="exact"/>
            </w:pPr>
            <w:r>
              <w:t>Разное</w:t>
            </w:r>
            <w:r w:rsidR="006160DA">
              <w:t>.</w:t>
            </w:r>
          </w:p>
        </w:tc>
      </w:tr>
      <w:tr w:rsidR="006160DA" w:rsidRPr="00B61B8D" w:rsidTr="006160DA">
        <w:trPr>
          <w:trHeight w:hRule="exact" w:val="1402"/>
          <w:jc w:val="center"/>
        </w:trPr>
        <w:tc>
          <w:tcPr>
            <w:tcW w:w="1003" w:type="dxa"/>
            <w:tcBorders>
              <w:top w:val="single" w:sz="4" w:space="0" w:color="auto"/>
              <w:left w:val="single" w:sz="4" w:space="0" w:color="auto"/>
              <w:bottom w:val="single" w:sz="4" w:space="0" w:color="auto"/>
            </w:tcBorders>
            <w:shd w:val="clear" w:color="auto" w:fill="FFFFFF"/>
            <w:vAlign w:val="center"/>
          </w:tcPr>
          <w:p w:rsidR="006160DA" w:rsidRPr="00BC51AC" w:rsidRDefault="006160DA" w:rsidP="006160DA">
            <w:pPr>
              <w:pStyle w:val="21"/>
              <w:shd w:val="clear" w:color="auto" w:fill="auto"/>
              <w:spacing w:line="240" w:lineRule="exact"/>
              <w:jc w:val="center"/>
            </w:pPr>
            <w:r w:rsidRPr="00BC51AC">
              <w:rPr>
                <w:rStyle w:val="220"/>
              </w:rPr>
              <w:lastRenderedPageBreak/>
              <w:t>2</w:t>
            </w:r>
          </w:p>
        </w:tc>
        <w:tc>
          <w:tcPr>
            <w:tcW w:w="1416" w:type="dxa"/>
            <w:tcBorders>
              <w:top w:val="single" w:sz="4" w:space="0" w:color="auto"/>
              <w:left w:val="single" w:sz="4" w:space="0" w:color="auto"/>
              <w:bottom w:val="single" w:sz="4" w:space="0" w:color="auto"/>
            </w:tcBorders>
            <w:shd w:val="clear" w:color="auto" w:fill="FFFFFF"/>
            <w:vAlign w:val="center"/>
          </w:tcPr>
          <w:p w:rsidR="006160DA" w:rsidRPr="00BC51AC" w:rsidRDefault="006160DA" w:rsidP="006160DA">
            <w:pPr>
              <w:pStyle w:val="21"/>
              <w:shd w:val="clear" w:color="auto" w:fill="auto"/>
              <w:spacing w:line="240" w:lineRule="exact"/>
              <w:ind w:left="180"/>
            </w:pPr>
            <w:r>
              <w:rPr>
                <w:rStyle w:val="250"/>
              </w:rPr>
              <w:t>декабрь</w:t>
            </w:r>
          </w:p>
        </w:tc>
        <w:tc>
          <w:tcPr>
            <w:tcW w:w="8371" w:type="dxa"/>
            <w:tcBorders>
              <w:top w:val="single" w:sz="4" w:space="0" w:color="auto"/>
              <w:left w:val="single" w:sz="4" w:space="0" w:color="auto"/>
              <w:bottom w:val="single" w:sz="4" w:space="0" w:color="auto"/>
              <w:right w:val="single" w:sz="4" w:space="0" w:color="auto"/>
            </w:tcBorders>
            <w:shd w:val="clear" w:color="auto" w:fill="FFFFFF"/>
          </w:tcPr>
          <w:p w:rsidR="006160DA" w:rsidRPr="00BC51AC" w:rsidRDefault="00122FEE" w:rsidP="006160DA">
            <w:pPr>
              <w:pStyle w:val="21"/>
              <w:numPr>
                <w:ilvl w:val="0"/>
                <w:numId w:val="6"/>
              </w:numPr>
              <w:shd w:val="clear" w:color="auto" w:fill="auto"/>
              <w:tabs>
                <w:tab w:val="left" w:pos="240"/>
              </w:tabs>
              <w:spacing w:line="274" w:lineRule="exact"/>
            </w:pPr>
            <w:r>
              <w:rPr>
                <w:rStyle w:val="220"/>
              </w:rPr>
              <w:t xml:space="preserve">Качество успеваемости учащихся за </w:t>
            </w:r>
            <w:r>
              <w:rPr>
                <w:rStyle w:val="220"/>
                <w:lang w:val="en-US"/>
              </w:rPr>
              <w:t>I</w:t>
            </w:r>
            <w:r>
              <w:rPr>
                <w:rStyle w:val="220"/>
              </w:rPr>
              <w:t xml:space="preserve"> полугодие</w:t>
            </w:r>
            <w:r w:rsidR="006160DA" w:rsidRPr="00BC51AC">
              <w:rPr>
                <w:rStyle w:val="220"/>
              </w:rPr>
              <w:t>.</w:t>
            </w:r>
          </w:p>
          <w:p w:rsidR="006160DA" w:rsidRPr="00BC51AC" w:rsidRDefault="00122FEE" w:rsidP="006160DA">
            <w:pPr>
              <w:pStyle w:val="21"/>
              <w:numPr>
                <w:ilvl w:val="0"/>
                <w:numId w:val="6"/>
              </w:numPr>
              <w:shd w:val="clear" w:color="auto" w:fill="auto"/>
              <w:tabs>
                <w:tab w:val="left" w:pos="283"/>
              </w:tabs>
              <w:spacing w:line="274" w:lineRule="exact"/>
            </w:pPr>
            <w:r>
              <w:rPr>
                <w:rStyle w:val="220"/>
              </w:rPr>
              <w:t>Охрана труда и техника безопасности</w:t>
            </w:r>
            <w:r w:rsidR="006160DA" w:rsidRPr="00BC51AC">
              <w:rPr>
                <w:rStyle w:val="220"/>
              </w:rPr>
              <w:t>.</w:t>
            </w:r>
          </w:p>
          <w:p w:rsidR="006160DA" w:rsidRPr="00BC51AC" w:rsidRDefault="00122FEE" w:rsidP="006160DA">
            <w:pPr>
              <w:pStyle w:val="21"/>
              <w:numPr>
                <w:ilvl w:val="0"/>
                <w:numId w:val="6"/>
              </w:numPr>
              <w:shd w:val="clear" w:color="auto" w:fill="auto"/>
              <w:tabs>
                <w:tab w:val="left" w:pos="230"/>
              </w:tabs>
              <w:spacing w:line="274" w:lineRule="exact"/>
            </w:pPr>
            <w:r>
              <w:rPr>
                <w:rStyle w:val="220"/>
              </w:rPr>
              <w:t>Культура поведения учащихся в школе</w:t>
            </w:r>
            <w:r w:rsidR="006160DA" w:rsidRPr="00BC51AC">
              <w:rPr>
                <w:rStyle w:val="220"/>
              </w:rPr>
              <w:t>.</w:t>
            </w:r>
          </w:p>
        </w:tc>
      </w:tr>
      <w:tr w:rsidR="006160DA" w:rsidRPr="00B61B8D" w:rsidTr="006160DA">
        <w:trPr>
          <w:trHeight w:hRule="exact" w:val="1402"/>
          <w:jc w:val="center"/>
        </w:trPr>
        <w:tc>
          <w:tcPr>
            <w:tcW w:w="1003" w:type="dxa"/>
            <w:tcBorders>
              <w:top w:val="single" w:sz="4" w:space="0" w:color="auto"/>
              <w:left w:val="single" w:sz="4" w:space="0" w:color="auto"/>
              <w:bottom w:val="single" w:sz="4" w:space="0" w:color="auto"/>
            </w:tcBorders>
            <w:shd w:val="clear" w:color="auto" w:fill="FFFFFF"/>
            <w:vAlign w:val="center"/>
          </w:tcPr>
          <w:p w:rsidR="006160DA" w:rsidRPr="00BC51AC" w:rsidRDefault="006160DA" w:rsidP="006160DA">
            <w:pPr>
              <w:pStyle w:val="21"/>
              <w:shd w:val="clear" w:color="auto" w:fill="auto"/>
              <w:spacing w:line="240" w:lineRule="exact"/>
              <w:jc w:val="center"/>
              <w:rPr>
                <w:rStyle w:val="220"/>
              </w:rPr>
            </w:pPr>
            <w:r>
              <w:rPr>
                <w:rStyle w:val="220"/>
              </w:rPr>
              <w:t>3</w:t>
            </w:r>
          </w:p>
        </w:tc>
        <w:tc>
          <w:tcPr>
            <w:tcW w:w="1416"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ind w:left="180"/>
              <w:rPr>
                <w:rStyle w:val="250"/>
              </w:rPr>
            </w:pPr>
            <w:r>
              <w:rPr>
                <w:rStyle w:val="250"/>
              </w:rPr>
              <w:t>март</w:t>
            </w:r>
          </w:p>
        </w:tc>
        <w:tc>
          <w:tcPr>
            <w:tcW w:w="8371" w:type="dxa"/>
            <w:tcBorders>
              <w:top w:val="single" w:sz="4" w:space="0" w:color="auto"/>
              <w:left w:val="single" w:sz="4" w:space="0" w:color="auto"/>
              <w:bottom w:val="single" w:sz="4" w:space="0" w:color="auto"/>
              <w:right w:val="single" w:sz="4" w:space="0" w:color="auto"/>
            </w:tcBorders>
            <w:shd w:val="clear" w:color="auto" w:fill="FFFFFF"/>
          </w:tcPr>
          <w:p w:rsidR="006160DA" w:rsidRDefault="00945EAC" w:rsidP="00735CB1">
            <w:pPr>
              <w:pStyle w:val="21"/>
              <w:numPr>
                <w:ilvl w:val="0"/>
                <w:numId w:val="28"/>
              </w:numPr>
              <w:shd w:val="clear" w:color="auto" w:fill="auto"/>
              <w:tabs>
                <w:tab w:val="left" w:pos="240"/>
              </w:tabs>
              <w:spacing w:line="274" w:lineRule="exact"/>
              <w:rPr>
                <w:rStyle w:val="220"/>
              </w:rPr>
            </w:pPr>
            <w:r>
              <w:rPr>
                <w:rStyle w:val="220"/>
              </w:rPr>
              <w:t>Финансово-хозяйственная деятельность школы</w:t>
            </w:r>
            <w:r w:rsidR="006160DA">
              <w:rPr>
                <w:rStyle w:val="220"/>
              </w:rPr>
              <w:t>.</w:t>
            </w:r>
          </w:p>
          <w:p w:rsidR="006160DA" w:rsidRDefault="00945EAC" w:rsidP="00735CB1">
            <w:pPr>
              <w:pStyle w:val="21"/>
              <w:numPr>
                <w:ilvl w:val="0"/>
                <w:numId w:val="28"/>
              </w:numPr>
              <w:shd w:val="clear" w:color="auto" w:fill="auto"/>
              <w:tabs>
                <w:tab w:val="left" w:pos="240"/>
              </w:tabs>
              <w:spacing w:line="274" w:lineRule="exact"/>
              <w:rPr>
                <w:rStyle w:val="220"/>
              </w:rPr>
            </w:pPr>
            <w:r>
              <w:rPr>
                <w:rStyle w:val="220"/>
              </w:rPr>
              <w:t>Работа школьного сайта</w:t>
            </w:r>
            <w:r w:rsidR="006160DA">
              <w:rPr>
                <w:rStyle w:val="220"/>
              </w:rPr>
              <w:t>.</w:t>
            </w:r>
          </w:p>
          <w:p w:rsidR="006160DA" w:rsidRDefault="00945EAC" w:rsidP="00735CB1">
            <w:pPr>
              <w:pStyle w:val="21"/>
              <w:numPr>
                <w:ilvl w:val="0"/>
                <w:numId w:val="28"/>
              </w:numPr>
              <w:shd w:val="clear" w:color="auto" w:fill="auto"/>
              <w:tabs>
                <w:tab w:val="left" w:pos="240"/>
              </w:tabs>
              <w:spacing w:line="274" w:lineRule="exact"/>
              <w:rPr>
                <w:rStyle w:val="220"/>
              </w:rPr>
            </w:pPr>
            <w:r>
              <w:rPr>
                <w:rStyle w:val="220"/>
              </w:rPr>
              <w:t>Организация летнего отдыха учащихся</w:t>
            </w:r>
            <w:r w:rsidR="006160DA">
              <w:rPr>
                <w:rStyle w:val="220"/>
              </w:rPr>
              <w:t>.</w:t>
            </w:r>
          </w:p>
          <w:p w:rsidR="00945EAC" w:rsidRDefault="00945EAC" w:rsidP="00735CB1">
            <w:pPr>
              <w:pStyle w:val="21"/>
              <w:numPr>
                <w:ilvl w:val="0"/>
                <w:numId w:val="28"/>
              </w:numPr>
              <w:shd w:val="clear" w:color="auto" w:fill="auto"/>
              <w:tabs>
                <w:tab w:val="left" w:pos="240"/>
              </w:tabs>
              <w:spacing w:line="274" w:lineRule="exact"/>
              <w:rPr>
                <w:rStyle w:val="220"/>
              </w:rPr>
            </w:pPr>
            <w:r>
              <w:rPr>
                <w:rStyle w:val="220"/>
              </w:rPr>
              <w:t>Разное.</w:t>
            </w:r>
          </w:p>
        </w:tc>
      </w:tr>
      <w:tr w:rsidR="006160DA" w:rsidRPr="00B61B8D" w:rsidTr="006160DA">
        <w:trPr>
          <w:trHeight w:hRule="exact" w:val="1402"/>
          <w:jc w:val="center"/>
        </w:trPr>
        <w:tc>
          <w:tcPr>
            <w:tcW w:w="1003"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jc w:val="center"/>
              <w:rPr>
                <w:rStyle w:val="220"/>
              </w:rPr>
            </w:pPr>
            <w:r>
              <w:rPr>
                <w:rStyle w:val="220"/>
              </w:rPr>
              <w:t>4</w:t>
            </w:r>
          </w:p>
        </w:tc>
        <w:tc>
          <w:tcPr>
            <w:tcW w:w="1416"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ind w:left="180"/>
              <w:rPr>
                <w:rStyle w:val="250"/>
              </w:rPr>
            </w:pPr>
            <w:r>
              <w:rPr>
                <w:rStyle w:val="250"/>
              </w:rPr>
              <w:t>май</w:t>
            </w:r>
          </w:p>
        </w:tc>
        <w:tc>
          <w:tcPr>
            <w:tcW w:w="8371" w:type="dxa"/>
            <w:tcBorders>
              <w:top w:val="single" w:sz="4" w:space="0" w:color="auto"/>
              <w:left w:val="single" w:sz="4" w:space="0" w:color="auto"/>
              <w:bottom w:val="single" w:sz="4" w:space="0" w:color="auto"/>
              <w:right w:val="single" w:sz="4" w:space="0" w:color="auto"/>
            </w:tcBorders>
            <w:shd w:val="clear" w:color="auto" w:fill="FFFFFF"/>
          </w:tcPr>
          <w:p w:rsidR="006160DA" w:rsidRDefault="00945EAC" w:rsidP="00735CB1">
            <w:pPr>
              <w:pStyle w:val="21"/>
              <w:numPr>
                <w:ilvl w:val="0"/>
                <w:numId w:val="29"/>
              </w:numPr>
              <w:shd w:val="clear" w:color="auto" w:fill="auto"/>
              <w:tabs>
                <w:tab w:val="left" w:pos="240"/>
              </w:tabs>
              <w:spacing w:line="274" w:lineRule="exact"/>
              <w:rPr>
                <w:rStyle w:val="220"/>
              </w:rPr>
            </w:pPr>
            <w:r>
              <w:rPr>
                <w:rStyle w:val="220"/>
              </w:rPr>
              <w:t>Обсуждение публичного доклада</w:t>
            </w:r>
            <w:r w:rsidR="006160DA">
              <w:rPr>
                <w:rStyle w:val="220"/>
              </w:rPr>
              <w:t>.</w:t>
            </w:r>
          </w:p>
          <w:p w:rsidR="006160DA" w:rsidRDefault="00945EAC" w:rsidP="00735CB1">
            <w:pPr>
              <w:pStyle w:val="21"/>
              <w:numPr>
                <w:ilvl w:val="0"/>
                <w:numId w:val="29"/>
              </w:numPr>
              <w:shd w:val="clear" w:color="auto" w:fill="auto"/>
              <w:tabs>
                <w:tab w:val="left" w:pos="240"/>
              </w:tabs>
              <w:spacing w:line="274" w:lineRule="exact"/>
              <w:rPr>
                <w:rStyle w:val="220"/>
              </w:rPr>
            </w:pPr>
            <w:r>
              <w:rPr>
                <w:rStyle w:val="220"/>
              </w:rPr>
              <w:t>Качество успеваемости учащихся за 2015-2016 учебный год</w:t>
            </w:r>
            <w:r w:rsidR="006160DA">
              <w:rPr>
                <w:rStyle w:val="220"/>
              </w:rPr>
              <w:t>.</w:t>
            </w:r>
          </w:p>
          <w:p w:rsidR="006160DA" w:rsidRDefault="00945EAC" w:rsidP="00735CB1">
            <w:pPr>
              <w:pStyle w:val="21"/>
              <w:numPr>
                <w:ilvl w:val="0"/>
                <w:numId w:val="29"/>
              </w:numPr>
              <w:shd w:val="clear" w:color="auto" w:fill="auto"/>
              <w:tabs>
                <w:tab w:val="left" w:pos="240"/>
              </w:tabs>
              <w:spacing w:line="274" w:lineRule="exact"/>
              <w:rPr>
                <w:rStyle w:val="220"/>
              </w:rPr>
            </w:pPr>
            <w:r>
              <w:rPr>
                <w:rStyle w:val="220"/>
              </w:rPr>
              <w:t>Организация ремонта объектов образовательного учреждения</w:t>
            </w:r>
            <w:r w:rsidR="006160DA">
              <w:rPr>
                <w:rStyle w:val="220"/>
              </w:rPr>
              <w:t>.</w:t>
            </w:r>
          </w:p>
          <w:p w:rsidR="006160DA" w:rsidRDefault="00945EAC" w:rsidP="00735CB1">
            <w:pPr>
              <w:pStyle w:val="21"/>
              <w:numPr>
                <w:ilvl w:val="0"/>
                <w:numId w:val="29"/>
              </w:numPr>
              <w:shd w:val="clear" w:color="auto" w:fill="auto"/>
              <w:tabs>
                <w:tab w:val="left" w:pos="240"/>
              </w:tabs>
              <w:spacing w:line="274" w:lineRule="exact"/>
              <w:rPr>
                <w:rStyle w:val="220"/>
              </w:rPr>
            </w:pPr>
            <w:r>
              <w:rPr>
                <w:rStyle w:val="220"/>
              </w:rPr>
              <w:t>Об организации приема учащихся</w:t>
            </w:r>
            <w:r w:rsidR="006160DA">
              <w:rPr>
                <w:rStyle w:val="220"/>
              </w:rPr>
              <w:t>.</w:t>
            </w:r>
          </w:p>
          <w:p w:rsidR="00945EAC" w:rsidRDefault="00945EAC" w:rsidP="00735CB1">
            <w:pPr>
              <w:pStyle w:val="21"/>
              <w:numPr>
                <w:ilvl w:val="0"/>
                <w:numId w:val="29"/>
              </w:numPr>
              <w:shd w:val="clear" w:color="auto" w:fill="auto"/>
              <w:tabs>
                <w:tab w:val="left" w:pos="240"/>
              </w:tabs>
              <w:spacing w:line="274" w:lineRule="exact"/>
              <w:rPr>
                <w:rStyle w:val="220"/>
              </w:rPr>
            </w:pPr>
            <w:r>
              <w:rPr>
                <w:rStyle w:val="220"/>
              </w:rPr>
              <w:t>Разное.</w:t>
            </w:r>
          </w:p>
        </w:tc>
      </w:tr>
    </w:tbl>
    <w:p w:rsidR="006160DA" w:rsidRPr="00B61B8D" w:rsidRDefault="006160DA" w:rsidP="006160DA">
      <w:pPr>
        <w:rPr>
          <w:sz w:val="2"/>
          <w:szCs w:val="2"/>
          <w:highlight w:val="yellow"/>
        </w:rPr>
      </w:pPr>
    </w:p>
    <w:p w:rsidR="006160DA" w:rsidRPr="00B61B8D" w:rsidRDefault="006160DA" w:rsidP="006160DA">
      <w:pPr>
        <w:rPr>
          <w:sz w:val="2"/>
          <w:szCs w:val="2"/>
          <w:highlight w:val="yellow"/>
        </w:rPr>
      </w:pPr>
    </w:p>
    <w:p w:rsidR="006160DA" w:rsidRDefault="006160DA" w:rsidP="006160DA">
      <w:pPr>
        <w:spacing w:line="360" w:lineRule="exact"/>
        <w:rPr>
          <w:rStyle w:val="Exact"/>
        </w:rPr>
      </w:pPr>
      <w:r>
        <w:tab/>
      </w:r>
      <w:r>
        <w:tab/>
      </w:r>
      <w:r>
        <w:rPr>
          <w:rStyle w:val="Exact"/>
        </w:rPr>
        <w:t>- Педагогический Совет Образовательного учреждения (определяет и возглавляет работу по ре</w:t>
      </w:r>
      <w:r>
        <w:rPr>
          <w:rStyle w:val="Exact"/>
        </w:rPr>
        <w:softHyphen/>
        <w:t>шению актуальных педагогических и методических проблем, разработке, выполнению и анализу наме</w:t>
      </w:r>
      <w:r>
        <w:rPr>
          <w:rStyle w:val="Exact"/>
        </w:rPr>
        <w:softHyphen/>
        <w:t>ченных программ);</w:t>
      </w:r>
    </w:p>
    <w:p w:rsidR="006160DA" w:rsidRDefault="006160DA" w:rsidP="006160DA">
      <w:pPr>
        <w:ind w:firstLine="708"/>
        <w:jc w:val="both"/>
        <w:rPr>
          <w:rStyle w:val="Exact"/>
        </w:rPr>
      </w:pPr>
      <w:r>
        <w:rPr>
          <w:rStyle w:val="Exact"/>
        </w:rPr>
        <w:t>В 201</w:t>
      </w:r>
      <w:r w:rsidR="00945EAC">
        <w:rPr>
          <w:rStyle w:val="Exact"/>
        </w:rPr>
        <w:t>5</w:t>
      </w:r>
      <w:r>
        <w:rPr>
          <w:rStyle w:val="Exact"/>
        </w:rPr>
        <w:t>-201</w:t>
      </w:r>
      <w:r w:rsidR="00945EAC">
        <w:rPr>
          <w:rStyle w:val="Exact"/>
        </w:rPr>
        <w:t>6</w:t>
      </w:r>
      <w:r>
        <w:rPr>
          <w:rStyle w:val="Exact"/>
        </w:rPr>
        <w:t xml:space="preserve"> учебном году в образовательной организации были проведены следующие педагоги</w:t>
      </w:r>
      <w:r>
        <w:rPr>
          <w:rStyle w:val="Exact"/>
        </w:rPr>
        <w:softHyphen/>
        <w:t>ческие советы:</w:t>
      </w:r>
    </w:p>
    <w:tbl>
      <w:tblPr>
        <w:tblOverlap w:val="never"/>
        <w:tblW w:w="11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248"/>
        <w:gridCol w:w="1416"/>
        <w:gridCol w:w="8515"/>
      </w:tblGrid>
      <w:tr w:rsidR="006160DA" w:rsidTr="006160DA">
        <w:trPr>
          <w:trHeight w:hRule="exact" w:val="566"/>
          <w:jc w:val="center"/>
        </w:trPr>
        <w:tc>
          <w:tcPr>
            <w:tcW w:w="1248" w:type="dxa"/>
            <w:shd w:val="clear" w:color="auto" w:fill="FFFFFF"/>
          </w:tcPr>
          <w:p w:rsidR="006160DA" w:rsidRDefault="006160DA" w:rsidP="006160DA">
            <w:pPr>
              <w:pStyle w:val="21"/>
              <w:shd w:val="clear" w:color="auto" w:fill="auto"/>
              <w:spacing w:line="274" w:lineRule="exact"/>
              <w:jc w:val="center"/>
            </w:pPr>
            <w:r>
              <w:rPr>
                <w:rStyle w:val="250"/>
              </w:rPr>
              <w:t>№ педсо</w:t>
            </w:r>
            <w:r>
              <w:rPr>
                <w:rStyle w:val="250"/>
              </w:rPr>
              <w:softHyphen/>
              <w:t>вета</w:t>
            </w:r>
          </w:p>
        </w:tc>
        <w:tc>
          <w:tcPr>
            <w:tcW w:w="1416" w:type="dxa"/>
            <w:shd w:val="clear" w:color="auto" w:fill="FFFFFF"/>
            <w:vAlign w:val="center"/>
          </w:tcPr>
          <w:p w:rsidR="006160DA" w:rsidRDefault="006160DA" w:rsidP="006160DA">
            <w:pPr>
              <w:pStyle w:val="21"/>
              <w:shd w:val="clear" w:color="auto" w:fill="auto"/>
              <w:spacing w:line="240" w:lineRule="exact"/>
              <w:jc w:val="center"/>
            </w:pPr>
            <w:r>
              <w:rPr>
                <w:rStyle w:val="250"/>
              </w:rPr>
              <w:t>Дата</w:t>
            </w:r>
          </w:p>
        </w:tc>
        <w:tc>
          <w:tcPr>
            <w:tcW w:w="8515" w:type="dxa"/>
            <w:shd w:val="clear" w:color="auto" w:fill="FFFFFF"/>
            <w:vAlign w:val="center"/>
          </w:tcPr>
          <w:p w:rsidR="006160DA" w:rsidRDefault="006160DA" w:rsidP="006160DA">
            <w:pPr>
              <w:pStyle w:val="21"/>
              <w:shd w:val="clear" w:color="auto" w:fill="auto"/>
              <w:spacing w:line="240" w:lineRule="exact"/>
              <w:jc w:val="center"/>
            </w:pPr>
            <w:r>
              <w:rPr>
                <w:rStyle w:val="250"/>
              </w:rPr>
              <w:t>Тема</w:t>
            </w:r>
          </w:p>
        </w:tc>
      </w:tr>
      <w:tr w:rsidR="006160DA" w:rsidTr="009872C1">
        <w:trPr>
          <w:trHeight w:hRule="exact" w:val="3799"/>
          <w:jc w:val="center"/>
        </w:trPr>
        <w:tc>
          <w:tcPr>
            <w:tcW w:w="1248" w:type="dxa"/>
            <w:shd w:val="clear" w:color="auto" w:fill="FFFFFF"/>
          </w:tcPr>
          <w:p w:rsidR="006160DA" w:rsidRDefault="006160DA" w:rsidP="006160DA">
            <w:pPr>
              <w:pStyle w:val="21"/>
              <w:shd w:val="clear" w:color="auto" w:fill="auto"/>
              <w:spacing w:line="240" w:lineRule="exact"/>
              <w:jc w:val="center"/>
            </w:pPr>
            <w:r>
              <w:rPr>
                <w:rStyle w:val="220"/>
              </w:rPr>
              <w:t>1</w:t>
            </w:r>
          </w:p>
        </w:tc>
        <w:tc>
          <w:tcPr>
            <w:tcW w:w="1416" w:type="dxa"/>
            <w:shd w:val="clear" w:color="auto" w:fill="FFFFFF"/>
          </w:tcPr>
          <w:p w:rsidR="006160DA" w:rsidRPr="00BC51AC" w:rsidRDefault="00945EAC" w:rsidP="00945EAC">
            <w:pPr>
              <w:pStyle w:val="21"/>
              <w:shd w:val="clear" w:color="auto" w:fill="auto"/>
              <w:spacing w:line="240" w:lineRule="exact"/>
            </w:pPr>
            <w:r>
              <w:rPr>
                <w:rStyle w:val="220"/>
              </w:rPr>
              <w:t>31</w:t>
            </w:r>
            <w:r w:rsidR="006160DA" w:rsidRPr="00BC51AC">
              <w:rPr>
                <w:rStyle w:val="220"/>
              </w:rPr>
              <w:t>.08.201</w:t>
            </w:r>
            <w:r>
              <w:rPr>
                <w:rStyle w:val="220"/>
              </w:rPr>
              <w:t>5</w:t>
            </w:r>
          </w:p>
        </w:tc>
        <w:tc>
          <w:tcPr>
            <w:tcW w:w="8515" w:type="dxa"/>
            <w:shd w:val="clear" w:color="auto" w:fill="FFFFFF"/>
            <w:vAlign w:val="bottom"/>
          </w:tcPr>
          <w:p w:rsidR="006160DA" w:rsidRDefault="00945EAC" w:rsidP="006160DA">
            <w:pPr>
              <w:pStyle w:val="21"/>
              <w:shd w:val="clear" w:color="auto" w:fill="auto"/>
              <w:spacing w:line="240" w:lineRule="exact"/>
              <w:rPr>
                <w:rStyle w:val="220"/>
              </w:rPr>
            </w:pPr>
            <w:r>
              <w:rPr>
                <w:rStyle w:val="220"/>
              </w:rPr>
              <w:t>1. О выборе председателя и секретаря педагогического совета на 2015-2016 уч. год.</w:t>
            </w:r>
          </w:p>
          <w:p w:rsidR="00945EAC" w:rsidRDefault="00945EAC" w:rsidP="006160DA">
            <w:pPr>
              <w:pStyle w:val="21"/>
              <w:shd w:val="clear" w:color="auto" w:fill="auto"/>
              <w:spacing w:line="240" w:lineRule="exact"/>
              <w:rPr>
                <w:rStyle w:val="220"/>
              </w:rPr>
            </w:pPr>
            <w:r>
              <w:rPr>
                <w:rStyle w:val="220"/>
              </w:rPr>
              <w:t xml:space="preserve">2. Актуальные вопросы развития ГОУ ЯО «Петровская школа-интернат» в условиях нового ФЗ «Об образовании в Российской Федерации» и внедрения </w:t>
            </w:r>
            <w:r w:rsidR="00E01837">
              <w:rPr>
                <w:rStyle w:val="220"/>
              </w:rPr>
              <w:t>ФГОС второго поколения:</w:t>
            </w:r>
          </w:p>
          <w:p w:rsidR="00E01837" w:rsidRDefault="00E01837" w:rsidP="006160DA">
            <w:pPr>
              <w:pStyle w:val="21"/>
              <w:shd w:val="clear" w:color="auto" w:fill="auto"/>
              <w:spacing w:line="240" w:lineRule="exact"/>
              <w:rPr>
                <w:rStyle w:val="220"/>
              </w:rPr>
            </w:pPr>
            <w:r>
              <w:rPr>
                <w:rStyle w:val="220"/>
              </w:rPr>
              <w:t>2.1. Проблемно-ориентированный анализ школы за 2014-2015 учебный год. Задачи на 2015-2016 уч. год.</w:t>
            </w:r>
          </w:p>
          <w:p w:rsidR="00E01837" w:rsidRDefault="00E01837" w:rsidP="006160DA">
            <w:pPr>
              <w:pStyle w:val="21"/>
              <w:shd w:val="clear" w:color="auto" w:fill="auto"/>
              <w:spacing w:line="240" w:lineRule="exact"/>
              <w:rPr>
                <w:rStyle w:val="220"/>
              </w:rPr>
            </w:pPr>
            <w:r>
              <w:rPr>
                <w:rStyle w:val="220"/>
              </w:rPr>
              <w:t>2.2. Утверждение учебного плана школы на 2015-2016 уч. год.</w:t>
            </w:r>
          </w:p>
          <w:p w:rsidR="00E01837" w:rsidRDefault="00E01837" w:rsidP="006160DA">
            <w:pPr>
              <w:pStyle w:val="21"/>
              <w:shd w:val="clear" w:color="auto" w:fill="auto"/>
              <w:spacing w:line="240" w:lineRule="exact"/>
              <w:rPr>
                <w:rStyle w:val="220"/>
              </w:rPr>
            </w:pPr>
            <w:r>
              <w:rPr>
                <w:rStyle w:val="220"/>
              </w:rPr>
              <w:t>2.3. Утверждение педагогической нагрузки на 2015-2016 учебный год.</w:t>
            </w:r>
          </w:p>
          <w:p w:rsidR="00E01837" w:rsidRDefault="00E01837" w:rsidP="006160DA">
            <w:pPr>
              <w:pStyle w:val="21"/>
              <w:shd w:val="clear" w:color="auto" w:fill="auto"/>
              <w:spacing w:line="240" w:lineRule="exact"/>
              <w:rPr>
                <w:rStyle w:val="220"/>
              </w:rPr>
            </w:pPr>
            <w:r>
              <w:rPr>
                <w:rStyle w:val="220"/>
              </w:rPr>
              <w:t xml:space="preserve">3. Подготовка ОУ к введению сдачи </w:t>
            </w:r>
            <w:r w:rsidR="009872C1">
              <w:rPr>
                <w:rStyle w:val="220"/>
              </w:rPr>
              <w:t>нормативов ГТО учащимися школы.</w:t>
            </w:r>
          </w:p>
          <w:p w:rsidR="009872C1" w:rsidRDefault="009872C1" w:rsidP="006160DA">
            <w:pPr>
              <w:pStyle w:val="21"/>
              <w:shd w:val="clear" w:color="auto" w:fill="auto"/>
              <w:spacing w:line="240" w:lineRule="exact"/>
              <w:rPr>
                <w:rStyle w:val="220"/>
              </w:rPr>
            </w:pPr>
            <w:r>
              <w:rPr>
                <w:rStyle w:val="220"/>
              </w:rPr>
              <w:t>4. Утверждение состава выборных органов.</w:t>
            </w:r>
          </w:p>
          <w:p w:rsidR="009872C1" w:rsidRDefault="009872C1" w:rsidP="006160DA">
            <w:pPr>
              <w:pStyle w:val="21"/>
              <w:shd w:val="clear" w:color="auto" w:fill="auto"/>
              <w:spacing w:line="240" w:lineRule="exact"/>
              <w:rPr>
                <w:rStyle w:val="220"/>
              </w:rPr>
            </w:pPr>
            <w:r>
              <w:rPr>
                <w:rStyle w:val="220"/>
              </w:rPr>
              <w:t>5. Утверждение школьных документов.</w:t>
            </w:r>
          </w:p>
          <w:p w:rsidR="009872C1" w:rsidRDefault="009872C1" w:rsidP="006160DA">
            <w:pPr>
              <w:pStyle w:val="21"/>
              <w:shd w:val="clear" w:color="auto" w:fill="auto"/>
              <w:spacing w:line="240" w:lineRule="exact"/>
              <w:rPr>
                <w:rStyle w:val="220"/>
              </w:rPr>
            </w:pPr>
            <w:r>
              <w:rPr>
                <w:rStyle w:val="220"/>
              </w:rPr>
              <w:t>6. Рассмотрение результатов самообследования ГОУ ЯО «Петровская школа-интернат».</w:t>
            </w:r>
          </w:p>
          <w:p w:rsidR="009872C1" w:rsidRDefault="009872C1" w:rsidP="006160DA">
            <w:pPr>
              <w:pStyle w:val="21"/>
              <w:shd w:val="clear" w:color="auto" w:fill="auto"/>
              <w:spacing w:line="240" w:lineRule="exact"/>
              <w:rPr>
                <w:rStyle w:val="220"/>
              </w:rPr>
            </w:pPr>
            <w:r>
              <w:rPr>
                <w:rStyle w:val="220"/>
              </w:rPr>
              <w:t>7. О переходе на образовательную программу «Школа России».</w:t>
            </w:r>
          </w:p>
          <w:p w:rsidR="009872C1" w:rsidRDefault="009872C1" w:rsidP="006160DA">
            <w:pPr>
              <w:pStyle w:val="21"/>
              <w:shd w:val="clear" w:color="auto" w:fill="auto"/>
              <w:spacing w:line="240" w:lineRule="exact"/>
              <w:rPr>
                <w:rStyle w:val="220"/>
              </w:rPr>
            </w:pPr>
          </w:p>
          <w:p w:rsidR="00E01837" w:rsidRDefault="00E01837" w:rsidP="006160DA">
            <w:pPr>
              <w:pStyle w:val="21"/>
              <w:shd w:val="clear" w:color="auto" w:fill="auto"/>
              <w:spacing w:line="240" w:lineRule="exact"/>
              <w:rPr>
                <w:rStyle w:val="220"/>
              </w:rPr>
            </w:pPr>
          </w:p>
          <w:p w:rsidR="00945EAC" w:rsidRPr="00BC51AC" w:rsidRDefault="00945EAC" w:rsidP="006160DA">
            <w:pPr>
              <w:pStyle w:val="21"/>
              <w:shd w:val="clear" w:color="auto" w:fill="auto"/>
              <w:spacing w:line="240" w:lineRule="exact"/>
              <w:rPr>
                <w:rStyle w:val="220"/>
              </w:rPr>
            </w:pPr>
          </w:p>
          <w:p w:rsidR="006160DA" w:rsidRPr="00BC51AC" w:rsidRDefault="006160DA" w:rsidP="006160DA">
            <w:pPr>
              <w:pStyle w:val="21"/>
              <w:shd w:val="clear" w:color="auto" w:fill="auto"/>
              <w:spacing w:line="240" w:lineRule="exact"/>
            </w:pPr>
          </w:p>
        </w:tc>
      </w:tr>
      <w:tr w:rsidR="006160DA" w:rsidTr="006160DA">
        <w:trPr>
          <w:trHeight w:hRule="exact" w:val="1558"/>
          <w:jc w:val="center"/>
        </w:trPr>
        <w:tc>
          <w:tcPr>
            <w:tcW w:w="1248" w:type="dxa"/>
            <w:shd w:val="clear" w:color="auto" w:fill="FFFFFF"/>
          </w:tcPr>
          <w:p w:rsidR="006160DA" w:rsidRDefault="006160DA" w:rsidP="006160DA">
            <w:pPr>
              <w:pStyle w:val="21"/>
              <w:shd w:val="clear" w:color="auto" w:fill="auto"/>
              <w:spacing w:line="240" w:lineRule="exact"/>
              <w:jc w:val="center"/>
            </w:pPr>
            <w:r>
              <w:rPr>
                <w:rStyle w:val="220"/>
              </w:rPr>
              <w:t>2</w:t>
            </w:r>
          </w:p>
        </w:tc>
        <w:tc>
          <w:tcPr>
            <w:tcW w:w="1416" w:type="dxa"/>
            <w:shd w:val="clear" w:color="auto" w:fill="FFFFFF"/>
          </w:tcPr>
          <w:p w:rsidR="006160DA" w:rsidRPr="00304965" w:rsidRDefault="009872C1" w:rsidP="009872C1">
            <w:pPr>
              <w:pStyle w:val="21"/>
              <w:shd w:val="clear" w:color="auto" w:fill="auto"/>
              <w:spacing w:line="240" w:lineRule="exact"/>
            </w:pPr>
            <w:r>
              <w:rPr>
                <w:rStyle w:val="220"/>
              </w:rPr>
              <w:t>01</w:t>
            </w:r>
            <w:r w:rsidR="006160DA" w:rsidRPr="00304965">
              <w:rPr>
                <w:rStyle w:val="220"/>
              </w:rPr>
              <w:t>.</w:t>
            </w:r>
            <w:r>
              <w:rPr>
                <w:rStyle w:val="220"/>
              </w:rPr>
              <w:t>09</w:t>
            </w:r>
            <w:r w:rsidR="006160DA" w:rsidRPr="00304965">
              <w:rPr>
                <w:rStyle w:val="220"/>
              </w:rPr>
              <w:t>.201</w:t>
            </w:r>
            <w:r>
              <w:rPr>
                <w:rStyle w:val="220"/>
              </w:rPr>
              <w:t>5</w:t>
            </w:r>
          </w:p>
        </w:tc>
        <w:tc>
          <w:tcPr>
            <w:tcW w:w="8515" w:type="dxa"/>
            <w:shd w:val="clear" w:color="auto" w:fill="FFFFFF"/>
          </w:tcPr>
          <w:p w:rsidR="006160DA" w:rsidRDefault="006160DA" w:rsidP="009872C1">
            <w:pPr>
              <w:pStyle w:val="21"/>
              <w:shd w:val="clear" w:color="auto" w:fill="auto"/>
              <w:spacing w:line="240" w:lineRule="exact"/>
            </w:pPr>
            <w:r>
              <w:t xml:space="preserve">1. </w:t>
            </w:r>
            <w:r w:rsidR="009872C1">
              <w:t>Изменения в учебном плане и в работе школы в 2015-2016 учебном году в связи с введением ФГОС</w:t>
            </w:r>
            <w:r>
              <w:t>.</w:t>
            </w:r>
          </w:p>
          <w:p w:rsidR="006160DA" w:rsidRDefault="006160DA" w:rsidP="009872C1">
            <w:pPr>
              <w:pStyle w:val="21"/>
              <w:shd w:val="clear" w:color="auto" w:fill="auto"/>
              <w:spacing w:line="240" w:lineRule="exact"/>
            </w:pPr>
            <w:r>
              <w:t xml:space="preserve">2. </w:t>
            </w:r>
            <w:r w:rsidR="009872C1">
              <w:t>Выборы родительского комитета.</w:t>
            </w:r>
          </w:p>
          <w:p w:rsidR="009872C1" w:rsidRPr="00304965" w:rsidRDefault="009872C1" w:rsidP="009872C1">
            <w:pPr>
              <w:pStyle w:val="21"/>
              <w:shd w:val="clear" w:color="auto" w:fill="auto"/>
              <w:spacing w:line="240" w:lineRule="exact"/>
            </w:pPr>
            <w:r>
              <w:t>3. Разное.</w:t>
            </w:r>
          </w:p>
        </w:tc>
      </w:tr>
      <w:tr w:rsidR="006160DA" w:rsidTr="006160DA">
        <w:trPr>
          <w:trHeight w:hRule="exact" w:val="844"/>
          <w:jc w:val="center"/>
        </w:trPr>
        <w:tc>
          <w:tcPr>
            <w:tcW w:w="1248" w:type="dxa"/>
            <w:shd w:val="clear" w:color="auto" w:fill="FFFFFF"/>
          </w:tcPr>
          <w:p w:rsidR="006160DA" w:rsidRDefault="006160DA" w:rsidP="006160DA">
            <w:pPr>
              <w:pStyle w:val="21"/>
              <w:shd w:val="clear" w:color="auto" w:fill="auto"/>
              <w:spacing w:line="240" w:lineRule="exact"/>
              <w:jc w:val="center"/>
            </w:pPr>
            <w:r>
              <w:rPr>
                <w:rStyle w:val="220"/>
              </w:rPr>
              <w:t>3</w:t>
            </w:r>
          </w:p>
        </w:tc>
        <w:tc>
          <w:tcPr>
            <w:tcW w:w="1416" w:type="dxa"/>
            <w:shd w:val="clear" w:color="auto" w:fill="auto"/>
          </w:tcPr>
          <w:p w:rsidR="006160DA" w:rsidRPr="00304965" w:rsidRDefault="009872C1" w:rsidP="009872C1">
            <w:pPr>
              <w:pStyle w:val="21"/>
              <w:shd w:val="clear" w:color="auto" w:fill="auto"/>
              <w:spacing w:line="240" w:lineRule="exact"/>
            </w:pPr>
            <w:r>
              <w:rPr>
                <w:rStyle w:val="220"/>
              </w:rPr>
              <w:t>08</w:t>
            </w:r>
            <w:r w:rsidR="006160DA" w:rsidRPr="00304965">
              <w:rPr>
                <w:rStyle w:val="220"/>
              </w:rPr>
              <w:t>.1</w:t>
            </w:r>
            <w:r>
              <w:rPr>
                <w:rStyle w:val="220"/>
              </w:rPr>
              <w:t>0</w:t>
            </w:r>
            <w:r w:rsidR="006160DA" w:rsidRPr="00304965">
              <w:rPr>
                <w:rStyle w:val="220"/>
              </w:rPr>
              <w:t>.201</w:t>
            </w:r>
            <w:r>
              <w:rPr>
                <w:rStyle w:val="220"/>
              </w:rPr>
              <w:t>5</w:t>
            </w:r>
          </w:p>
        </w:tc>
        <w:tc>
          <w:tcPr>
            <w:tcW w:w="8515" w:type="dxa"/>
            <w:shd w:val="clear" w:color="auto" w:fill="auto"/>
          </w:tcPr>
          <w:p w:rsidR="006160DA" w:rsidRDefault="006160DA" w:rsidP="006160DA">
            <w:pPr>
              <w:pStyle w:val="21"/>
              <w:shd w:val="clear" w:color="auto" w:fill="auto"/>
              <w:spacing w:line="240" w:lineRule="exact"/>
              <w:rPr>
                <w:rStyle w:val="220"/>
              </w:rPr>
            </w:pPr>
            <w:r>
              <w:rPr>
                <w:rStyle w:val="220"/>
              </w:rPr>
              <w:t xml:space="preserve">1. </w:t>
            </w:r>
            <w:r w:rsidR="009872C1">
              <w:rPr>
                <w:rStyle w:val="220"/>
              </w:rPr>
              <w:t>О новом порядке аттестации педагогических работников</w:t>
            </w:r>
            <w:r>
              <w:rPr>
                <w:rStyle w:val="220"/>
              </w:rPr>
              <w:t>.</w:t>
            </w:r>
          </w:p>
          <w:p w:rsidR="006160DA" w:rsidRPr="00304965" w:rsidRDefault="006160DA" w:rsidP="006160DA">
            <w:pPr>
              <w:pStyle w:val="21"/>
              <w:shd w:val="clear" w:color="auto" w:fill="auto"/>
              <w:spacing w:line="240" w:lineRule="exact"/>
            </w:pPr>
          </w:p>
        </w:tc>
      </w:tr>
      <w:tr w:rsidR="006160DA" w:rsidTr="00A039E4">
        <w:trPr>
          <w:trHeight w:hRule="exact" w:val="1293"/>
          <w:jc w:val="center"/>
        </w:trPr>
        <w:tc>
          <w:tcPr>
            <w:tcW w:w="1248" w:type="dxa"/>
            <w:shd w:val="clear" w:color="auto" w:fill="FFFFFF"/>
          </w:tcPr>
          <w:p w:rsidR="006160DA" w:rsidRPr="00304965" w:rsidRDefault="006160DA" w:rsidP="006160DA">
            <w:pPr>
              <w:pStyle w:val="21"/>
              <w:shd w:val="clear" w:color="auto" w:fill="auto"/>
              <w:spacing w:line="240" w:lineRule="exact"/>
              <w:jc w:val="center"/>
            </w:pPr>
            <w:r w:rsidRPr="00304965">
              <w:rPr>
                <w:rStyle w:val="220"/>
              </w:rPr>
              <w:t>4</w:t>
            </w:r>
          </w:p>
        </w:tc>
        <w:tc>
          <w:tcPr>
            <w:tcW w:w="1416" w:type="dxa"/>
            <w:shd w:val="clear" w:color="auto" w:fill="FFFFFF"/>
          </w:tcPr>
          <w:p w:rsidR="006160DA" w:rsidRPr="00304965" w:rsidRDefault="006160DA" w:rsidP="009872C1">
            <w:pPr>
              <w:pStyle w:val="21"/>
              <w:shd w:val="clear" w:color="auto" w:fill="auto"/>
              <w:spacing w:line="240" w:lineRule="exact"/>
            </w:pPr>
            <w:r w:rsidRPr="00304965">
              <w:rPr>
                <w:rStyle w:val="220"/>
              </w:rPr>
              <w:t>2</w:t>
            </w:r>
            <w:r w:rsidR="009872C1">
              <w:rPr>
                <w:rStyle w:val="220"/>
              </w:rPr>
              <w:t>9</w:t>
            </w:r>
            <w:r w:rsidRPr="00304965">
              <w:rPr>
                <w:rStyle w:val="220"/>
              </w:rPr>
              <w:t>.</w:t>
            </w:r>
            <w:r w:rsidR="009872C1">
              <w:rPr>
                <w:rStyle w:val="220"/>
              </w:rPr>
              <w:t>10</w:t>
            </w:r>
            <w:r w:rsidRPr="00304965">
              <w:rPr>
                <w:rStyle w:val="220"/>
              </w:rPr>
              <w:t>.2015</w:t>
            </w:r>
          </w:p>
        </w:tc>
        <w:tc>
          <w:tcPr>
            <w:tcW w:w="8515" w:type="dxa"/>
            <w:shd w:val="clear" w:color="auto" w:fill="FFFFFF"/>
          </w:tcPr>
          <w:p w:rsidR="006160DA" w:rsidRDefault="006160DA" w:rsidP="009872C1">
            <w:pPr>
              <w:pStyle w:val="21"/>
              <w:shd w:val="clear" w:color="auto" w:fill="auto"/>
              <w:spacing w:line="278" w:lineRule="exact"/>
            </w:pPr>
            <w:r>
              <w:t xml:space="preserve">1. </w:t>
            </w:r>
            <w:r w:rsidR="009872C1">
              <w:t>Современные требования к качеству урока – ориентир модернизации урока</w:t>
            </w:r>
            <w:r>
              <w:t>.</w:t>
            </w:r>
          </w:p>
          <w:p w:rsidR="009872C1" w:rsidRDefault="009872C1" w:rsidP="009872C1">
            <w:pPr>
              <w:pStyle w:val="21"/>
              <w:shd w:val="clear" w:color="auto" w:fill="auto"/>
              <w:spacing w:line="278" w:lineRule="exact"/>
            </w:pPr>
            <w:r>
              <w:t xml:space="preserve">2. Вопросы преемственности и адаптации учащихся подготовительного, 5-го классов и совершенствование </w:t>
            </w:r>
            <w:r w:rsidR="00A039E4">
              <w:t>учебно-воспитательного процесса на основе диагностики.</w:t>
            </w:r>
          </w:p>
          <w:p w:rsidR="00A039E4" w:rsidRPr="00A039E4" w:rsidRDefault="00A039E4" w:rsidP="00A039E4">
            <w:pPr>
              <w:pStyle w:val="21"/>
              <w:shd w:val="clear" w:color="auto" w:fill="auto"/>
              <w:spacing w:line="278" w:lineRule="exact"/>
            </w:pPr>
            <w:r>
              <w:t xml:space="preserve">3. Итоги </w:t>
            </w:r>
            <w:r>
              <w:rPr>
                <w:lang w:val="en-US"/>
              </w:rPr>
              <w:t>I</w:t>
            </w:r>
            <w:r>
              <w:t xml:space="preserve"> четверти.</w:t>
            </w:r>
          </w:p>
        </w:tc>
      </w:tr>
      <w:tr w:rsidR="006160DA" w:rsidTr="006160DA">
        <w:trPr>
          <w:trHeight w:hRule="exact" w:val="562"/>
          <w:jc w:val="center"/>
        </w:trPr>
        <w:tc>
          <w:tcPr>
            <w:tcW w:w="1248" w:type="dxa"/>
            <w:shd w:val="clear" w:color="auto" w:fill="FFFFFF"/>
            <w:vAlign w:val="center"/>
          </w:tcPr>
          <w:p w:rsidR="006160DA" w:rsidRDefault="006160DA" w:rsidP="006160DA">
            <w:pPr>
              <w:pStyle w:val="21"/>
              <w:shd w:val="clear" w:color="auto" w:fill="auto"/>
              <w:spacing w:line="240" w:lineRule="exact"/>
              <w:jc w:val="center"/>
            </w:pPr>
            <w:r>
              <w:rPr>
                <w:rStyle w:val="220"/>
              </w:rPr>
              <w:t>5</w:t>
            </w:r>
          </w:p>
        </w:tc>
        <w:tc>
          <w:tcPr>
            <w:tcW w:w="1416" w:type="dxa"/>
            <w:shd w:val="clear" w:color="auto" w:fill="FFFFFF"/>
          </w:tcPr>
          <w:p w:rsidR="006160DA" w:rsidRPr="001C0FC7" w:rsidRDefault="00A039E4" w:rsidP="00A039E4">
            <w:pPr>
              <w:pStyle w:val="21"/>
              <w:shd w:val="clear" w:color="auto" w:fill="auto"/>
              <w:spacing w:line="240" w:lineRule="exact"/>
            </w:pPr>
            <w:r>
              <w:t>03</w:t>
            </w:r>
            <w:r w:rsidR="006160DA" w:rsidRPr="001C0FC7">
              <w:t>.</w:t>
            </w:r>
            <w:r>
              <w:t>11</w:t>
            </w:r>
            <w:r w:rsidR="006160DA" w:rsidRPr="001C0FC7">
              <w:t>.2015</w:t>
            </w:r>
          </w:p>
        </w:tc>
        <w:tc>
          <w:tcPr>
            <w:tcW w:w="8515" w:type="dxa"/>
            <w:shd w:val="clear" w:color="auto" w:fill="FFFFFF"/>
            <w:vAlign w:val="bottom"/>
          </w:tcPr>
          <w:p w:rsidR="006160DA" w:rsidRPr="001C0FC7" w:rsidRDefault="006160DA" w:rsidP="006160DA">
            <w:pPr>
              <w:pStyle w:val="21"/>
              <w:shd w:val="clear" w:color="auto" w:fill="auto"/>
              <w:spacing w:line="278" w:lineRule="exact"/>
              <w:rPr>
                <w:rStyle w:val="220"/>
              </w:rPr>
            </w:pPr>
            <w:r>
              <w:rPr>
                <w:rStyle w:val="220"/>
              </w:rPr>
              <w:t xml:space="preserve">1. </w:t>
            </w:r>
            <w:r w:rsidR="00A039E4">
              <w:rPr>
                <w:rStyle w:val="220"/>
              </w:rPr>
              <w:t>О проверке тетрадей педагогами.</w:t>
            </w:r>
            <w:r>
              <w:rPr>
                <w:rStyle w:val="220"/>
              </w:rPr>
              <w:t>.</w:t>
            </w: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rPr>
                <w:rStyle w:val="220"/>
              </w:rPr>
            </w:pPr>
          </w:p>
          <w:p w:rsidR="006160DA" w:rsidRPr="001C0FC7" w:rsidRDefault="006160DA" w:rsidP="006160DA">
            <w:pPr>
              <w:pStyle w:val="21"/>
              <w:shd w:val="clear" w:color="auto" w:fill="auto"/>
              <w:spacing w:line="278" w:lineRule="exact"/>
            </w:pPr>
          </w:p>
        </w:tc>
      </w:tr>
      <w:tr w:rsidR="006160DA" w:rsidTr="00A039E4">
        <w:trPr>
          <w:trHeight w:hRule="exact" w:val="1277"/>
          <w:jc w:val="center"/>
        </w:trPr>
        <w:tc>
          <w:tcPr>
            <w:tcW w:w="1248" w:type="dxa"/>
            <w:shd w:val="clear" w:color="auto" w:fill="FFFFFF"/>
          </w:tcPr>
          <w:p w:rsidR="006160DA" w:rsidRDefault="006160DA" w:rsidP="006160DA">
            <w:pPr>
              <w:pStyle w:val="21"/>
              <w:shd w:val="clear" w:color="auto" w:fill="auto"/>
              <w:spacing w:line="240" w:lineRule="exact"/>
              <w:jc w:val="center"/>
            </w:pPr>
            <w:r>
              <w:rPr>
                <w:rStyle w:val="220"/>
              </w:rPr>
              <w:lastRenderedPageBreak/>
              <w:t>6</w:t>
            </w:r>
          </w:p>
        </w:tc>
        <w:tc>
          <w:tcPr>
            <w:tcW w:w="1416" w:type="dxa"/>
            <w:shd w:val="clear" w:color="auto" w:fill="FFFFFF"/>
          </w:tcPr>
          <w:p w:rsidR="006160DA" w:rsidRPr="001C0FC7" w:rsidRDefault="00A039E4" w:rsidP="00A039E4">
            <w:pPr>
              <w:pStyle w:val="21"/>
              <w:shd w:val="clear" w:color="auto" w:fill="auto"/>
              <w:spacing w:line="240" w:lineRule="exact"/>
            </w:pPr>
            <w:r>
              <w:t>30</w:t>
            </w:r>
            <w:r w:rsidR="006160DA">
              <w:t>.</w:t>
            </w:r>
            <w:r>
              <w:t>12</w:t>
            </w:r>
            <w:r w:rsidR="006160DA">
              <w:t>.2015</w:t>
            </w:r>
          </w:p>
        </w:tc>
        <w:tc>
          <w:tcPr>
            <w:tcW w:w="8515" w:type="dxa"/>
            <w:shd w:val="clear" w:color="auto" w:fill="FFFFFF"/>
          </w:tcPr>
          <w:p w:rsidR="00A039E4" w:rsidRDefault="00A039E4" w:rsidP="00A039E4">
            <w:pPr>
              <w:pStyle w:val="21"/>
              <w:shd w:val="clear" w:color="auto" w:fill="auto"/>
              <w:spacing w:line="240" w:lineRule="exact"/>
            </w:pPr>
            <w:r>
              <w:t>1. Формирование жизненно-значимых компетенций в системе воспитательной работы школы в рамках внедрения ФГОС обучающихся с ОВЗ.</w:t>
            </w:r>
          </w:p>
          <w:p w:rsidR="00A039E4" w:rsidRDefault="00A039E4" w:rsidP="00A039E4">
            <w:pPr>
              <w:pStyle w:val="21"/>
              <w:shd w:val="clear" w:color="auto" w:fill="auto"/>
              <w:spacing w:line="240" w:lineRule="exact"/>
            </w:pPr>
            <w:r>
              <w:t xml:space="preserve">2. Итоги </w:t>
            </w:r>
            <w:r>
              <w:rPr>
                <w:lang w:val="en-US"/>
              </w:rPr>
              <w:t>II</w:t>
            </w:r>
            <w:r>
              <w:t xml:space="preserve"> четверти, о промежуточных результатах выполнения образовательной программы, анализ качества освоения образовательных программ учащимися в </w:t>
            </w:r>
            <w:r>
              <w:rPr>
                <w:lang w:val="en-US"/>
              </w:rPr>
              <w:t>I</w:t>
            </w:r>
            <w:r>
              <w:t xml:space="preserve"> полугодии 2015-2016 учебного года.</w:t>
            </w:r>
          </w:p>
          <w:p w:rsidR="00A039E4" w:rsidRDefault="00A039E4" w:rsidP="00A039E4">
            <w:pPr>
              <w:pStyle w:val="21"/>
              <w:shd w:val="clear" w:color="auto" w:fill="auto"/>
              <w:spacing w:line="240" w:lineRule="exact"/>
            </w:pPr>
          </w:p>
          <w:p w:rsidR="00A039E4" w:rsidRPr="00A039E4" w:rsidRDefault="00A039E4" w:rsidP="00A039E4">
            <w:pPr>
              <w:pStyle w:val="21"/>
              <w:shd w:val="clear" w:color="auto" w:fill="auto"/>
              <w:spacing w:line="240" w:lineRule="exact"/>
            </w:pPr>
          </w:p>
        </w:tc>
      </w:tr>
      <w:tr w:rsidR="006160DA" w:rsidTr="00925796">
        <w:trPr>
          <w:trHeight w:hRule="exact" w:val="1861"/>
          <w:jc w:val="center"/>
        </w:trPr>
        <w:tc>
          <w:tcPr>
            <w:tcW w:w="1248" w:type="dxa"/>
            <w:shd w:val="clear" w:color="auto" w:fill="FFFFFF"/>
          </w:tcPr>
          <w:p w:rsidR="006160DA" w:rsidRDefault="006160DA" w:rsidP="006160DA">
            <w:pPr>
              <w:pStyle w:val="21"/>
              <w:shd w:val="clear" w:color="auto" w:fill="auto"/>
              <w:spacing w:line="240" w:lineRule="exact"/>
              <w:jc w:val="center"/>
            </w:pPr>
          </w:p>
        </w:tc>
        <w:tc>
          <w:tcPr>
            <w:tcW w:w="1416" w:type="dxa"/>
            <w:shd w:val="clear" w:color="auto" w:fill="FFFFFF"/>
          </w:tcPr>
          <w:p w:rsidR="006160DA" w:rsidRPr="00242D89" w:rsidRDefault="006160DA" w:rsidP="006160DA">
            <w:pPr>
              <w:pStyle w:val="21"/>
              <w:shd w:val="clear" w:color="auto" w:fill="auto"/>
              <w:spacing w:line="240" w:lineRule="exact"/>
            </w:pPr>
          </w:p>
        </w:tc>
        <w:tc>
          <w:tcPr>
            <w:tcW w:w="8515" w:type="dxa"/>
            <w:shd w:val="clear" w:color="auto" w:fill="FFFFFF"/>
          </w:tcPr>
          <w:p w:rsidR="006160DA" w:rsidRDefault="00A039E4" w:rsidP="00735CB1">
            <w:pPr>
              <w:pStyle w:val="21"/>
              <w:numPr>
                <w:ilvl w:val="0"/>
                <w:numId w:val="32"/>
              </w:numPr>
              <w:shd w:val="clear" w:color="auto" w:fill="auto"/>
              <w:tabs>
                <w:tab w:val="left" w:pos="293"/>
              </w:tabs>
              <w:spacing w:line="240" w:lineRule="exact"/>
            </w:pPr>
            <w:r>
              <w:t>Подготовка к Новому году, занятость воспитанников в каникулярное время.</w:t>
            </w:r>
          </w:p>
          <w:p w:rsidR="00A039E4" w:rsidRDefault="00925796" w:rsidP="00735CB1">
            <w:pPr>
              <w:pStyle w:val="21"/>
              <w:numPr>
                <w:ilvl w:val="0"/>
                <w:numId w:val="32"/>
              </w:numPr>
              <w:shd w:val="clear" w:color="auto" w:fill="auto"/>
              <w:tabs>
                <w:tab w:val="left" w:pos="293"/>
              </w:tabs>
              <w:spacing w:line="240" w:lineRule="exact"/>
            </w:pPr>
            <w:r>
              <w:t>Утверждение кандидатур педагогов на награждение грамотой департамента образования Ярославской области.</w:t>
            </w:r>
          </w:p>
          <w:p w:rsidR="00925796" w:rsidRDefault="00925796" w:rsidP="00735CB1">
            <w:pPr>
              <w:pStyle w:val="21"/>
              <w:numPr>
                <w:ilvl w:val="0"/>
                <w:numId w:val="32"/>
              </w:numPr>
              <w:shd w:val="clear" w:color="auto" w:fill="auto"/>
              <w:tabs>
                <w:tab w:val="left" w:pos="293"/>
              </w:tabs>
              <w:spacing w:line="240" w:lineRule="exact"/>
            </w:pPr>
            <w:r>
              <w:t>Об изменениях в составе комиссии по трудовым спорам.</w:t>
            </w:r>
          </w:p>
          <w:p w:rsidR="00925796" w:rsidRPr="00242D89" w:rsidRDefault="00925796" w:rsidP="00735CB1">
            <w:pPr>
              <w:pStyle w:val="21"/>
              <w:numPr>
                <w:ilvl w:val="0"/>
                <w:numId w:val="32"/>
              </w:numPr>
              <w:shd w:val="clear" w:color="auto" w:fill="auto"/>
              <w:tabs>
                <w:tab w:val="left" w:pos="293"/>
              </w:tabs>
              <w:spacing w:line="240" w:lineRule="exact"/>
            </w:pPr>
            <w:r>
              <w:t>О рассмотрении Программы инструктажа работников ГОУ ЯО «Петровская школа-интернат» по вопросам обеспечения доступности для инвалидов услуг и обеспечения при этом необходимой помощи.</w:t>
            </w:r>
          </w:p>
        </w:tc>
      </w:tr>
      <w:tr w:rsidR="006160DA" w:rsidTr="003D3182">
        <w:trPr>
          <w:trHeight w:hRule="exact" w:val="1986"/>
          <w:jc w:val="center"/>
        </w:trPr>
        <w:tc>
          <w:tcPr>
            <w:tcW w:w="1248" w:type="dxa"/>
            <w:shd w:val="clear" w:color="auto" w:fill="FFFFFF"/>
          </w:tcPr>
          <w:p w:rsidR="006160DA" w:rsidRDefault="003D3182" w:rsidP="006160DA">
            <w:pPr>
              <w:pStyle w:val="21"/>
              <w:shd w:val="clear" w:color="auto" w:fill="auto"/>
              <w:spacing w:line="240" w:lineRule="exact"/>
              <w:jc w:val="center"/>
            </w:pPr>
            <w:r>
              <w:rPr>
                <w:rStyle w:val="220"/>
              </w:rPr>
              <w:t>7</w:t>
            </w:r>
          </w:p>
        </w:tc>
        <w:tc>
          <w:tcPr>
            <w:tcW w:w="1416" w:type="dxa"/>
            <w:shd w:val="clear" w:color="auto" w:fill="FFFFFF"/>
          </w:tcPr>
          <w:p w:rsidR="006160DA" w:rsidRPr="00242D89" w:rsidRDefault="006160DA" w:rsidP="003D3182">
            <w:pPr>
              <w:pStyle w:val="21"/>
              <w:shd w:val="clear" w:color="auto" w:fill="auto"/>
              <w:spacing w:line="240" w:lineRule="exact"/>
            </w:pPr>
            <w:r w:rsidRPr="00242D89">
              <w:t>1</w:t>
            </w:r>
            <w:r w:rsidR="003D3182">
              <w:t>0</w:t>
            </w:r>
            <w:r w:rsidRPr="00242D89">
              <w:t>.0</w:t>
            </w:r>
            <w:r w:rsidR="003D3182">
              <w:t>3</w:t>
            </w:r>
            <w:r w:rsidRPr="00242D89">
              <w:t>.201</w:t>
            </w:r>
            <w:r w:rsidR="003D3182">
              <w:t>6</w:t>
            </w:r>
          </w:p>
        </w:tc>
        <w:tc>
          <w:tcPr>
            <w:tcW w:w="8515" w:type="dxa"/>
            <w:shd w:val="clear" w:color="auto" w:fill="FFFFFF"/>
          </w:tcPr>
          <w:p w:rsidR="006160DA" w:rsidRDefault="003D3182" w:rsidP="006160DA">
            <w:pPr>
              <w:pStyle w:val="21"/>
              <w:shd w:val="clear" w:color="auto" w:fill="auto"/>
              <w:spacing w:line="240" w:lineRule="exact"/>
            </w:pPr>
            <w:r>
              <w:t>1. О введении ФГОС обучения для детей с ОВЗ.</w:t>
            </w:r>
          </w:p>
          <w:p w:rsidR="003D3182" w:rsidRDefault="003D3182" w:rsidP="006160DA">
            <w:pPr>
              <w:pStyle w:val="21"/>
              <w:shd w:val="clear" w:color="auto" w:fill="auto"/>
              <w:spacing w:line="240" w:lineRule="exact"/>
            </w:pPr>
            <w:r>
              <w:t>2. О результатах административного контроля.</w:t>
            </w:r>
          </w:p>
          <w:p w:rsidR="003D3182" w:rsidRDefault="003D3182" w:rsidP="006160DA">
            <w:pPr>
              <w:pStyle w:val="21"/>
              <w:shd w:val="clear" w:color="auto" w:fill="auto"/>
              <w:spacing w:line="240" w:lineRule="exact"/>
            </w:pPr>
            <w:r>
              <w:t>3. Информация с курсов.</w:t>
            </w:r>
          </w:p>
          <w:p w:rsidR="003D3182" w:rsidRDefault="003D3182" w:rsidP="003D3182">
            <w:pPr>
              <w:pStyle w:val="21"/>
              <w:shd w:val="clear" w:color="auto" w:fill="auto"/>
              <w:spacing w:line="240" w:lineRule="exact"/>
            </w:pPr>
            <w:r>
              <w:t>4. О взаимодействии с ПДН ОП «Поселок Петровское» Ростовского МО МВД РФ в 2015 году.</w:t>
            </w:r>
          </w:p>
          <w:p w:rsidR="003D3182" w:rsidRDefault="003D3182" w:rsidP="003D3182">
            <w:pPr>
              <w:pStyle w:val="21"/>
              <w:shd w:val="clear" w:color="auto" w:fill="auto"/>
              <w:spacing w:line="240" w:lineRule="exact"/>
            </w:pPr>
            <w:r>
              <w:t>5. Групповая практическая работа по актуализации знаний педагогов основного содержания ФГОС.</w:t>
            </w:r>
          </w:p>
          <w:p w:rsidR="003D3182" w:rsidRPr="00242D89" w:rsidRDefault="003D3182" w:rsidP="003D3182">
            <w:pPr>
              <w:pStyle w:val="21"/>
              <w:shd w:val="clear" w:color="auto" w:fill="auto"/>
              <w:spacing w:line="240" w:lineRule="exact"/>
            </w:pPr>
            <w:r>
              <w:t>6. Разное.</w:t>
            </w:r>
          </w:p>
        </w:tc>
      </w:tr>
      <w:tr w:rsidR="003D3182" w:rsidTr="003D3182">
        <w:trPr>
          <w:trHeight w:hRule="exact" w:val="1278"/>
          <w:jc w:val="center"/>
        </w:trPr>
        <w:tc>
          <w:tcPr>
            <w:tcW w:w="1248" w:type="dxa"/>
            <w:shd w:val="clear" w:color="auto" w:fill="FFFFFF"/>
          </w:tcPr>
          <w:p w:rsidR="003D3182" w:rsidRDefault="003D3182" w:rsidP="006160DA">
            <w:pPr>
              <w:pStyle w:val="21"/>
              <w:shd w:val="clear" w:color="auto" w:fill="auto"/>
              <w:spacing w:line="240" w:lineRule="exact"/>
              <w:jc w:val="center"/>
              <w:rPr>
                <w:rStyle w:val="220"/>
              </w:rPr>
            </w:pPr>
            <w:r>
              <w:rPr>
                <w:rStyle w:val="220"/>
              </w:rPr>
              <w:t>8</w:t>
            </w:r>
          </w:p>
        </w:tc>
        <w:tc>
          <w:tcPr>
            <w:tcW w:w="1416" w:type="dxa"/>
            <w:shd w:val="clear" w:color="auto" w:fill="FFFFFF"/>
          </w:tcPr>
          <w:p w:rsidR="003D3182" w:rsidRPr="00242D89" w:rsidRDefault="003D3182" w:rsidP="003D3182">
            <w:pPr>
              <w:pStyle w:val="21"/>
              <w:shd w:val="clear" w:color="auto" w:fill="auto"/>
              <w:spacing w:line="240" w:lineRule="exact"/>
            </w:pPr>
            <w:r>
              <w:t>21.03.2016</w:t>
            </w:r>
          </w:p>
        </w:tc>
        <w:tc>
          <w:tcPr>
            <w:tcW w:w="8515" w:type="dxa"/>
            <w:shd w:val="clear" w:color="auto" w:fill="FFFFFF"/>
          </w:tcPr>
          <w:p w:rsidR="003D3182" w:rsidRDefault="003D3182" w:rsidP="006160DA">
            <w:pPr>
              <w:pStyle w:val="21"/>
              <w:shd w:val="clear" w:color="auto" w:fill="auto"/>
              <w:spacing w:line="240" w:lineRule="exact"/>
            </w:pPr>
            <w:r>
              <w:t>1. О результатах административного контроля.</w:t>
            </w:r>
          </w:p>
          <w:p w:rsidR="003D3182" w:rsidRDefault="003D3182" w:rsidP="006160DA">
            <w:pPr>
              <w:pStyle w:val="21"/>
              <w:shd w:val="clear" w:color="auto" w:fill="auto"/>
              <w:spacing w:line="240" w:lineRule="exact"/>
            </w:pPr>
            <w:r>
              <w:t>2. Использование технологии проблемного обучения в работе с детьми с ОВЗ.</w:t>
            </w:r>
          </w:p>
          <w:p w:rsidR="003D3182" w:rsidRDefault="003D3182" w:rsidP="006160DA">
            <w:pPr>
              <w:pStyle w:val="21"/>
              <w:shd w:val="clear" w:color="auto" w:fill="auto"/>
              <w:spacing w:line="240" w:lineRule="exact"/>
            </w:pPr>
            <w:r>
              <w:t>3. Утверждение итогов 3 четверти 2015-2016 учебного года.</w:t>
            </w:r>
          </w:p>
          <w:p w:rsidR="003D3182" w:rsidRDefault="003D3182" w:rsidP="006160DA">
            <w:pPr>
              <w:pStyle w:val="21"/>
              <w:shd w:val="clear" w:color="auto" w:fill="auto"/>
              <w:spacing w:line="240" w:lineRule="exact"/>
            </w:pPr>
            <w:r>
              <w:t>4. О порядке организации ГИА в 2015-2016 учебном году.</w:t>
            </w:r>
          </w:p>
          <w:p w:rsidR="003D3182" w:rsidRDefault="003D3182" w:rsidP="006160DA">
            <w:pPr>
              <w:pStyle w:val="21"/>
              <w:shd w:val="clear" w:color="auto" w:fill="auto"/>
              <w:spacing w:line="240" w:lineRule="exact"/>
            </w:pPr>
            <w:r>
              <w:t>5. Разное.</w:t>
            </w:r>
          </w:p>
        </w:tc>
      </w:tr>
      <w:tr w:rsidR="003D3182" w:rsidTr="003D3182">
        <w:trPr>
          <w:trHeight w:hRule="exact" w:val="1278"/>
          <w:jc w:val="center"/>
        </w:trPr>
        <w:tc>
          <w:tcPr>
            <w:tcW w:w="1248" w:type="dxa"/>
            <w:shd w:val="clear" w:color="auto" w:fill="FFFFFF"/>
          </w:tcPr>
          <w:p w:rsidR="003D3182" w:rsidRDefault="003D3182" w:rsidP="006160DA">
            <w:pPr>
              <w:pStyle w:val="21"/>
              <w:shd w:val="clear" w:color="auto" w:fill="auto"/>
              <w:spacing w:line="240" w:lineRule="exact"/>
              <w:jc w:val="center"/>
              <w:rPr>
                <w:rStyle w:val="220"/>
              </w:rPr>
            </w:pPr>
            <w:r>
              <w:rPr>
                <w:rStyle w:val="220"/>
              </w:rPr>
              <w:t>9</w:t>
            </w:r>
          </w:p>
        </w:tc>
        <w:tc>
          <w:tcPr>
            <w:tcW w:w="1416" w:type="dxa"/>
            <w:shd w:val="clear" w:color="auto" w:fill="FFFFFF"/>
          </w:tcPr>
          <w:p w:rsidR="003D3182" w:rsidRDefault="003D3182" w:rsidP="003D3182">
            <w:pPr>
              <w:pStyle w:val="21"/>
              <w:shd w:val="clear" w:color="auto" w:fill="auto"/>
              <w:spacing w:line="240" w:lineRule="exact"/>
            </w:pPr>
            <w:r>
              <w:t>07.04.2016</w:t>
            </w:r>
          </w:p>
        </w:tc>
        <w:tc>
          <w:tcPr>
            <w:tcW w:w="8515" w:type="dxa"/>
            <w:shd w:val="clear" w:color="auto" w:fill="FFFFFF"/>
          </w:tcPr>
          <w:p w:rsidR="003D3182" w:rsidRDefault="003D3182" w:rsidP="006160DA">
            <w:pPr>
              <w:pStyle w:val="21"/>
              <w:shd w:val="clear" w:color="auto" w:fill="auto"/>
              <w:spacing w:line="240" w:lineRule="exact"/>
            </w:pPr>
            <w:r>
              <w:t>1. О состоянии коррекционной работы в ОУ.</w:t>
            </w:r>
          </w:p>
          <w:p w:rsidR="003D3182" w:rsidRDefault="003D3182" w:rsidP="006160DA">
            <w:pPr>
              <w:pStyle w:val="21"/>
              <w:shd w:val="clear" w:color="auto" w:fill="auto"/>
              <w:spacing w:line="240" w:lineRule="exact"/>
            </w:pPr>
            <w:r>
              <w:t>2. Разное.</w:t>
            </w:r>
          </w:p>
        </w:tc>
      </w:tr>
      <w:tr w:rsidR="003D3182" w:rsidTr="003D3182">
        <w:trPr>
          <w:trHeight w:hRule="exact" w:val="1278"/>
          <w:jc w:val="center"/>
        </w:trPr>
        <w:tc>
          <w:tcPr>
            <w:tcW w:w="1248" w:type="dxa"/>
            <w:shd w:val="clear" w:color="auto" w:fill="FFFFFF"/>
          </w:tcPr>
          <w:p w:rsidR="003D3182" w:rsidRDefault="003D3182" w:rsidP="006160DA">
            <w:pPr>
              <w:pStyle w:val="21"/>
              <w:shd w:val="clear" w:color="auto" w:fill="auto"/>
              <w:spacing w:line="240" w:lineRule="exact"/>
              <w:jc w:val="center"/>
              <w:rPr>
                <w:rStyle w:val="220"/>
              </w:rPr>
            </w:pPr>
            <w:r>
              <w:rPr>
                <w:rStyle w:val="220"/>
              </w:rPr>
              <w:t>10</w:t>
            </w:r>
          </w:p>
        </w:tc>
        <w:tc>
          <w:tcPr>
            <w:tcW w:w="1416" w:type="dxa"/>
            <w:shd w:val="clear" w:color="auto" w:fill="FFFFFF"/>
          </w:tcPr>
          <w:p w:rsidR="003D3182" w:rsidRDefault="003D3182" w:rsidP="003D3182">
            <w:pPr>
              <w:pStyle w:val="21"/>
              <w:shd w:val="clear" w:color="auto" w:fill="auto"/>
              <w:spacing w:line="240" w:lineRule="exact"/>
            </w:pPr>
            <w:r>
              <w:t>12.05.2016</w:t>
            </w:r>
          </w:p>
        </w:tc>
        <w:tc>
          <w:tcPr>
            <w:tcW w:w="8515" w:type="dxa"/>
            <w:shd w:val="clear" w:color="auto" w:fill="FFFFFF"/>
          </w:tcPr>
          <w:p w:rsidR="003D3182" w:rsidRDefault="003D3182" w:rsidP="006160DA">
            <w:pPr>
              <w:pStyle w:val="21"/>
              <w:shd w:val="clear" w:color="auto" w:fill="auto"/>
              <w:spacing w:line="240" w:lineRule="exact"/>
            </w:pPr>
            <w:r>
              <w:t>1. Рассмотрение протестов прокуратуры.</w:t>
            </w:r>
          </w:p>
          <w:p w:rsidR="003D3182" w:rsidRDefault="003D3182" w:rsidP="006160DA">
            <w:pPr>
              <w:pStyle w:val="21"/>
              <w:shd w:val="clear" w:color="auto" w:fill="auto"/>
              <w:spacing w:line="240" w:lineRule="exact"/>
            </w:pPr>
            <w:r>
              <w:t>2. Утверждение школьных документов.</w:t>
            </w:r>
          </w:p>
          <w:p w:rsidR="003D3182" w:rsidRDefault="003D3182" w:rsidP="006160DA">
            <w:pPr>
              <w:pStyle w:val="21"/>
              <w:shd w:val="clear" w:color="auto" w:fill="auto"/>
              <w:spacing w:line="240" w:lineRule="exact"/>
            </w:pPr>
            <w:r>
              <w:t>3. О проведении ГИА выпускников 10 класса в 2015-2016 учебном году.</w:t>
            </w:r>
          </w:p>
        </w:tc>
      </w:tr>
      <w:tr w:rsidR="003D3182" w:rsidTr="003D3182">
        <w:trPr>
          <w:trHeight w:hRule="exact" w:val="1278"/>
          <w:jc w:val="center"/>
        </w:trPr>
        <w:tc>
          <w:tcPr>
            <w:tcW w:w="1248" w:type="dxa"/>
            <w:shd w:val="clear" w:color="auto" w:fill="FFFFFF"/>
          </w:tcPr>
          <w:p w:rsidR="003D3182" w:rsidRDefault="003D3182" w:rsidP="006160DA">
            <w:pPr>
              <w:pStyle w:val="21"/>
              <w:shd w:val="clear" w:color="auto" w:fill="auto"/>
              <w:spacing w:line="240" w:lineRule="exact"/>
              <w:jc w:val="center"/>
              <w:rPr>
                <w:rStyle w:val="220"/>
              </w:rPr>
            </w:pPr>
            <w:r>
              <w:rPr>
                <w:rStyle w:val="220"/>
              </w:rPr>
              <w:t>11</w:t>
            </w:r>
          </w:p>
        </w:tc>
        <w:tc>
          <w:tcPr>
            <w:tcW w:w="1416" w:type="dxa"/>
            <w:shd w:val="clear" w:color="auto" w:fill="FFFFFF"/>
          </w:tcPr>
          <w:p w:rsidR="003D3182" w:rsidRDefault="003D3182" w:rsidP="003D3182">
            <w:pPr>
              <w:pStyle w:val="21"/>
              <w:shd w:val="clear" w:color="auto" w:fill="auto"/>
              <w:spacing w:line="240" w:lineRule="exact"/>
            </w:pPr>
            <w:r>
              <w:t>19.05.2016</w:t>
            </w:r>
          </w:p>
        </w:tc>
        <w:tc>
          <w:tcPr>
            <w:tcW w:w="8515" w:type="dxa"/>
            <w:shd w:val="clear" w:color="auto" w:fill="FFFFFF"/>
          </w:tcPr>
          <w:p w:rsidR="003D3182" w:rsidRDefault="00BE6964" w:rsidP="006160DA">
            <w:pPr>
              <w:pStyle w:val="21"/>
              <w:shd w:val="clear" w:color="auto" w:fill="auto"/>
              <w:spacing w:line="240" w:lineRule="exact"/>
            </w:pPr>
            <w:r>
              <w:t>1. Итоги 4 четверти 2015-2016 учебного года.</w:t>
            </w:r>
          </w:p>
          <w:p w:rsidR="00BE6964" w:rsidRDefault="00BE6964" w:rsidP="006160DA">
            <w:pPr>
              <w:pStyle w:val="21"/>
              <w:shd w:val="clear" w:color="auto" w:fill="auto"/>
              <w:spacing w:line="240" w:lineRule="exact"/>
            </w:pPr>
            <w:r>
              <w:t>2. Итоги 2015-2016 учебного года.</w:t>
            </w:r>
          </w:p>
          <w:p w:rsidR="00BE6964" w:rsidRDefault="00BE6964" w:rsidP="006160DA">
            <w:pPr>
              <w:pStyle w:val="21"/>
              <w:shd w:val="clear" w:color="auto" w:fill="auto"/>
              <w:spacing w:line="240" w:lineRule="exact"/>
            </w:pPr>
            <w:r>
              <w:t>3. Разное.</w:t>
            </w:r>
          </w:p>
          <w:p w:rsidR="00BE6964" w:rsidRDefault="00BE6964" w:rsidP="006160DA">
            <w:pPr>
              <w:pStyle w:val="21"/>
              <w:shd w:val="clear" w:color="auto" w:fill="auto"/>
              <w:spacing w:line="240" w:lineRule="exact"/>
            </w:pPr>
          </w:p>
        </w:tc>
      </w:tr>
      <w:tr w:rsidR="00BE6964" w:rsidTr="003D3182">
        <w:trPr>
          <w:trHeight w:hRule="exact" w:val="1278"/>
          <w:jc w:val="center"/>
        </w:trPr>
        <w:tc>
          <w:tcPr>
            <w:tcW w:w="1248" w:type="dxa"/>
            <w:shd w:val="clear" w:color="auto" w:fill="FFFFFF"/>
          </w:tcPr>
          <w:p w:rsidR="00BE6964" w:rsidRDefault="00BE6964" w:rsidP="006160DA">
            <w:pPr>
              <w:pStyle w:val="21"/>
              <w:shd w:val="clear" w:color="auto" w:fill="auto"/>
              <w:spacing w:line="240" w:lineRule="exact"/>
              <w:jc w:val="center"/>
              <w:rPr>
                <w:rStyle w:val="220"/>
              </w:rPr>
            </w:pPr>
            <w:r>
              <w:rPr>
                <w:rStyle w:val="220"/>
              </w:rPr>
              <w:t>12</w:t>
            </w:r>
          </w:p>
        </w:tc>
        <w:tc>
          <w:tcPr>
            <w:tcW w:w="1416" w:type="dxa"/>
            <w:shd w:val="clear" w:color="auto" w:fill="FFFFFF"/>
          </w:tcPr>
          <w:p w:rsidR="00BE6964" w:rsidRDefault="00BE6964" w:rsidP="003D3182">
            <w:pPr>
              <w:pStyle w:val="21"/>
              <w:shd w:val="clear" w:color="auto" w:fill="auto"/>
              <w:spacing w:line="240" w:lineRule="exact"/>
            </w:pPr>
            <w:r>
              <w:t>23.02.2016</w:t>
            </w:r>
          </w:p>
        </w:tc>
        <w:tc>
          <w:tcPr>
            <w:tcW w:w="8515" w:type="dxa"/>
            <w:shd w:val="clear" w:color="auto" w:fill="FFFFFF"/>
          </w:tcPr>
          <w:p w:rsidR="00BE6964" w:rsidRDefault="00BE6964" w:rsidP="006160DA">
            <w:pPr>
              <w:pStyle w:val="21"/>
              <w:shd w:val="clear" w:color="auto" w:fill="auto"/>
              <w:spacing w:line="240" w:lineRule="exact"/>
            </w:pPr>
            <w:r>
              <w:t>1. О допуске к ГИА за курс основного общего образования в 2015-2016 учебном году.</w:t>
            </w:r>
          </w:p>
          <w:p w:rsidR="00BE6964" w:rsidRDefault="00BE6964" w:rsidP="006160DA">
            <w:pPr>
              <w:pStyle w:val="21"/>
              <w:shd w:val="clear" w:color="auto" w:fill="auto"/>
              <w:spacing w:line="240" w:lineRule="exact"/>
            </w:pPr>
          </w:p>
        </w:tc>
      </w:tr>
      <w:tr w:rsidR="00BE6964" w:rsidTr="003D3182">
        <w:trPr>
          <w:trHeight w:hRule="exact" w:val="1278"/>
          <w:jc w:val="center"/>
        </w:trPr>
        <w:tc>
          <w:tcPr>
            <w:tcW w:w="1248" w:type="dxa"/>
            <w:shd w:val="clear" w:color="auto" w:fill="FFFFFF"/>
          </w:tcPr>
          <w:p w:rsidR="00BE6964" w:rsidRDefault="00BE6964" w:rsidP="006160DA">
            <w:pPr>
              <w:pStyle w:val="21"/>
              <w:shd w:val="clear" w:color="auto" w:fill="auto"/>
              <w:spacing w:line="240" w:lineRule="exact"/>
              <w:jc w:val="center"/>
              <w:rPr>
                <w:rStyle w:val="220"/>
              </w:rPr>
            </w:pPr>
            <w:r>
              <w:rPr>
                <w:rStyle w:val="220"/>
              </w:rPr>
              <w:t>13</w:t>
            </w:r>
          </w:p>
        </w:tc>
        <w:tc>
          <w:tcPr>
            <w:tcW w:w="1416" w:type="dxa"/>
            <w:shd w:val="clear" w:color="auto" w:fill="FFFFFF"/>
          </w:tcPr>
          <w:p w:rsidR="00BE6964" w:rsidRDefault="00BE6964" w:rsidP="003D3182">
            <w:pPr>
              <w:pStyle w:val="21"/>
              <w:shd w:val="clear" w:color="auto" w:fill="auto"/>
              <w:spacing w:line="240" w:lineRule="exact"/>
            </w:pPr>
            <w:r>
              <w:t>14.06.2016</w:t>
            </w:r>
          </w:p>
        </w:tc>
        <w:tc>
          <w:tcPr>
            <w:tcW w:w="8515" w:type="dxa"/>
            <w:shd w:val="clear" w:color="auto" w:fill="FFFFFF"/>
          </w:tcPr>
          <w:p w:rsidR="00BE6964" w:rsidRDefault="00BE6964" w:rsidP="006160DA">
            <w:pPr>
              <w:pStyle w:val="21"/>
              <w:shd w:val="clear" w:color="auto" w:fill="auto"/>
              <w:spacing w:line="240" w:lineRule="exact"/>
            </w:pPr>
            <w:r>
              <w:t>1. Об итогах ГИА за курс основного общего образования.</w:t>
            </w:r>
          </w:p>
        </w:tc>
      </w:tr>
    </w:tbl>
    <w:p w:rsidR="006160DA" w:rsidRDefault="006160DA" w:rsidP="006160DA">
      <w:pPr>
        <w:ind w:firstLine="708"/>
        <w:jc w:val="both"/>
        <w:rPr>
          <w:rStyle w:val="Exact"/>
        </w:rPr>
      </w:pPr>
    </w:p>
    <w:p w:rsidR="006160DA" w:rsidRDefault="006160DA" w:rsidP="006160DA">
      <w:pPr>
        <w:pStyle w:val="21"/>
        <w:numPr>
          <w:ilvl w:val="0"/>
          <w:numId w:val="7"/>
        </w:numPr>
        <w:shd w:val="clear" w:color="auto" w:fill="auto"/>
        <w:tabs>
          <w:tab w:val="left" w:pos="936"/>
        </w:tabs>
        <w:spacing w:line="240" w:lineRule="exact"/>
        <w:ind w:left="600"/>
        <w:jc w:val="both"/>
      </w:pPr>
      <w:r>
        <w:rPr>
          <w:rStyle w:val="2Exact0"/>
        </w:rPr>
        <w:t>Попечительский совет Образовательного учреждения.</w:t>
      </w:r>
    </w:p>
    <w:p w:rsidR="006160DA" w:rsidRDefault="006160DA" w:rsidP="006160DA">
      <w:pPr>
        <w:pStyle w:val="21"/>
        <w:shd w:val="clear" w:color="auto" w:fill="auto"/>
        <w:tabs>
          <w:tab w:val="left" w:pos="936"/>
        </w:tabs>
        <w:spacing w:line="274" w:lineRule="exact"/>
        <w:ind w:left="600"/>
        <w:jc w:val="both"/>
      </w:pPr>
    </w:p>
    <w:p w:rsidR="006160DA" w:rsidRDefault="006160DA" w:rsidP="006160DA">
      <w:pPr>
        <w:pStyle w:val="21"/>
        <w:shd w:val="clear" w:color="auto" w:fill="auto"/>
        <w:spacing w:line="274" w:lineRule="exact"/>
        <w:ind w:firstLine="600"/>
        <w:jc w:val="both"/>
      </w:pPr>
      <w:r>
        <w:rPr>
          <w:rStyle w:val="2Exact0"/>
        </w:rPr>
        <w:t>Орган самоуправления создается и действует в соответствии с действующим Уставом и Положе</w:t>
      </w:r>
      <w:r>
        <w:rPr>
          <w:rStyle w:val="2Exact0"/>
        </w:rPr>
        <w:softHyphen/>
        <w:t>нием об этом органе, разработанном и утвержденным Образовательным учреждением.</w:t>
      </w:r>
    </w:p>
    <w:p w:rsidR="006160DA" w:rsidRDefault="006160DA" w:rsidP="006160DA">
      <w:pPr>
        <w:ind w:firstLine="708"/>
        <w:jc w:val="both"/>
        <w:rPr>
          <w:rStyle w:val="Exact"/>
        </w:rPr>
      </w:pPr>
      <w:r>
        <w:rPr>
          <w:rStyle w:val="2Exact0"/>
        </w:rPr>
        <w:t>Все перечисленные структуры совместными усилиями решают основные задачи образовательного учреждения и соответствуют Уставу школы.</w:t>
      </w:r>
    </w:p>
    <w:p w:rsidR="006160DA" w:rsidRDefault="006160DA" w:rsidP="006160DA">
      <w:pPr>
        <w:pStyle w:val="11"/>
        <w:shd w:val="clear" w:color="auto" w:fill="auto"/>
        <w:spacing w:after="0" w:line="240" w:lineRule="auto"/>
        <w:ind w:firstLine="708"/>
        <w:rPr>
          <w:rStyle w:val="Exact"/>
        </w:rPr>
      </w:pPr>
      <w:r>
        <w:rPr>
          <w:rStyle w:val="2Exact0"/>
        </w:rPr>
        <w:t xml:space="preserve">Административные обязанности распределены согласно Уставу, штатному расписанию, четко </w:t>
      </w:r>
      <w:r w:rsidRPr="00B61B8D">
        <w:rPr>
          <w:rStyle w:val="2Exact0"/>
        </w:rPr>
        <w:t>ра</w:t>
      </w:r>
      <w:r w:rsidRPr="00B61B8D">
        <w:rPr>
          <w:rStyle w:val="2Exact10"/>
        </w:rPr>
        <w:t>спределены функциональные обязанности согласно квалификационным характеристикам.</w:t>
      </w:r>
    </w:p>
    <w:p w:rsidR="006160DA" w:rsidRDefault="006160DA" w:rsidP="006160DA">
      <w:pPr>
        <w:ind w:firstLine="708"/>
        <w:jc w:val="both"/>
      </w:pPr>
      <w:r>
        <w:rPr>
          <w:rStyle w:val="Exact"/>
        </w:rPr>
        <w:lastRenderedPageBreak/>
        <w:t>Единоличным исполнительным органом Образовательного учреждения является руководитель Образовательного учреждения – директор. Текущее руководство деятельностью Образовательного учреждения осуществляет директор школы Царева Любовь Алексеевна.</w:t>
      </w:r>
    </w:p>
    <w:tbl>
      <w:tblPr>
        <w:tblpPr w:leftFromText="180" w:rightFromText="180" w:vertAnchor="text" w:horzAnchor="margin" w:tblpXSpec="center"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619"/>
        <w:gridCol w:w="3644"/>
        <w:gridCol w:w="3402"/>
        <w:gridCol w:w="2835"/>
      </w:tblGrid>
      <w:tr w:rsidR="006160DA" w:rsidTr="006160DA">
        <w:trPr>
          <w:trHeight w:hRule="exact" w:val="288"/>
        </w:trPr>
        <w:tc>
          <w:tcPr>
            <w:tcW w:w="619" w:type="dxa"/>
            <w:shd w:val="clear" w:color="auto" w:fill="FFFFFF"/>
            <w:vAlign w:val="bottom"/>
          </w:tcPr>
          <w:p w:rsidR="006160DA" w:rsidRDefault="006160DA" w:rsidP="006160DA">
            <w:pPr>
              <w:pStyle w:val="21"/>
              <w:shd w:val="clear" w:color="auto" w:fill="auto"/>
              <w:spacing w:line="240" w:lineRule="exact"/>
              <w:jc w:val="center"/>
            </w:pPr>
            <w:r>
              <w:rPr>
                <w:rStyle w:val="220"/>
              </w:rPr>
              <w:t>№</w:t>
            </w:r>
          </w:p>
        </w:tc>
        <w:tc>
          <w:tcPr>
            <w:tcW w:w="3644" w:type="dxa"/>
            <w:shd w:val="clear" w:color="auto" w:fill="FFFFFF"/>
            <w:vAlign w:val="bottom"/>
          </w:tcPr>
          <w:p w:rsidR="006160DA" w:rsidRDefault="006160DA" w:rsidP="006160DA">
            <w:pPr>
              <w:pStyle w:val="21"/>
              <w:shd w:val="clear" w:color="auto" w:fill="auto"/>
              <w:spacing w:line="240" w:lineRule="exact"/>
              <w:jc w:val="both"/>
            </w:pPr>
            <w:r>
              <w:rPr>
                <w:rStyle w:val="220"/>
              </w:rPr>
              <w:t>Должность</w:t>
            </w:r>
          </w:p>
        </w:tc>
        <w:tc>
          <w:tcPr>
            <w:tcW w:w="3402" w:type="dxa"/>
            <w:shd w:val="clear" w:color="auto" w:fill="FFFFFF"/>
            <w:vAlign w:val="bottom"/>
          </w:tcPr>
          <w:p w:rsidR="006160DA" w:rsidRDefault="006160DA" w:rsidP="006160DA">
            <w:pPr>
              <w:pStyle w:val="21"/>
              <w:shd w:val="clear" w:color="auto" w:fill="auto"/>
              <w:spacing w:line="240" w:lineRule="exact"/>
              <w:jc w:val="center"/>
            </w:pPr>
            <w:r>
              <w:rPr>
                <w:rStyle w:val="220"/>
              </w:rPr>
              <w:t>ФИО</w:t>
            </w:r>
          </w:p>
        </w:tc>
        <w:tc>
          <w:tcPr>
            <w:tcW w:w="2835" w:type="dxa"/>
            <w:shd w:val="clear" w:color="auto" w:fill="FFFFFF"/>
            <w:vAlign w:val="bottom"/>
          </w:tcPr>
          <w:p w:rsidR="006160DA" w:rsidRDefault="006160DA" w:rsidP="006160DA">
            <w:pPr>
              <w:pStyle w:val="21"/>
              <w:shd w:val="clear" w:color="auto" w:fill="auto"/>
              <w:spacing w:line="240" w:lineRule="exact"/>
            </w:pPr>
            <w:r>
              <w:rPr>
                <w:rStyle w:val="220"/>
              </w:rPr>
              <w:t>категория</w:t>
            </w:r>
          </w:p>
        </w:tc>
      </w:tr>
      <w:tr w:rsidR="006160DA" w:rsidTr="006160DA">
        <w:trPr>
          <w:trHeight w:hRule="exact" w:val="1005"/>
        </w:trPr>
        <w:tc>
          <w:tcPr>
            <w:tcW w:w="619" w:type="dxa"/>
            <w:shd w:val="clear" w:color="auto" w:fill="FFFFFF"/>
          </w:tcPr>
          <w:p w:rsidR="006160DA" w:rsidRDefault="006160DA" w:rsidP="006160DA">
            <w:pPr>
              <w:pStyle w:val="21"/>
              <w:shd w:val="clear" w:color="auto" w:fill="auto"/>
              <w:spacing w:line="240" w:lineRule="exact"/>
              <w:jc w:val="center"/>
            </w:pPr>
            <w:r>
              <w:rPr>
                <w:rStyle w:val="220"/>
              </w:rPr>
              <w:t>1</w:t>
            </w:r>
          </w:p>
        </w:tc>
        <w:tc>
          <w:tcPr>
            <w:tcW w:w="3644" w:type="dxa"/>
            <w:shd w:val="clear" w:color="auto" w:fill="FFFFFF"/>
          </w:tcPr>
          <w:p w:rsidR="006160DA" w:rsidRDefault="006160DA" w:rsidP="006160DA">
            <w:pPr>
              <w:pStyle w:val="21"/>
              <w:shd w:val="clear" w:color="auto" w:fill="auto"/>
              <w:spacing w:line="240" w:lineRule="exact"/>
              <w:jc w:val="both"/>
            </w:pPr>
            <w:r>
              <w:rPr>
                <w:rStyle w:val="220"/>
              </w:rPr>
              <w:t>Директор</w:t>
            </w:r>
          </w:p>
        </w:tc>
        <w:tc>
          <w:tcPr>
            <w:tcW w:w="3402" w:type="dxa"/>
            <w:shd w:val="clear" w:color="auto" w:fill="FFFFFF"/>
          </w:tcPr>
          <w:p w:rsidR="006160DA" w:rsidRDefault="006160DA" w:rsidP="006160DA">
            <w:pPr>
              <w:pStyle w:val="21"/>
              <w:shd w:val="clear" w:color="auto" w:fill="auto"/>
              <w:spacing w:line="240" w:lineRule="exact"/>
              <w:jc w:val="center"/>
            </w:pPr>
            <w:r>
              <w:rPr>
                <w:rStyle w:val="220"/>
              </w:rPr>
              <w:t>Царева Любовь Алексеевна</w:t>
            </w:r>
          </w:p>
        </w:tc>
        <w:tc>
          <w:tcPr>
            <w:tcW w:w="2835" w:type="dxa"/>
            <w:shd w:val="clear" w:color="auto" w:fill="FFFFFF"/>
          </w:tcPr>
          <w:p w:rsidR="006160DA" w:rsidRDefault="006160DA" w:rsidP="006160DA">
            <w:pPr>
              <w:pStyle w:val="21"/>
              <w:shd w:val="clear" w:color="auto" w:fill="auto"/>
              <w:spacing w:line="240" w:lineRule="exact"/>
            </w:pPr>
            <w:r>
              <w:rPr>
                <w:rStyle w:val="220"/>
              </w:rPr>
              <w:t>Аттестована на  соответствие занимаемой должности</w:t>
            </w:r>
          </w:p>
        </w:tc>
      </w:tr>
      <w:tr w:rsidR="006160DA" w:rsidTr="006160DA">
        <w:trPr>
          <w:trHeight w:hRule="exact" w:val="1000"/>
        </w:trPr>
        <w:tc>
          <w:tcPr>
            <w:tcW w:w="619" w:type="dxa"/>
            <w:shd w:val="clear" w:color="auto" w:fill="FFFFFF"/>
            <w:vAlign w:val="center"/>
          </w:tcPr>
          <w:p w:rsidR="006160DA" w:rsidRDefault="006160DA" w:rsidP="006160DA">
            <w:pPr>
              <w:pStyle w:val="21"/>
              <w:shd w:val="clear" w:color="auto" w:fill="auto"/>
              <w:spacing w:line="240" w:lineRule="exact"/>
              <w:jc w:val="center"/>
            </w:pPr>
            <w:r>
              <w:rPr>
                <w:rStyle w:val="220"/>
              </w:rPr>
              <w:t>2</w:t>
            </w:r>
          </w:p>
        </w:tc>
        <w:tc>
          <w:tcPr>
            <w:tcW w:w="3644" w:type="dxa"/>
            <w:shd w:val="clear" w:color="auto" w:fill="FFFFFF"/>
          </w:tcPr>
          <w:p w:rsidR="006160DA" w:rsidRDefault="006160DA" w:rsidP="006160DA">
            <w:pPr>
              <w:pStyle w:val="21"/>
              <w:shd w:val="clear" w:color="auto" w:fill="auto"/>
              <w:spacing w:line="274" w:lineRule="exact"/>
              <w:jc w:val="both"/>
            </w:pPr>
            <w:r>
              <w:rPr>
                <w:rStyle w:val="220"/>
              </w:rPr>
              <w:t>Заместитель директора по учебной работе</w:t>
            </w:r>
          </w:p>
        </w:tc>
        <w:tc>
          <w:tcPr>
            <w:tcW w:w="3402" w:type="dxa"/>
            <w:shd w:val="clear" w:color="auto" w:fill="FFFFFF"/>
          </w:tcPr>
          <w:p w:rsidR="006160DA" w:rsidRDefault="006160DA" w:rsidP="006160DA">
            <w:pPr>
              <w:pStyle w:val="21"/>
              <w:shd w:val="clear" w:color="auto" w:fill="auto"/>
              <w:spacing w:line="240" w:lineRule="exact"/>
              <w:jc w:val="center"/>
            </w:pPr>
            <w:r>
              <w:rPr>
                <w:rStyle w:val="220"/>
              </w:rPr>
              <w:t>Ратихина Ирина Николаевна</w:t>
            </w:r>
          </w:p>
        </w:tc>
        <w:tc>
          <w:tcPr>
            <w:tcW w:w="2835" w:type="dxa"/>
            <w:shd w:val="clear" w:color="auto" w:fill="FFFFFF"/>
          </w:tcPr>
          <w:p w:rsidR="006160DA" w:rsidRDefault="006160DA" w:rsidP="006160DA">
            <w:pPr>
              <w:pStyle w:val="21"/>
              <w:shd w:val="clear" w:color="auto" w:fill="auto"/>
              <w:spacing w:line="240" w:lineRule="exact"/>
            </w:pPr>
            <w:r>
              <w:rPr>
                <w:rStyle w:val="220"/>
              </w:rPr>
              <w:t>Аттестована на  соответствие занимаемой должности</w:t>
            </w:r>
          </w:p>
        </w:tc>
      </w:tr>
      <w:tr w:rsidR="006160DA" w:rsidTr="006160DA">
        <w:trPr>
          <w:trHeight w:hRule="exact" w:val="562"/>
        </w:trPr>
        <w:tc>
          <w:tcPr>
            <w:tcW w:w="619" w:type="dxa"/>
            <w:shd w:val="clear" w:color="auto" w:fill="FFFFFF"/>
          </w:tcPr>
          <w:p w:rsidR="006160DA" w:rsidRDefault="006160DA" w:rsidP="006160DA">
            <w:pPr>
              <w:pStyle w:val="21"/>
              <w:shd w:val="clear" w:color="auto" w:fill="auto"/>
              <w:spacing w:line="240" w:lineRule="exact"/>
              <w:jc w:val="center"/>
            </w:pPr>
            <w:r>
              <w:rPr>
                <w:rStyle w:val="220"/>
              </w:rPr>
              <w:t>3</w:t>
            </w:r>
          </w:p>
        </w:tc>
        <w:tc>
          <w:tcPr>
            <w:tcW w:w="3644" w:type="dxa"/>
            <w:shd w:val="clear" w:color="auto" w:fill="FFFFFF"/>
          </w:tcPr>
          <w:p w:rsidR="006160DA" w:rsidRDefault="006160DA" w:rsidP="006160DA">
            <w:pPr>
              <w:pStyle w:val="21"/>
              <w:shd w:val="clear" w:color="auto" w:fill="auto"/>
              <w:spacing w:line="274" w:lineRule="exact"/>
              <w:jc w:val="both"/>
            </w:pPr>
            <w:r>
              <w:rPr>
                <w:rStyle w:val="220"/>
              </w:rPr>
              <w:t>Заместитель директора по воспитательной работе</w:t>
            </w:r>
          </w:p>
        </w:tc>
        <w:tc>
          <w:tcPr>
            <w:tcW w:w="3402" w:type="dxa"/>
            <w:shd w:val="clear" w:color="auto" w:fill="FFFFFF"/>
          </w:tcPr>
          <w:p w:rsidR="006160DA" w:rsidRDefault="006160DA" w:rsidP="006160DA">
            <w:pPr>
              <w:pStyle w:val="21"/>
              <w:shd w:val="clear" w:color="auto" w:fill="auto"/>
              <w:spacing w:line="240" w:lineRule="exact"/>
              <w:jc w:val="center"/>
            </w:pPr>
            <w:r>
              <w:rPr>
                <w:rStyle w:val="220"/>
              </w:rPr>
              <w:t>Дормакова Любовь Николаевна</w:t>
            </w:r>
          </w:p>
        </w:tc>
        <w:tc>
          <w:tcPr>
            <w:tcW w:w="2835" w:type="dxa"/>
            <w:shd w:val="clear" w:color="auto" w:fill="FFFFFF"/>
          </w:tcPr>
          <w:p w:rsidR="006160DA" w:rsidRDefault="006160DA" w:rsidP="006160DA">
            <w:pPr>
              <w:pStyle w:val="21"/>
              <w:shd w:val="clear" w:color="auto" w:fill="auto"/>
              <w:spacing w:line="240" w:lineRule="exact"/>
            </w:pPr>
            <w:r>
              <w:rPr>
                <w:rStyle w:val="220"/>
              </w:rPr>
              <w:t>Аттестована на  соответствие занимаемой должности</w:t>
            </w:r>
          </w:p>
        </w:tc>
      </w:tr>
      <w:tr w:rsidR="006160DA" w:rsidTr="006160DA">
        <w:trPr>
          <w:trHeight w:hRule="exact" w:val="1002"/>
        </w:trPr>
        <w:tc>
          <w:tcPr>
            <w:tcW w:w="619" w:type="dxa"/>
            <w:shd w:val="clear" w:color="auto" w:fill="FFFFFF"/>
          </w:tcPr>
          <w:p w:rsidR="006160DA" w:rsidRDefault="006160DA" w:rsidP="006160DA">
            <w:pPr>
              <w:pStyle w:val="21"/>
              <w:shd w:val="clear" w:color="auto" w:fill="auto"/>
              <w:spacing w:line="240" w:lineRule="exact"/>
              <w:jc w:val="center"/>
            </w:pPr>
            <w:r>
              <w:rPr>
                <w:rStyle w:val="220"/>
              </w:rPr>
              <w:t>4</w:t>
            </w:r>
          </w:p>
        </w:tc>
        <w:tc>
          <w:tcPr>
            <w:tcW w:w="3644" w:type="dxa"/>
            <w:shd w:val="clear" w:color="auto" w:fill="FFFFFF"/>
          </w:tcPr>
          <w:p w:rsidR="006160DA" w:rsidRDefault="006160DA" w:rsidP="006160DA">
            <w:pPr>
              <w:pStyle w:val="21"/>
              <w:shd w:val="clear" w:color="auto" w:fill="auto"/>
              <w:spacing w:line="274" w:lineRule="exact"/>
              <w:jc w:val="both"/>
            </w:pPr>
            <w:r>
              <w:rPr>
                <w:rStyle w:val="220"/>
              </w:rPr>
              <w:t>Заместитель директора по админи</w:t>
            </w:r>
            <w:r>
              <w:rPr>
                <w:rStyle w:val="220"/>
              </w:rPr>
              <w:softHyphen/>
              <w:t>стративно-хозяйственной работе</w:t>
            </w:r>
          </w:p>
        </w:tc>
        <w:tc>
          <w:tcPr>
            <w:tcW w:w="3402" w:type="dxa"/>
            <w:shd w:val="clear" w:color="auto" w:fill="FFFFFF"/>
          </w:tcPr>
          <w:p w:rsidR="006160DA" w:rsidRDefault="006160DA" w:rsidP="006160DA">
            <w:pPr>
              <w:pStyle w:val="21"/>
              <w:shd w:val="clear" w:color="auto" w:fill="auto"/>
              <w:spacing w:line="240" w:lineRule="exact"/>
              <w:jc w:val="center"/>
            </w:pPr>
            <w:r>
              <w:rPr>
                <w:rStyle w:val="220"/>
              </w:rPr>
              <w:t>Баскаков Андрей Александрович</w:t>
            </w:r>
          </w:p>
        </w:tc>
        <w:tc>
          <w:tcPr>
            <w:tcW w:w="2835" w:type="dxa"/>
            <w:shd w:val="clear" w:color="auto" w:fill="FFFFFF"/>
          </w:tcPr>
          <w:p w:rsidR="006160DA" w:rsidRDefault="006160DA" w:rsidP="006160DA">
            <w:pPr>
              <w:pStyle w:val="21"/>
              <w:shd w:val="clear" w:color="auto" w:fill="auto"/>
              <w:spacing w:line="240" w:lineRule="exact"/>
            </w:pPr>
            <w:r>
              <w:rPr>
                <w:rStyle w:val="220"/>
              </w:rPr>
              <w:t>Аттестован на  соответствие занимаемой должности</w:t>
            </w:r>
          </w:p>
        </w:tc>
      </w:tr>
      <w:tr w:rsidR="006160DA" w:rsidTr="006160DA">
        <w:trPr>
          <w:trHeight w:hRule="exact" w:val="995"/>
        </w:trPr>
        <w:tc>
          <w:tcPr>
            <w:tcW w:w="619" w:type="dxa"/>
            <w:shd w:val="clear" w:color="auto" w:fill="FFFFFF"/>
          </w:tcPr>
          <w:p w:rsidR="006160DA" w:rsidRDefault="006160DA" w:rsidP="006160DA">
            <w:pPr>
              <w:pStyle w:val="21"/>
              <w:shd w:val="clear" w:color="auto" w:fill="auto"/>
              <w:spacing w:line="240" w:lineRule="exact"/>
              <w:jc w:val="center"/>
            </w:pPr>
            <w:r>
              <w:rPr>
                <w:rStyle w:val="220"/>
              </w:rPr>
              <w:t>5</w:t>
            </w:r>
          </w:p>
        </w:tc>
        <w:tc>
          <w:tcPr>
            <w:tcW w:w="3644" w:type="dxa"/>
            <w:shd w:val="clear" w:color="auto" w:fill="FFFFFF"/>
          </w:tcPr>
          <w:p w:rsidR="006160DA" w:rsidRDefault="006160DA" w:rsidP="006160DA">
            <w:pPr>
              <w:pStyle w:val="21"/>
              <w:shd w:val="clear" w:color="auto" w:fill="auto"/>
              <w:spacing w:line="240" w:lineRule="exact"/>
              <w:jc w:val="both"/>
              <w:rPr>
                <w:rStyle w:val="220"/>
              </w:rPr>
            </w:pPr>
            <w:r>
              <w:rPr>
                <w:rStyle w:val="220"/>
              </w:rPr>
              <w:t>Главный бухгалтер</w:t>
            </w:r>
          </w:p>
          <w:p w:rsidR="006160DA" w:rsidRDefault="006160DA" w:rsidP="006160DA">
            <w:pPr>
              <w:pStyle w:val="21"/>
              <w:shd w:val="clear" w:color="auto" w:fill="auto"/>
              <w:spacing w:line="240" w:lineRule="exact"/>
              <w:jc w:val="both"/>
              <w:rPr>
                <w:rStyle w:val="220"/>
              </w:rPr>
            </w:pPr>
          </w:p>
          <w:p w:rsidR="006160DA" w:rsidRDefault="006160DA" w:rsidP="006160DA">
            <w:pPr>
              <w:pStyle w:val="21"/>
              <w:shd w:val="clear" w:color="auto" w:fill="auto"/>
              <w:spacing w:line="240" w:lineRule="exact"/>
              <w:jc w:val="both"/>
            </w:pPr>
          </w:p>
        </w:tc>
        <w:tc>
          <w:tcPr>
            <w:tcW w:w="3402" w:type="dxa"/>
            <w:shd w:val="clear" w:color="auto" w:fill="FFFFFF"/>
          </w:tcPr>
          <w:p w:rsidR="006160DA" w:rsidRDefault="006160DA" w:rsidP="006160DA">
            <w:pPr>
              <w:pStyle w:val="21"/>
              <w:shd w:val="clear" w:color="auto" w:fill="auto"/>
              <w:spacing w:line="240" w:lineRule="exact"/>
              <w:jc w:val="center"/>
            </w:pPr>
            <w:r>
              <w:rPr>
                <w:rStyle w:val="220"/>
              </w:rPr>
              <w:t>Семашкина Зоя Курбановна</w:t>
            </w:r>
          </w:p>
        </w:tc>
        <w:tc>
          <w:tcPr>
            <w:tcW w:w="2835" w:type="dxa"/>
            <w:shd w:val="clear" w:color="auto" w:fill="FFFFFF"/>
          </w:tcPr>
          <w:p w:rsidR="006160DA" w:rsidRDefault="006160DA" w:rsidP="006160DA">
            <w:pPr>
              <w:pStyle w:val="21"/>
              <w:shd w:val="clear" w:color="auto" w:fill="auto"/>
              <w:spacing w:line="240" w:lineRule="exact"/>
            </w:pPr>
            <w:r>
              <w:rPr>
                <w:rStyle w:val="220"/>
              </w:rPr>
              <w:t>Аттестована на  соответствие занимаемой должности</w:t>
            </w:r>
          </w:p>
        </w:tc>
      </w:tr>
    </w:tbl>
    <w:p w:rsidR="006160DA" w:rsidRDefault="006160DA" w:rsidP="006160DA">
      <w:pPr>
        <w:ind w:firstLine="708"/>
        <w:jc w:val="both"/>
        <w:rPr>
          <w:rStyle w:val="Exact"/>
        </w:rPr>
      </w:pPr>
    </w:p>
    <w:p w:rsidR="006160DA" w:rsidRDefault="006160DA" w:rsidP="006160DA">
      <w:pPr>
        <w:ind w:firstLine="708"/>
        <w:jc w:val="both"/>
        <w:rPr>
          <w:rStyle w:val="Exact"/>
        </w:rPr>
      </w:pPr>
      <w:r>
        <w:rPr>
          <w:rStyle w:val="Exact"/>
        </w:rPr>
        <w:t>Директор Образовательного учреждения:</w:t>
      </w:r>
    </w:p>
    <w:p w:rsidR="006160DA" w:rsidRPr="00BC5901" w:rsidRDefault="006160DA" w:rsidP="006160DA">
      <w:pPr>
        <w:ind w:firstLine="708"/>
        <w:jc w:val="both"/>
        <w:rPr>
          <w:rFonts w:ascii="Times New Roman" w:hAnsi="Times New Roman"/>
        </w:rPr>
      </w:pPr>
      <w:r w:rsidRPr="00BC5901">
        <w:rPr>
          <w:rFonts w:ascii="Times New Roman" w:hAnsi="Times New Roman"/>
        </w:rPr>
        <w:t>- действует без доверенности от имени Учреждения, представляет его интересы в органах государственной власти и местного самоуправления, коммерческих и некоммерческих организациях;</w:t>
      </w:r>
    </w:p>
    <w:p w:rsidR="006160DA" w:rsidRPr="00BC5901" w:rsidRDefault="006160DA" w:rsidP="006160DA">
      <w:pPr>
        <w:ind w:firstLine="708"/>
        <w:jc w:val="both"/>
        <w:rPr>
          <w:rFonts w:ascii="Times New Roman" w:hAnsi="Times New Roman"/>
        </w:rPr>
      </w:pPr>
      <w:r w:rsidRPr="00BC5901">
        <w:rPr>
          <w:rFonts w:ascii="Times New Roman" w:hAnsi="Times New Roman"/>
        </w:rPr>
        <w:t>- распоряжается имуществом Учреждения в соответствии с действующим законодательством и настоящим уставом;</w:t>
      </w:r>
    </w:p>
    <w:p w:rsidR="006160DA" w:rsidRPr="00BC5901" w:rsidRDefault="006160DA" w:rsidP="006160DA">
      <w:pPr>
        <w:ind w:firstLine="708"/>
        <w:jc w:val="both"/>
        <w:rPr>
          <w:rFonts w:ascii="Times New Roman" w:hAnsi="Times New Roman"/>
        </w:rPr>
      </w:pPr>
      <w:r w:rsidRPr="00BC5901">
        <w:rPr>
          <w:rFonts w:ascii="Times New Roman" w:hAnsi="Times New Roman"/>
        </w:rPr>
        <w:t>- определяет структуру Учреждения;</w:t>
      </w:r>
    </w:p>
    <w:p w:rsidR="006160DA" w:rsidRPr="00BC5901" w:rsidRDefault="006160DA" w:rsidP="006160DA">
      <w:pPr>
        <w:ind w:firstLine="708"/>
        <w:jc w:val="both"/>
        <w:rPr>
          <w:rFonts w:ascii="Times New Roman" w:hAnsi="Times New Roman"/>
        </w:rPr>
      </w:pPr>
      <w:r w:rsidRPr="00BC5901">
        <w:rPr>
          <w:rFonts w:ascii="Times New Roman" w:hAnsi="Times New Roman"/>
        </w:rPr>
        <w:t>- по согласованию с Учредителем утверждает штатное расписание и положения о филиалах и представительствах Учреждения;</w:t>
      </w:r>
    </w:p>
    <w:p w:rsidR="006160DA" w:rsidRPr="00BC5901" w:rsidRDefault="006160DA" w:rsidP="006160DA">
      <w:pPr>
        <w:ind w:firstLine="708"/>
        <w:jc w:val="both"/>
        <w:rPr>
          <w:rFonts w:ascii="Times New Roman" w:hAnsi="Times New Roman"/>
        </w:rPr>
      </w:pPr>
      <w:r w:rsidRPr="00BC5901">
        <w:rPr>
          <w:rFonts w:ascii="Times New Roman" w:hAnsi="Times New Roman"/>
        </w:rPr>
        <w:t>- в установленном действующим законодательством порядке осуществляет приём на работу и увольнение работников Учреждения, утверждает должностные инструкции;</w:t>
      </w:r>
    </w:p>
    <w:p w:rsidR="006160DA" w:rsidRPr="00BC5901" w:rsidRDefault="006160DA" w:rsidP="006160DA">
      <w:pPr>
        <w:ind w:firstLine="708"/>
        <w:jc w:val="both"/>
        <w:rPr>
          <w:rFonts w:ascii="Times New Roman" w:hAnsi="Times New Roman"/>
        </w:rPr>
      </w:pPr>
      <w:r w:rsidRPr="00BC5901">
        <w:rPr>
          <w:rFonts w:ascii="Times New Roman" w:hAnsi="Times New Roman"/>
        </w:rPr>
        <w:t>- издаёт приказы и даёт указания, обязательные для всех работников Учреждения;</w:t>
      </w:r>
    </w:p>
    <w:p w:rsidR="006160DA" w:rsidRPr="00BC5901" w:rsidRDefault="006160DA" w:rsidP="006160DA">
      <w:pPr>
        <w:ind w:firstLine="708"/>
        <w:jc w:val="both"/>
        <w:rPr>
          <w:rFonts w:ascii="Times New Roman" w:hAnsi="Times New Roman"/>
        </w:rPr>
      </w:pPr>
      <w:r w:rsidRPr="00BC5901">
        <w:rPr>
          <w:rFonts w:ascii="Times New Roman" w:hAnsi="Times New Roman"/>
        </w:rPr>
        <w:t>- решает вопросы оплаты труда работников Учреждения в соответствии с действующим законодательством;</w:t>
      </w:r>
    </w:p>
    <w:p w:rsidR="006160DA" w:rsidRPr="00BC5901" w:rsidRDefault="006160DA" w:rsidP="006160DA">
      <w:pPr>
        <w:ind w:firstLine="708"/>
        <w:jc w:val="both"/>
        <w:rPr>
          <w:rFonts w:ascii="Times New Roman" w:hAnsi="Times New Roman"/>
        </w:rPr>
      </w:pPr>
      <w:r w:rsidRPr="00BC5901">
        <w:rPr>
          <w:rFonts w:ascii="Times New Roman" w:hAnsi="Times New Roman"/>
        </w:rPr>
        <w:t>- является распорядителем финансов, имеет право первой подписи;</w:t>
      </w:r>
    </w:p>
    <w:p w:rsidR="006160DA" w:rsidRPr="00BC5901" w:rsidRDefault="006160DA" w:rsidP="006160DA">
      <w:pPr>
        <w:ind w:firstLine="708"/>
        <w:jc w:val="both"/>
        <w:rPr>
          <w:rFonts w:ascii="Times New Roman" w:hAnsi="Times New Roman"/>
        </w:rPr>
      </w:pPr>
      <w:r w:rsidRPr="00BC5901">
        <w:rPr>
          <w:rFonts w:ascii="Times New Roman" w:hAnsi="Times New Roman"/>
        </w:rPr>
        <w:t>- организует бухгалтерский учёт и отчётность, контроль финансово-хозяйственной деятельности;</w:t>
      </w:r>
    </w:p>
    <w:p w:rsidR="006160DA" w:rsidRPr="00BC5901" w:rsidRDefault="006160DA" w:rsidP="006160DA">
      <w:pPr>
        <w:ind w:firstLine="708"/>
        <w:jc w:val="both"/>
        <w:rPr>
          <w:rFonts w:ascii="Times New Roman" w:hAnsi="Times New Roman"/>
        </w:rPr>
      </w:pPr>
      <w:r w:rsidRPr="00BC5901">
        <w:rPr>
          <w:rFonts w:ascii="Times New Roman" w:hAnsi="Times New Roman"/>
        </w:rPr>
        <w:t>- обеспечивает расходование бюджетных и внебюджетных средств по целевому назначению в соответствии с действующим законодательством;</w:t>
      </w:r>
    </w:p>
    <w:p w:rsidR="006160DA" w:rsidRPr="00BC5901" w:rsidRDefault="006160DA" w:rsidP="006160DA">
      <w:pPr>
        <w:ind w:firstLine="708"/>
        <w:jc w:val="both"/>
        <w:rPr>
          <w:rFonts w:ascii="Times New Roman" w:hAnsi="Times New Roman"/>
        </w:rPr>
      </w:pPr>
      <w:r w:rsidRPr="00BC5901">
        <w:rPr>
          <w:rFonts w:ascii="Times New Roman" w:hAnsi="Times New Roman"/>
        </w:rPr>
        <w:t>- определяет потребность, приобретает и распределяет выделенные материальные ресурсы;</w:t>
      </w:r>
    </w:p>
    <w:p w:rsidR="006160DA" w:rsidRPr="00BC5901" w:rsidRDefault="006160DA" w:rsidP="006160DA">
      <w:pPr>
        <w:ind w:firstLine="708"/>
        <w:jc w:val="both"/>
        <w:rPr>
          <w:rFonts w:ascii="Times New Roman" w:hAnsi="Times New Roman"/>
        </w:rPr>
      </w:pPr>
      <w:r w:rsidRPr="00BC5901">
        <w:rPr>
          <w:rFonts w:ascii="Times New Roman" w:hAnsi="Times New Roman"/>
        </w:rPr>
        <w:t>- в пределах своей компетенции несёт ответственность за организацию защиты сведений, составляющих государственную тайну;</w:t>
      </w:r>
    </w:p>
    <w:p w:rsidR="006160DA" w:rsidRPr="00BC5901" w:rsidRDefault="006160DA" w:rsidP="006160DA">
      <w:pPr>
        <w:ind w:firstLine="708"/>
        <w:jc w:val="both"/>
        <w:rPr>
          <w:rFonts w:ascii="Times New Roman" w:hAnsi="Times New Roman"/>
        </w:rPr>
      </w:pPr>
      <w:r w:rsidRPr="00BC5901">
        <w:rPr>
          <w:rFonts w:ascii="Times New Roman" w:hAnsi="Times New Roman"/>
        </w:rPr>
        <w:t>- 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6160DA" w:rsidRDefault="006160DA" w:rsidP="006160DA">
      <w:pPr>
        <w:pStyle w:val="21"/>
        <w:shd w:val="clear" w:color="auto" w:fill="auto"/>
        <w:tabs>
          <w:tab w:val="left" w:pos="774"/>
        </w:tabs>
        <w:spacing w:after="40" w:line="240" w:lineRule="exact"/>
        <w:jc w:val="both"/>
      </w:pPr>
      <w:r>
        <w:t xml:space="preserve">            </w:t>
      </w:r>
      <w:r w:rsidRPr="00BC5901">
        <w:t>- осуществляет иные полномочия в соответствии с действующим законодательством.</w:t>
      </w:r>
    </w:p>
    <w:p w:rsidR="006160DA" w:rsidRDefault="006160DA" w:rsidP="006160DA">
      <w:pPr>
        <w:pStyle w:val="21"/>
        <w:shd w:val="clear" w:color="auto" w:fill="auto"/>
        <w:tabs>
          <w:tab w:val="left" w:pos="774"/>
        </w:tabs>
        <w:spacing w:after="40" w:line="240" w:lineRule="exact"/>
        <w:jc w:val="both"/>
      </w:pPr>
    </w:p>
    <w:p w:rsidR="006160DA" w:rsidRDefault="006160DA" w:rsidP="006160DA">
      <w:pPr>
        <w:pStyle w:val="23"/>
        <w:keepNext/>
        <w:keepLines/>
        <w:numPr>
          <w:ilvl w:val="1"/>
          <w:numId w:val="2"/>
        </w:numPr>
        <w:shd w:val="clear" w:color="auto" w:fill="auto"/>
        <w:tabs>
          <w:tab w:val="left" w:pos="1540"/>
        </w:tabs>
        <w:spacing w:before="0" w:after="253" w:line="280" w:lineRule="exact"/>
        <w:ind w:left="940" w:firstLine="0"/>
        <w:jc w:val="left"/>
      </w:pPr>
      <w:bookmarkStart w:id="3" w:name="bookmark3"/>
      <w:r>
        <w:lastRenderedPageBreak/>
        <w:t>Анализ образовательной деятельности и организации учебного процесса</w:t>
      </w:r>
      <w:bookmarkEnd w:id="3"/>
    </w:p>
    <w:p w:rsidR="006160DA" w:rsidRDefault="006160DA" w:rsidP="006160DA">
      <w:pPr>
        <w:pStyle w:val="21"/>
        <w:shd w:val="clear" w:color="auto" w:fill="auto"/>
        <w:spacing w:line="274" w:lineRule="exact"/>
        <w:ind w:firstLine="680"/>
        <w:jc w:val="both"/>
      </w:pPr>
      <w:r>
        <w:t>В соответствии с Законом «Об образовании в Российской Федерации», федеральным государ</w:t>
      </w:r>
      <w:r>
        <w:softHyphen/>
        <w:t>ственным образовательным стандартом, Уставом и лицензией на ведение образовательной деятельности ГОУ ЯО «Петровская школа-интернат» осуществляет образовательный процесс в соответствии с основными общеобразова</w:t>
      </w:r>
      <w:r>
        <w:softHyphen/>
        <w:t xml:space="preserve">тельными программами </w:t>
      </w:r>
      <w:r w:rsidRPr="00242D89">
        <w:t>трёх у</w:t>
      </w:r>
      <w:r>
        <w:t>ровней общего образования:</w:t>
      </w:r>
    </w:p>
    <w:p w:rsidR="006160DA" w:rsidRDefault="006160DA" w:rsidP="006160DA">
      <w:pPr>
        <w:pStyle w:val="21"/>
        <w:shd w:val="clear" w:color="auto" w:fill="auto"/>
        <w:spacing w:line="274" w:lineRule="exact"/>
        <w:ind w:firstLine="680"/>
        <w:jc w:val="both"/>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32"/>
        <w:gridCol w:w="1982"/>
        <w:gridCol w:w="3398"/>
        <w:gridCol w:w="3264"/>
        <w:gridCol w:w="1714"/>
      </w:tblGrid>
      <w:tr w:rsidR="006160DA" w:rsidRPr="00242D89" w:rsidTr="006160DA">
        <w:trPr>
          <w:trHeight w:hRule="exact" w:val="288"/>
          <w:jc w:val="center"/>
        </w:trPr>
        <w:tc>
          <w:tcPr>
            <w:tcW w:w="432" w:type="dxa"/>
            <w:shd w:val="clear" w:color="auto" w:fill="FFFFFF"/>
          </w:tcPr>
          <w:p w:rsidR="006160DA" w:rsidRDefault="006160DA" w:rsidP="006160DA">
            <w:pPr>
              <w:rPr>
                <w:sz w:val="10"/>
                <w:szCs w:val="10"/>
              </w:rPr>
            </w:pPr>
          </w:p>
        </w:tc>
        <w:tc>
          <w:tcPr>
            <w:tcW w:w="1982" w:type="dxa"/>
            <w:shd w:val="clear" w:color="auto" w:fill="FFFFFF"/>
          </w:tcPr>
          <w:p w:rsidR="006160DA" w:rsidRDefault="006160DA" w:rsidP="006160DA">
            <w:pPr>
              <w:rPr>
                <w:sz w:val="10"/>
                <w:szCs w:val="10"/>
              </w:rPr>
            </w:pPr>
          </w:p>
        </w:tc>
        <w:tc>
          <w:tcPr>
            <w:tcW w:w="6662" w:type="dxa"/>
            <w:gridSpan w:val="2"/>
            <w:shd w:val="clear" w:color="auto" w:fill="FFFFFF"/>
            <w:vAlign w:val="bottom"/>
          </w:tcPr>
          <w:p w:rsidR="006160DA" w:rsidRPr="00242D89" w:rsidRDefault="006160DA" w:rsidP="006160DA">
            <w:pPr>
              <w:pStyle w:val="21"/>
              <w:shd w:val="clear" w:color="auto" w:fill="auto"/>
              <w:spacing w:line="240" w:lineRule="exact"/>
              <w:jc w:val="center"/>
            </w:pPr>
            <w:r w:rsidRPr="00242D89">
              <w:rPr>
                <w:rStyle w:val="220"/>
              </w:rPr>
              <w:t>Основные общеобразовательные программы</w:t>
            </w:r>
          </w:p>
        </w:tc>
        <w:tc>
          <w:tcPr>
            <w:tcW w:w="1714" w:type="dxa"/>
            <w:shd w:val="clear" w:color="auto" w:fill="FFFFFF"/>
          </w:tcPr>
          <w:p w:rsidR="006160DA" w:rsidRPr="00242D89" w:rsidRDefault="006160DA" w:rsidP="006160DA">
            <w:pPr>
              <w:rPr>
                <w:sz w:val="10"/>
                <w:szCs w:val="10"/>
              </w:rPr>
            </w:pPr>
          </w:p>
        </w:tc>
      </w:tr>
      <w:tr w:rsidR="006160DA" w:rsidRPr="00242D89" w:rsidTr="006160DA">
        <w:trPr>
          <w:trHeight w:hRule="exact" w:val="562"/>
          <w:jc w:val="center"/>
        </w:trPr>
        <w:tc>
          <w:tcPr>
            <w:tcW w:w="432" w:type="dxa"/>
            <w:shd w:val="clear" w:color="auto" w:fill="FFFFFF"/>
            <w:vAlign w:val="bottom"/>
          </w:tcPr>
          <w:p w:rsidR="006160DA" w:rsidRPr="00242D89" w:rsidRDefault="006160DA" w:rsidP="006160DA">
            <w:pPr>
              <w:pStyle w:val="21"/>
              <w:shd w:val="clear" w:color="auto" w:fill="auto"/>
              <w:spacing w:after="60" w:line="240" w:lineRule="exact"/>
            </w:pPr>
            <w:r w:rsidRPr="00242D89">
              <w:rPr>
                <w:rStyle w:val="220"/>
              </w:rPr>
              <w:t>№</w:t>
            </w:r>
          </w:p>
          <w:p w:rsidR="006160DA" w:rsidRPr="00242D89" w:rsidRDefault="006160DA" w:rsidP="006160DA">
            <w:pPr>
              <w:pStyle w:val="21"/>
              <w:shd w:val="clear" w:color="auto" w:fill="auto"/>
              <w:spacing w:before="60" w:line="240" w:lineRule="exact"/>
            </w:pPr>
            <w:r w:rsidRPr="00242D89">
              <w:rPr>
                <w:rStyle w:val="220"/>
                <w:lang w:val="en-US" w:eastAsia="en-US"/>
              </w:rPr>
              <w:t>n</w:t>
            </w:r>
            <w:r w:rsidRPr="00242D89">
              <w:rPr>
                <w:rStyle w:val="220"/>
              </w:rPr>
              <w:t>/п</w:t>
            </w:r>
          </w:p>
        </w:tc>
        <w:tc>
          <w:tcPr>
            <w:tcW w:w="1982" w:type="dxa"/>
            <w:shd w:val="clear" w:color="auto" w:fill="FFFFFF"/>
            <w:vAlign w:val="bottom"/>
          </w:tcPr>
          <w:p w:rsidR="006160DA" w:rsidRPr="00242D89" w:rsidRDefault="006160DA" w:rsidP="006160DA">
            <w:pPr>
              <w:pStyle w:val="21"/>
              <w:shd w:val="clear" w:color="auto" w:fill="auto"/>
              <w:spacing w:line="274" w:lineRule="exact"/>
              <w:jc w:val="center"/>
            </w:pPr>
            <w:r w:rsidRPr="00242D89">
              <w:rPr>
                <w:rStyle w:val="220"/>
              </w:rPr>
              <w:t>уровень образова</w:t>
            </w:r>
            <w:r w:rsidRPr="00242D89">
              <w:rPr>
                <w:rStyle w:val="220"/>
              </w:rPr>
              <w:softHyphen/>
              <w:t>ния</w:t>
            </w:r>
          </w:p>
        </w:tc>
        <w:tc>
          <w:tcPr>
            <w:tcW w:w="3398" w:type="dxa"/>
            <w:shd w:val="clear" w:color="auto" w:fill="FFFFFF"/>
            <w:vAlign w:val="bottom"/>
          </w:tcPr>
          <w:p w:rsidR="006160DA" w:rsidRPr="00242D89" w:rsidRDefault="006160DA" w:rsidP="006160DA">
            <w:pPr>
              <w:pStyle w:val="21"/>
              <w:shd w:val="clear" w:color="auto" w:fill="auto"/>
              <w:spacing w:line="283" w:lineRule="exact"/>
              <w:jc w:val="center"/>
            </w:pPr>
            <w:r w:rsidRPr="00242D89">
              <w:rPr>
                <w:rStyle w:val="220"/>
              </w:rPr>
              <w:t>направленность (наименование) образовательной программы</w:t>
            </w:r>
          </w:p>
        </w:tc>
        <w:tc>
          <w:tcPr>
            <w:tcW w:w="3264" w:type="dxa"/>
            <w:shd w:val="clear" w:color="auto" w:fill="FFFFFF"/>
            <w:vAlign w:val="bottom"/>
          </w:tcPr>
          <w:p w:rsidR="006160DA" w:rsidRPr="00242D89" w:rsidRDefault="006160DA" w:rsidP="006160DA">
            <w:pPr>
              <w:pStyle w:val="21"/>
              <w:shd w:val="clear" w:color="auto" w:fill="auto"/>
              <w:spacing w:line="274" w:lineRule="exact"/>
              <w:jc w:val="both"/>
            </w:pPr>
            <w:r w:rsidRPr="00242D89">
              <w:rPr>
                <w:rStyle w:val="220"/>
              </w:rPr>
              <w:t>вид образовательной програм</w:t>
            </w:r>
            <w:r w:rsidRPr="00242D89">
              <w:rPr>
                <w:rStyle w:val="220"/>
              </w:rPr>
              <w:softHyphen/>
              <w:t>мы (основная, дополнительная)</w:t>
            </w:r>
          </w:p>
        </w:tc>
        <w:tc>
          <w:tcPr>
            <w:tcW w:w="1714" w:type="dxa"/>
            <w:shd w:val="clear" w:color="auto" w:fill="FFFFFF"/>
            <w:vAlign w:val="bottom"/>
          </w:tcPr>
          <w:p w:rsidR="006160DA" w:rsidRPr="00242D89" w:rsidRDefault="006160DA" w:rsidP="006160DA">
            <w:pPr>
              <w:pStyle w:val="21"/>
              <w:shd w:val="clear" w:color="auto" w:fill="auto"/>
              <w:spacing w:line="283" w:lineRule="exact"/>
              <w:jc w:val="both"/>
            </w:pPr>
            <w:r w:rsidRPr="00242D89">
              <w:rPr>
                <w:rStyle w:val="220"/>
              </w:rPr>
              <w:t>нормативный срок освоения</w:t>
            </w:r>
          </w:p>
        </w:tc>
      </w:tr>
      <w:tr w:rsidR="006160DA" w:rsidRPr="00242D89" w:rsidTr="006160DA">
        <w:trPr>
          <w:trHeight w:hRule="exact" w:val="288"/>
          <w:jc w:val="center"/>
        </w:trPr>
        <w:tc>
          <w:tcPr>
            <w:tcW w:w="432" w:type="dxa"/>
            <w:shd w:val="clear" w:color="auto" w:fill="FFFFFF"/>
            <w:vAlign w:val="bottom"/>
          </w:tcPr>
          <w:p w:rsidR="006160DA" w:rsidRPr="00242D89" w:rsidRDefault="006160DA" w:rsidP="006160DA">
            <w:pPr>
              <w:pStyle w:val="21"/>
              <w:shd w:val="clear" w:color="auto" w:fill="auto"/>
              <w:spacing w:line="240" w:lineRule="exact"/>
              <w:ind w:left="180"/>
            </w:pPr>
            <w:r w:rsidRPr="00242D89">
              <w:rPr>
                <w:rStyle w:val="220"/>
              </w:rPr>
              <w:t>1</w:t>
            </w:r>
          </w:p>
        </w:tc>
        <w:tc>
          <w:tcPr>
            <w:tcW w:w="1982" w:type="dxa"/>
            <w:shd w:val="clear" w:color="auto" w:fill="FFFFFF"/>
            <w:vAlign w:val="bottom"/>
          </w:tcPr>
          <w:p w:rsidR="006160DA" w:rsidRPr="00242D89" w:rsidRDefault="006160DA" w:rsidP="006160DA">
            <w:pPr>
              <w:pStyle w:val="21"/>
              <w:shd w:val="clear" w:color="auto" w:fill="auto"/>
              <w:spacing w:line="240" w:lineRule="exact"/>
              <w:jc w:val="center"/>
            </w:pPr>
            <w:r w:rsidRPr="00242D89">
              <w:rPr>
                <w:rStyle w:val="220"/>
              </w:rPr>
              <w:t>2</w:t>
            </w:r>
          </w:p>
        </w:tc>
        <w:tc>
          <w:tcPr>
            <w:tcW w:w="3398" w:type="dxa"/>
            <w:shd w:val="clear" w:color="auto" w:fill="FFFFFF"/>
            <w:vAlign w:val="bottom"/>
          </w:tcPr>
          <w:p w:rsidR="006160DA" w:rsidRPr="00242D89" w:rsidRDefault="006160DA" w:rsidP="006160DA">
            <w:pPr>
              <w:pStyle w:val="21"/>
              <w:shd w:val="clear" w:color="auto" w:fill="auto"/>
              <w:spacing w:line="240" w:lineRule="exact"/>
              <w:jc w:val="center"/>
            </w:pPr>
            <w:r w:rsidRPr="00242D89">
              <w:rPr>
                <w:rStyle w:val="220"/>
              </w:rPr>
              <w:t>3</w:t>
            </w:r>
          </w:p>
        </w:tc>
        <w:tc>
          <w:tcPr>
            <w:tcW w:w="3264" w:type="dxa"/>
            <w:shd w:val="clear" w:color="auto" w:fill="FFFFFF"/>
            <w:vAlign w:val="bottom"/>
          </w:tcPr>
          <w:p w:rsidR="006160DA" w:rsidRPr="00242D89" w:rsidRDefault="006160DA" w:rsidP="006160DA">
            <w:pPr>
              <w:pStyle w:val="21"/>
              <w:shd w:val="clear" w:color="auto" w:fill="auto"/>
              <w:spacing w:line="240" w:lineRule="exact"/>
              <w:jc w:val="center"/>
            </w:pPr>
            <w:r w:rsidRPr="00242D89">
              <w:rPr>
                <w:rStyle w:val="220"/>
              </w:rPr>
              <w:t>4</w:t>
            </w:r>
          </w:p>
        </w:tc>
        <w:tc>
          <w:tcPr>
            <w:tcW w:w="1714" w:type="dxa"/>
            <w:shd w:val="clear" w:color="auto" w:fill="FFFFFF"/>
            <w:vAlign w:val="bottom"/>
          </w:tcPr>
          <w:p w:rsidR="006160DA" w:rsidRPr="00242D89" w:rsidRDefault="006160DA" w:rsidP="006160DA">
            <w:pPr>
              <w:pStyle w:val="21"/>
              <w:shd w:val="clear" w:color="auto" w:fill="auto"/>
              <w:spacing w:line="240" w:lineRule="exact"/>
              <w:jc w:val="center"/>
            </w:pPr>
            <w:r w:rsidRPr="00242D89">
              <w:rPr>
                <w:rStyle w:val="220"/>
              </w:rPr>
              <w:t>5</w:t>
            </w:r>
          </w:p>
        </w:tc>
      </w:tr>
      <w:tr w:rsidR="006160DA" w:rsidRPr="00242D89" w:rsidTr="003710C2">
        <w:trPr>
          <w:trHeight w:hRule="exact" w:val="1710"/>
          <w:jc w:val="center"/>
        </w:trPr>
        <w:tc>
          <w:tcPr>
            <w:tcW w:w="432" w:type="dxa"/>
            <w:shd w:val="clear" w:color="auto" w:fill="FFFFFF"/>
          </w:tcPr>
          <w:p w:rsidR="006160DA" w:rsidRPr="00242D89" w:rsidRDefault="006160DA" w:rsidP="006160DA">
            <w:pPr>
              <w:pStyle w:val="21"/>
              <w:shd w:val="clear" w:color="auto" w:fill="auto"/>
              <w:spacing w:line="240" w:lineRule="exact"/>
              <w:jc w:val="center"/>
            </w:pPr>
            <w:r w:rsidRPr="00242D89">
              <w:rPr>
                <w:rStyle w:val="220"/>
              </w:rPr>
              <w:t>1</w:t>
            </w:r>
          </w:p>
        </w:tc>
        <w:tc>
          <w:tcPr>
            <w:tcW w:w="1982" w:type="dxa"/>
            <w:shd w:val="clear" w:color="auto" w:fill="FFFFFF"/>
          </w:tcPr>
          <w:p w:rsidR="006160DA" w:rsidRPr="00242D89" w:rsidRDefault="006160DA" w:rsidP="006160DA">
            <w:pPr>
              <w:pStyle w:val="21"/>
              <w:shd w:val="clear" w:color="auto" w:fill="auto"/>
              <w:spacing w:line="240" w:lineRule="exact"/>
            </w:pPr>
            <w:r w:rsidRPr="00242D89">
              <w:rPr>
                <w:rStyle w:val="220"/>
              </w:rPr>
              <w:t>начальное общее</w:t>
            </w:r>
          </w:p>
        </w:tc>
        <w:tc>
          <w:tcPr>
            <w:tcW w:w="3398" w:type="dxa"/>
            <w:shd w:val="clear" w:color="auto" w:fill="FFFFFF"/>
          </w:tcPr>
          <w:p w:rsidR="006160DA" w:rsidRPr="00504C29" w:rsidRDefault="003710C2" w:rsidP="003710C2">
            <w:pPr>
              <w:pStyle w:val="21"/>
              <w:shd w:val="clear" w:color="auto" w:fill="auto"/>
              <w:spacing w:line="240" w:lineRule="exact"/>
            </w:pPr>
            <w:r>
              <w:rPr>
                <w:rStyle w:val="220"/>
              </w:rPr>
              <w:t xml:space="preserve">Адаптированная </w:t>
            </w:r>
            <w:r w:rsidR="006160DA" w:rsidRPr="00242D89">
              <w:rPr>
                <w:rStyle w:val="220"/>
              </w:rPr>
              <w:t>образовательная</w:t>
            </w:r>
            <w:r w:rsidR="006160DA">
              <w:rPr>
                <w:rStyle w:val="220"/>
              </w:rPr>
              <w:t xml:space="preserve"> программа начального общего образования </w:t>
            </w:r>
            <w:r>
              <w:rPr>
                <w:rStyle w:val="220"/>
              </w:rPr>
              <w:t>для детей с ограниченными возможностями здоровья, имеющих тяжелые нарушения речи</w:t>
            </w:r>
          </w:p>
        </w:tc>
        <w:tc>
          <w:tcPr>
            <w:tcW w:w="3264" w:type="dxa"/>
            <w:shd w:val="clear" w:color="auto" w:fill="FFFFFF"/>
          </w:tcPr>
          <w:p w:rsidR="006160DA" w:rsidRPr="00242D89" w:rsidRDefault="006160DA" w:rsidP="006160DA">
            <w:pPr>
              <w:pStyle w:val="21"/>
              <w:shd w:val="clear" w:color="auto" w:fill="auto"/>
              <w:spacing w:line="240" w:lineRule="exact"/>
              <w:jc w:val="center"/>
            </w:pPr>
            <w:r w:rsidRPr="00242D89">
              <w:rPr>
                <w:rStyle w:val="220"/>
              </w:rPr>
              <w:t>основная</w:t>
            </w:r>
          </w:p>
        </w:tc>
        <w:tc>
          <w:tcPr>
            <w:tcW w:w="1714" w:type="dxa"/>
            <w:shd w:val="clear" w:color="auto" w:fill="FFFFFF"/>
          </w:tcPr>
          <w:p w:rsidR="006160DA" w:rsidRPr="00242D89" w:rsidRDefault="006160DA" w:rsidP="006160DA">
            <w:pPr>
              <w:pStyle w:val="21"/>
              <w:shd w:val="clear" w:color="auto" w:fill="auto"/>
              <w:spacing w:line="240" w:lineRule="exact"/>
              <w:jc w:val="center"/>
            </w:pPr>
            <w:r>
              <w:rPr>
                <w:rStyle w:val="220"/>
              </w:rPr>
              <w:t>5</w:t>
            </w:r>
            <w:r w:rsidRPr="00242D89">
              <w:rPr>
                <w:rStyle w:val="220"/>
              </w:rPr>
              <w:t xml:space="preserve"> </w:t>
            </w:r>
            <w:r>
              <w:rPr>
                <w:rStyle w:val="220"/>
              </w:rPr>
              <w:t>лет</w:t>
            </w:r>
          </w:p>
        </w:tc>
      </w:tr>
      <w:tr w:rsidR="006160DA" w:rsidRPr="00242D89" w:rsidTr="003710C2">
        <w:trPr>
          <w:trHeight w:hRule="exact" w:val="1706"/>
          <w:jc w:val="center"/>
        </w:trPr>
        <w:tc>
          <w:tcPr>
            <w:tcW w:w="432" w:type="dxa"/>
            <w:shd w:val="clear" w:color="auto" w:fill="FFFFFF"/>
          </w:tcPr>
          <w:p w:rsidR="006160DA" w:rsidRPr="00242D89" w:rsidRDefault="006160DA" w:rsidP="006160DA">
            <w:pPr>
              <w:pStyle w:val="21"/>
              <w:shd w:val="clear" w:color="auto" w:fill="auto"/>
              <w:spacing w:line="240" w:lineRule="exact"/>
              <w:jc w:val="center"/>
            </w:pPr>
            <w:r w:rsidRPr="00242D89">
              <w:rPr>
                <w:rStyle w:val="220"/>
              </w:rPr>
              <w:t>2</w:t>
            </w:r>
          </w:p>
        </w:tc>
        <w:tc>
          <w:tcPr>
            <w:tcW w:w="1982" w:type="dxa"/>
            <w:shd w:val="clear" w:color="auto" w:fill="FFFFFF"/>
          </w:tcPr>
          <w:p w:rsidR="006160DA" w:rsidRPr="00242D89" w:rsidRDefault="006160DA" w:rsidP="006160DA">
            <w:pPr>
              <w:pStyle w:val="21"/>
              <w:shd w:val="clear" w:color="auto" w:fill="auto"/>
              <w:spacing w:line="240" w:lineRule="exact"/>
              <w:ind w:left="220"/>
            </w:pPr>
            <w:r w:rsidRPr="00242D89">
              <w:rPr>
                <w:rStyle w:val="220"/>
              </w:rPr>
              <w:t>основное общее</w:t>
            </w:r>
          </w:p>
        </w:tc>
        <w:tc>
          <w:tcPr>
            <w:tcW w:w="3398" w:type="dxa"/>
            <w:shd w:val="clear" w:color="auto" w:fill="FFFFFF"/>
          </w:tcPr>
          <w:p w:rsidR="006160DA" w:rsidRPr="00242D89" w:rsidRDefault="003710C2" w:rsidP="003710C2">
            <w:pPr>
              <w:pStyle w:val="21"/>
              <w:shd w:val="clear" w:color="auto" w:fill="auto"/>
              <w:spacing w:line="240" w:lineRule="exact"/>
            </w:pPr>
            <w:r>
              <w:rPr>
                <w:rStyle w:val="220"/>
              </w:rPr>
              <w:t xml:space="preserve">Адаптированная </w:t>
            </w:r>
            <w:r w:rsidRPr="00242D89">
              <w:rPr>
                <w:rStyle w:val="220"/>
              </w:rPr>
              <w:t>образовательная</w:t>
            </w:r>
            <w:r>
              <w:rPr>
                <w:rStyle w:val="220"/>
              </w:rPr>
              <w:t xml:space="preserve"> программа основного общего образования для детей с ограниченными возможностями здоровья, имеющих тяжелые нарушения речи</w:t>
            </w:r>
          </w:p>
        </w:tc>
        <w:tc>
          <w:tcPr>
            <w:tcW w:w="3264" w:type="dxa"/>
            <w:shd w:val="clear" w:color="auto" w:fill="FFFFFF"/>
          </w:tcPr>
          <w:p w:rsidR="006160DA" w:rsidRPr="00242D89" w:rsidRDefault="006160DA" w:rsidP="006160DA">
            <w:pPr>
              <w:pStyle w:val="21"/>
              <w:shd w:val="clear" w:color="auto" w:fill="auto"/>
              <w:spacing w:line="240" w:lineRule="exact"/>
              <w:jc w:val="center"/>
            </w:pPr>
            <w:r w:rsidRPr="00242D89">
              <w:rPr>
                <w:rStyle w:val="220"/>
              </w:rPr>
              <w:t>основная</w:t>
            </w:r>
          </w:p>
        </w:tc>
        <w:tc>
          <w:tcPr>
            <w:tcW w:w="1714" w:type="dxa"/>
            <w:shd w:val="clear" w:color="auto" w:fill="FFFFFF"/>
          </w:tcPr>
          <w:p w:rsidR="006160DA" w:rsidRPr="00242D89" w:rsidRDefault="006160DA" w:rsidP="006160DA">
            <w:pPr>
              <w:pStyle w:val="21"/>
              <w:shd w:val="clear" w:color="auto" w:fill="auto"/>
              <w:spacing w:line="240" w:lineRule="exact"/>
              <w:jc w:val="center"/>
            </w:pPr>
            <w:r>
              <w:rPr>
                <w:rStyle w:val="220"/>
              </w:rPr>
              <w:t>6</w:t>
            </w:r>
            <w:r w:rsidRPr="00242D89">
              <w:rPr>
                <w:rStyle w:val="220"/>
              </w:rPr>
              <w:t xml:space="preserve"> лет</w:t>
            </w:r>
          </w:p>
        </w:tc>
      </w:tr>
    </w:tbl>
    <w:p w:rsidR="006160DA" w:rsidRDefault="006160DA" w:rsidP="006160DA">
      <w:pPr>
        <w:rPr>
          <w:sz w:val="2"/>
          <w:szCs w:val="2"/>
        </w:rPr>
      </w:pPr>
    </w:p>
    <w:p w:rsidR="006160DA" w:rsidRDefault="006160DA" w:rsidP="006160DA">
      <w:pPr>
        <w:rPr>
          <w:sz w:val="2"/>
          <w:szCs w:val="2"/>
        </w:rPr>
      </w:pPr>
    </w:p>
    <w:p w:rsidR="006160DA" w:rsidRPr="00FF6D12" w:rsidRDefault="006160DA" w:rsidP="00FF6D12">
      <w:pPr>
        <w:pStyle w:val="11"/>
        <w:shd w:val="clear" w:color="auto" w:fill="auto"/>
        <w:tabs>
          <w:tab w:val="left" w:pos="5670"/>
          <w:tab w:val="left" w:leader="underscore" w:pos="10210"/>
        </w:tabs>
        <w:spacing w:after="0" w:line="278" w:lineRule="exact"/>
        <w:jc w:val="left"/>
        <w:rPr>
          <w:rStyle w:val="a6"/>
          <w:u w:val="none"/>
        </w:rPr>
      </w:pPr>
      <w:r>
        <w:t xml:space="preserve">Образовательное учреждение обеспечивает преемственность образовательных программ в </w:t>
      </w:r>
      <w:r w:rsidRPr="00FF6D12">
        <w:t>соот</w:t>
      </w:r>
      <w:r w:rsidRPr="00FF6D12">
        <w:softHyphen/>
      </w:r>
      <w:r w:rsidRPr="00FF6D12">
        <w:rPr>
          <w:rStyle w:val="a6"/>
          <w:u w:val="none"/>
        </w:rPr>
        <w:t>ветствии с Законом РФ «Об образовании в Российской Федерации».</w:t>
      </w:r>
    </w:p>
    <w:p w:rsidR="006160DA" w:rsidRDefault="006160DA" w:rsidP="006160DA">
      <w:pPr>
        <w:pStyle w:val="11"/>
        <w:shd w:val="clear" w:color="auto" w:fill="auto"/>
        <w:tabs>
          <w:tab w:val="left" w:leader="underscore" w:pos="10210"/>
        </w:tabs>
        <w:spacing w:after="0" w:line="278" w:lineRule="exact"/>
        <w:jc w:val="left"/>
      </w:pPr>
    </w:p>
    <w:tbl>
      <w:tblPr>
        <w:tblOverlap w:val="never"/>
        <w:tblW w:w="0" w:type="auto"/>
        <w:jc w:val="center"/>
        <w:tblLayout w:type="fixed"/>
        <w:tblCellMar>
          <w:left w:w="10" w:type="dxa"/>
          <w:right w:w="10" w:type="dxa"/>
        </w:tblCellMar>
        <w:tblLook w:val="00A0" w:firstRow="1" w:lastRow="0" w:firstColumn="1" w:lastColumn="0" w:noHBand="0" w:noVBand="0"/>
      </w:tblPr>
      <w:tblGrid>
        <w:gridCol w:w="677"/>
        <w:gridCol w:w="3413"/>
        <w:gridCol w:w="1562"/>
        <w:gridCol w:w="1562"/>
        <w:gridCol w:w="1571"/>
        <w:gridCol w:w="1570"/>
        <w:gridCol w:w="11"/>
      </w:tblGrid>
      <w:tr w:rsidR="00E37D57" w:rsidTr="00CD6ACF">
        <w:trPr>
          <w:gridAfter w:val="1"/>
          <w:wAfter w:w="11" w:type="dxa"/>
          <w:trHeight w:hRule="exact" w:val="571"/>
          <w:jc w:val="center"/>
        </w:trPr>
        <w:tc>
          <w:tcPr>
            <w:tcW w:w="677" w:type="dxa"/>
            <w:tcBorders>
              <w:top w:val="single" w:sz="4" w:space="0" w:color="auto"/>
              <w:left w:val="single" w:sz="4" w:space="0" w:color="auto"/>
            </w:tcBorders>
            <w:shd w:val="clear" w:color="auto" w:fill="FFFFFF"/>
            <w:vAlign w:val="bottom"/>
          </w:tcPr>
          <w:p w:rsidR="00E37D57" w:rsidRDefault="00E37D57" w:rsidP="006160DA">
            <w:pPr>
              <w:pStyle w:val="21"/>
              <w:shd w:val="clear" w:color="auto" w:fill="auto"/>
              <w:spacing w:after="60" w:line="240" w:lineRule="exact"/>
              <w:ind w:left="62"/>
              <w:jc w:val="center"/>
            </w:pPr>
            <w:r>
              <w:rPr>
                <w:rStyle w:val="250"/>
              </w:rPr>
              <w:t>№</w:t>
            </w:r>
          </w:p>
          <w:p w:rsidR="00E37D57" w:rsidRDefault="00E37D57" w:rsidP="006160DA">
            <w:pPr>
              <w:pStyle w:val="21"/>
              <w:shd w:val="clear" w:color="auto" w:fill="auto"/>
              <w:spacing w:before="60" w:line="240" w:lineRule="exact"/>
              <w:ind w:left="62"/>
              <w:jc w:val="center"/>
            </w:pPr>
            <w:r>
              <w:rPr>
                <w:rStyle w:val="250"/>
              </w:rPr>
              <w:t>п/п</w:t>
            </w:r>
          </w:p>
        </w:tc>
        <w:tc>
          <w:tcPr>
            <w:tcW w:w="3408" w:type="dxa"/>
            <w:tcBorders>
              <w:top w:val="single" w:sz="4" w:space="0" w:color="auto"/>
              <w:left w:val="single" w:sz="4" w:space="0" w:color="auto"/>
            </w:tcBorders>
            <w:shd w:val="clear" w:color="auto" w:fill="FFFFFF"/>
          </w:tcPr>
          <w:p w:rsidR="00E37D57" w:rsidRDefault="00E37D57" w:rsidP="006160DA">
            <w:pPr>
              <w:pStyle w:val="21"/>
              <w:shd w:val="clear" w:color="auto" w:fill="auto"/>
              <w:spacing w:line="240" w:lineRule="exact"/>
              <w:ind w:left="480"/>
            </w:pPr>
            <w:r>
              <w:rPr>
                <w:rStyle w:val="250"/>
              </w:rPr>
              <w:t>Параметры статистики</w:t>
            </w:r>
          </w:p>
        </w:tc>
        <w:tc>
          <w:tcPr>
            <w:tcW w:w="1560" w:type="dxa"/>
            <w:tcBorders>
              <w:top w:val="single" w:sz="4" w:space="0" w:color="auto"/>
              <w:left w:val="single" w:sz="4" w:space="0" w:color="auto"/>
            </w:tcBorders>
            <w:shd w:val="clear" w:color="auto" w:fill="FFFFFF"/>
            <w:vAlign w:val="bottom"/>
          </w:tcPr>
          <w:p w:rsidR="00E37D57" w:rsidRDefault="00E37D57" w:rsidP="006160DA">
            <w:pPr>
              <w:pStyle w:val="21"/>
              <w:shd w:val="clear" w:color="auto" w:fill="auto"/>
              <w:spacing w:line="283" w:lineRule="exact"/>
              <w:jc w:val="center"/>
            </w:pPr>
            <w:r>
              <w:rPr>
                <w:rStyle w:val="250"/>
              </w:rPr>
              <w:t>2012-2013 уч. год</w:t>
            </w:r>
          </w:p>
        </w:tc>
        <w:tc>
          <w:tcPr>
            <w:tcW w:w="1560" w:type="dxa"/>
            <w:tcBorders>
              <w:top w:val="single" w:sz="4" w:space="0" w:color="auto"/>
              <w:left w:val="single" w:sz="4" w:space="0" w:color="auto"/>
            </w:tcBorders>
            <w:shd w:val="clear" w:color="auto" w:fill="FFFFFF"/>
            <w:vAlign w:val="bottom"/>
          </w:tcPr>
          <w:p w:rsidR="00E37D57" w:rsidRDefault="00E37D57" w:rsidP="006160DA">
            <w:pPr>
              <w:pStyle w:val="21"/>
              <w:shd w:val="clear" w:color="auto" w:fill="auto"/>
              <w:spacing w:line="283" w:lineRule="exact"/>
              <w:jc w:val="center"/>
            </w:pPr>
            <w:r>
              <w:rPr>
                <w:rStyle w:val="250"/>
              </w:rPr>
              <w:t>2013-2014 уч. год</w:t>
            </w:r>
          </w:p>
        </w:tc>
        <w:tc>
          <w:tcPr>
            <w:tcW w:w="1570" w:type="dxa"/>
            <w:tcBorders>
              <w:top w:val="single" w:sz="4" w:space="0" w:color="auto"/>
              <w:left w:val="single" w:sz="4" w:space="0" w:color="auto"/>
              <w:right w:val="single" w:sz="4" w:space="0" w:color="auto"/>
            </w:tcBorders>
            <w:shd w:val="clear" w:color="auto" w:fill="FFFFFF"/>
            <w:vAlign w:val="bottom"/>
          </w:tcPr>
          <w:p w:rsidR="00E37D57" w:rsidRDefault="00E37D57" w:rsidP="006160DA">
            <w:pPr>
              <w:pStyle w:val="21"/>
              <w:shd w:val="clear" w:color="auto" w:fill="auto"/>
              <w:spacing w:line="283" w:lineRule="exact"/>
              <w:jc w:val="center"/>
            </w:pPr>
            <w:r>
              <w:rPr>
                <w:rStyle w:val="250"/>
              </w:rPr>
              <w:t>2014-2015 уч. год</w:t>
            </w:r>
          </w:p>
        </w:tc>
        <w:tc>
          <w:tcPr>
            <w:tcW w:w="1570" w:type="dxa"/>
            <w:tcBorders>
              <w:top w:val="single" w:sz="4" w:space="0" w:color="auto"/>
              <w:left w:val="single" w:sz="4" w:space="0" w:color="auto"/>
              <w:right w:val="single" w:sz="4" w:space="0" w:color="auto"/>
            </w:tcBorders>
            <w:shd w:val="clear" w:color="auto" w:fill="FFFFFF"/>
          </w:tcPr>
          <w:p w:rsidR="00E37D57" w:rsidRDefault="00E37D57" w:rsidP="006160DA">
            <w:pPr>
              <w:pStyle w:val="21"/>
              <w:shd w:val="clear" w:color="auto" w:fill="auto"/>
              <w:spacing w:line="283" w:lineRule="exact"/>
              <w:jc w:val="center"/>
              <w:rPr>
                <w:rStyle w:val="250"/>
              </w:rPr>
            </w:pPr>
            <w:r>
              <w:rPr>
                <w:rStyle w:val="250"/>
              </w:rPr>
              <w:t>2015-2016 уч. год</w:t>
            </w:r>
          </w:p>
        </w:tc>
      </w:tr>
      <w:tr w:rsidR="00E37D57" w:rsidTr="00CD6ACF">
        <w:trPr>
          <w:gridAfter w:val="1"/>
          <w:wAfter w:w="11" w:type="dxa"/>
          <w:trHeight w:hRule="exact" w:val="302"/>
          <w:jc w:val="center"/>
        </w:trPr>
        <w:tc>
          <w:tcPr>
            <w:tcW w:w="677" w:type="dxa"/>
            <w:tcBorders>
              <w:top w:val="single" w:sz="4" w:space="0" w:color="auto"/>
              <w:left w:val="single" w:sz="4" w:space="0" w:color="auto"/>
            </w:tcBorders>
            <w:shd w:val="clear" w:color="auto" w:fill="FFFFFF"/>
            <w:vAlign w:val="bottom"/>
          </w:tcPr>
          <w:p w:rsidR="00E37D57" w:rsidRDefault="00E37D57" w:rsidP="006160DA">
            <w:pPr>
              <w:pStyle w:val="21"/>
              <w:shd w:val="clear" w:color="auto" w:fill="auto"/>
              <w:spacing w:line="240" w:lineRule="exact"/>
              <w:ind w:left="62"/>
              <w:jc w:val="center"/>
            </w:pPr>
            <w:r>
              <w:rPr>
                <w:rStyle w:val="220"/>
              </w:rPr>
              <w:t>1</w:t>
            </w:r>
          </w:p>
        </w:tc>
        <w:tc>
          <w:tcPr>
            <w:tcW w:w="3408" w:type="dxa"/>
            <w:tcBorders>
              <w:top w:val="single" w:sz="4" w:space="0" w:color="auto"/>
              <w:left w:val="single" w:sz="4" w:space="0" w:color="auto"/>
            </w:tcBorders>
            <w:shd w:val="clear" w:color="auto" w:fill="FFFFFF"/>
            <w:vAlign w:val="bottom"/>
          </w:tcPr>
          <w:p w:rsidR="00E37D57" w:rsidRDefault="00E37D57" w:rsidP="006160DA">
            <w:pPr>
              <w:pStyle w:val="21"/>
              <w:shd w:val="clear" w:color="auto" w:fill="auto"/>
              <w:spacing w:line="240" w:lineRule="exact"/>
            </w:pPr>
            <w:r>
              <w:rPr>
                <w:rStyle w:val="220"/>
              </w:rPr>
              <w:t>Количество детей, обучав-</w:t>
            </w:r>
          </w:p>
        </w:tc>
        <w:tc>
          <w:tcPr>
            <w:tcW w:w="1560" w:type="dxa"/>
            <w:tcBorders>
              <w:top w:val="single" w:sz="4" w:space="0" w:color="auto"/>
              <w:left w:val="single" w:sz="4" w:space="0" w:color="auto"/>
            </w:tcBorders>
            <w:shd w:val="clear" w:color="auto" w:fill="FFFFFF"/>
          </w:tcPr>
          <w:p w:rsidR="00E37D57" w:rsidRDefault="00E37D57" w:rsidP="006160DA">
            <w:pPr>
              <w:rPr>
                <w:sz w:val="10"/>
                <w:szCs w:val="10"/>
              </w:rPr>
            </w:pPr>
          </w:p>
        </w:tc>
        <w:tc>
          <w:tcPr>
            <w:tcW w:w="1560" w:type="dxa"/>
            <w:tcBorders>
              <w:top w:val="single" w:sz="4" w:space="0" w:color="auto"/>
              <w:left w:val="single" w:sz="4" w:space="0" w:color="auto"/>
            </w:tcBorders>
            <w:shd w:val="clear" w:color="auto" w:fill="FFFFFF"/>
          </w:tcPr>
          <w:p w:rsidR="00E37D57" w:rsidRDefault="00E37D57" w:rsidP="006160DA">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E37D57" w:rsidRDefault="00E37D57" w:rsidP="006160DA">
            <w:pPr>
              <w:rPr>
                <w:sz w:val="10"/>
                <w:szCs w:val="10"/>
              </w:rPr>
            </w:pPr>
          </w:p>
        </w:tc>
        <w:tc>
          <w:tcPr>
            <w:tcW w:w="1570" w:type="dxa"/>
            <w:tcBorders>
              <w:top w:val="single" w:sz="4" w:space="0" w:color="auto"/>
              <w:left w:val="single" w:sz="4" w:space="0" w:color="auto"/>
              <w:right w:val="single" w:sz="4" w:space="0" w:color="auto"/>
            </w:tcBorders>
            <w:shd w:val="clear" w:color="auto" w:fill="FFFFFF"/>
          </w:tcPr>
          <w:p w:rsidR="00E37D57" w:rsidRDefault="00E37D57" w:rsidP="006160DA">
            <w:pPr>
              <w:rPr>
                <w:sz w:val="10"/>
                <w:szCs w:val="10"/>
              </w:rPr>
            </w:pPr>
          </w:p>
        </w:tc>
      </w:tr>
      <w:tr w:rsidR="00E37D57" w:rsidTr="00CD6ACF">
        <w:trPr>
          <w:gridAfter w:val="1"/>
          <w:wAfter w:w="11" w:type="dxa"/>
          <w:trHeight w:hRule="exact" w:val="274"/>
          <w:jc w:val="center"/>
        </w:trPr>
        <w:tc>
          <w:tcPr>
            <w:tcW w:w="677" w:type="dxa"/>
            <w:tcBorders>
              <w:left w:val="single" w:sz="4" w:space="0" w:color="auto"/>
            </w:tcBorders>
            <w:shd w:val="clear" w:color="auto" w:fill="FFFFFF"/>
          </w:tcPr>
          <w:p w:rsidR="00E37D57" w:rsidRDefault="00E37D57" w:rsidP="006160DA">
            <w:pPr>
              <w:ind w:left="62"/>
              <w:jc w:val="center"/>
              <w:rPr>
                <w:sz w:val="10"/>
                <w:szCs w:val="10"/>
              </w:rPr>
            </w:pPr>
          </w:p>
        </w:tc>
        <w:tc>
          <w:tcPr>
            <w:tcW w:w="3408" w:type="dxa"/>
            <w:tcBorders>
              <w:left w:val="single" w:sz="4" w:space="0" w:color="auto"/>
            </w:tcBorders>
            <w:shd w:val="clear" w:color="auto" w:fill="FFFFFF"/>
            <w:vAlign w:val="bottom"/>
          </w:tcPr>
          <w:p w:rsidR="00E37D57" w:rsidRDefault="00E37D57" w:rsidP="006160DA">
            <w:pPr>
              <w:pStyle w:val="21"/>
              <w:shd w:val="clear" w:color="auto" w:fill="auto"/>
              <w:spacing w:line="240" w:lineRule="exact"/>
            </w:pPr>
            <w:r>
              <w:rPr>
                <w:rStyle w:val="220"/>
              </w:rPr>
              <w:t>шихся на конец учебного года:</w:t>
            </w:r>
          </w:p>
        </w:tc>
        <w:tc>
          <w:tcPr>
            <w:tcW w:w="1560" w:type="dxa"/>
            <w:tcBorders>
              <w:left w:val="single" w:sz="4" w:space="0" w:color="auto"/>
            </w:tcBorders>
            <w:shd w:val="clear" w:color="auto" w:fill="FFFFFF"/>
          </w:tcPr>
          <w:p w:rsidR="00E37D57" w:rsidRDefault="00E37D57" w:rsidP="006160DA">
            <w:pPr>
              <w:rPr>
                <w:sz w:val="10"/>
                <w:szCs w:val="10"/>
              </w:rPr>
            </w:pPr>
          </w:p>
        </w:tc>
        <w:tc>
          <w:tcPr>
            <w:tcW w:w="1560" w:type="dxa"/>
            <w:tcBorders>
              <w:left w:val="single" w:sz="4" w:space="0" w:color="auto"/>
            </w:tcBorders>
            <w:shd w:val="clear" w:color="auto" w:fill="FFFFFF"/>
          </w:tcPr>
          <w:p w:rsidR="00E37D57" w:rsidRDefault="00E37D57" w:rsidP="006160DA">
            <w:pPr>
              <w:rPr>
                <w:sz w:val="10"/>
                <w:szCs w:val="10"/>
              </w:rPr>
            </w:pPr>
          </w:p>
        </w:tc>
        <w:tc>
          <w:tcPr>
            <w:tcW w:w="1570" w:type="dxa"/>
            <w:tcBorders>
              <w:left w:val="single" w:sz="4" w:space="0" w:color="auto"/>
              <w:right w:val="single" w:sz="4" w:space="0" w:color="auto"/>
            </w:tcBorders>
            <w:shd w:val="clear" w:color="auto" w:fill="FFFFFF"/>
          </w:tcPr>
          <w:p w:rsidR="00E37D57" w:rsidRDefault="00E37D57" w:rsidP="006160DA">
            <w:pPr>
              <w:rPr>
                <w:sz w:val="10"/>
                <w:szCs w:val="10"/>
              </w:rPr>
            </w:pPr>
          </w:p>
        </w:tc>
        <w:tc>
          <w:tcPr>
            <w:tcW w:w="1570" w:type="dxa"/>
            <w:tcBorders>
              <w:left w:val="single" w:sz="4" w:space="0" w:color="auto"/>
              <w:right w:val="single" w:sz="4" w:space="0" w:color="auto"/>
            </w:tcBorders>
            <w:shd w:val="clear" w:color="auto" w:fill="FFFFFF"/>
          </w:tcPr>
          <w:p w:rsidR="00E37D57" w:rsidRDefault="00E37D57" w:rsidP="006160DA">
            <w:pPr>
              <w:rPr>
                <w:sz w:val="10"/>
                <w:szCs w:val="10"/>
              </w:rPr>
            </w:pPr>
          </w:p>
        </w:tc>
      </w:tr>
      <w:tr w:rsidR="00E37D57" w:rsidTr="00CD6ACF">
        <w:trPr>
          <w:gridAfter w:val="1"/>
          <w:wAfter w:w="11" w:type="dxa"/>
          <w:trHeight w:hRule="exact" w:val="269"/>
          <w:jc w:val="center"/>
        </w:trPr>
        <w:tc>
          <w:tcPr>
            <w:tcW w:w="677" w:type="dxa"/>
            <w:tcBorders>
              <w:left w:val="single" w:sz="4" w:space="0" w:color="auto"/>
            </w:tcBorders>
            <w:shd w:val="clear" w:color="auto" w:fill="FFFFFF"/>
          </w:tcPr>
          <w:p w:rsidR="00E37D57" w:rsidRDefault="00E37D57" w:rsidP="006160DA">
            <w:pPr>
              <w:ind w:left="62"/>
              <w:jc w:val="center"/>
              <w:rPr>
                <w:sz w:val="10"/>
                <w:szCs w:val="10"/>
              </w:rPr>
            </w:pPr>
          </w:p>
        </w:tc>
        <w:tc>
          <w:tcPr>
            <w:tcW w:w="3408" w:type="dxa"/>
            <w:tcBorders>
              <w:left w:val="single" w:sz="4" w:space="0" w:color="auto"/>
            </w:tcBorders>
            <w:shd w:val="clear" w:color="auto" w:fill="FFFFFF"/>
          </w:tcPr>
          <w:p w:rsidR="00E37D57" w:rsidRDefault="00E37D57" w:rsidP="006160DA">
            <w:pPr>
              <w:pStyle w:val="21"/>
              <w:shd w:val="clear" w:color="auto" w:fill="auto"/>
              <w:spacing w:line="240" w:lineRule="exact"/>
              <w:ind w:left="480"/>
            </w:pPr>
            <w:r>
              <w:rPr>
                <w:rStyle w:val="220"/>
              </w:rPr>
              <w:t>• начальная школа</w:t>
            </w:r>
          </w:p>
        </w:tc>
        <w:tc>
          <w:tcPr>
            <w:tcW w:w="1560" w:type="dxa"/>
            <w:tcBorders>
              <w:left w:val="single" w:sz="4" w:space="0" w:color="auto"/>
            </w:tcBorders>
            <w:shd w:val="clear" w:color="auto" w:fill="FFFFFF"/>
            <w:vAlign w:val="bottom"/>
          </w:tcPr>
          <w:p w:rsidR="00E37D57" w:rsidRDefault="00E37D57" w:rsidP="006160DA">
            <w:pPr>
              <w:pStyle w:val="21"/>
              <w:shd w:val="clear" w:color="auto" w:fill="auto"/>
              <w:spacing w:line="240" w:lineRule="exact"/>
              <w:jc w:val="center"/>
            </w:pPr>
            <w:r>
              <w:rPr>
                <w:rStyle w:val="220"/>
              </w:rPr>
              <w:t>48</w:t>
            </w:r>
          </w:p>
        </w:tc>
        <w:tc>
          <w:tcPr>
            <w:tcW w:w="1560" w:type="dxa"/>
            <w:tcBorders>
              <w:lef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41</w:t>
            </w:r>
          </w:p>
        </w:tc>
        <w:tc>
          <w:tcPr>
            <w:tcW w:w="1570" w:type="dxa"/>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41</w:t>
            </w:r>
          </w:p>
        </w:tc>
        <w:tc>
          <w:tcPr>
            <w:tcW w:w="1570" w:type="dxa"/>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rPr>
                <w:rStyle w:val="220"/>
              </w:rPr>
            </w:pPr>
            <w:r>
              <w:rPr>
                <w:rStyle w:val="220"/>
              </w:rPr>
              <w:t>41</w:t>
            </w:r>
          </w:p>
          <w:p w:rsidR="00E37D57" w:rsidRDefault="00E37D57" w:rsidP="006160DA">
            <w:pPr>
              <w:pStyle w:val="21"/>
              <w:shd w:val="clear" w:color="auto" w:fill="auto"/>
              <w:spacing w:line="240" w:lineRule="exact"/>
              <w:jc w:val="center"/>
              <w:rPr>
                <w:rStyle w:val="220"/>
              </w:rPr>
            </w:pPr>
            <w:r>
              <w:rPr>
                <w:rStyle w:val="220"/>
              </w:rPr>
              <w:t>46</w:t>
            </w:r>
          </w:p>
        </w:tc>
      </w:tr>
      <w:tr w:rsidR="00E37D57" w:rsidTr="00CD6ACF">
        <w:trPr>
          <w:gridAfter w:val="1"/>
          <w:wAfter w:w="11" w:type="dxa"/>
          <w:trHeight w:hRule="exact" w:val="288"/>
          <w:jc w:val="center"/>
        </w:trPr>
        <w:tc>
          <w:tcPr>
            <w:tcW w:w="677" w:type="dxa"/>
            <w:tcBorders>
              <w:left w:val="single" w:sz="4" w:space="0" w:color="auto"/>
            </w:tcBorders>
            <w:shd w:val="clear" w:color="auto" w:fill="FFFFFF"/>
          </w:tcPr>
          <w:p w:rsidR="00E37D57" w:rsidRDefault="00E37D57" w:rsidP="006160DA">
            <w:pPr>
              <w:ind w:left="62"/>
              <w:jc w:val="center"/>
              <w:rPr>
                <w:sz w:val="10"/>
                <w:szCs w:val="10"/>
              </w:rPr>
            </w:pPr>
          </w:p>
        </w:tc>
        <w:tc>
          <w:tcPr>
            <w:tcW w:w="3408" w:type="dxa"/>
            <w:tcBorders>
              <w:left w:val="single" w:sz="4" w:space="0" w:color="auto"/>
            </w:tcBorders>
            <w:shd w:val="clear" w:color="auto" w:fill="FFFFFF"/>
          </w:tcPr>
          <w:p w:rsidR="00E37D57" w:rsidRDefault="00E37D57" w:rsidP="006160DA">
            <w:pPr>
              <w:pStyle w:val="21"/>
              <w:shd w:val="clear" w:color="auto" w:fill="auto"/>
              <w:spacing w:line="240" w:lineRule="exact"/>
              <w:ind w:left="480"/>
            </w:pPr>
            <w:r>
              <w:rPr>
                <w:rStyle w:val="220"/>
              </w:rPr>
              <w:t>• основная школа</w:t>
            </w:r>
          </w:p>
        </w:tc>
        <w:tc>
          <w:tcPr>
            <w:tcW w:w="1560" w:type="dxa"/>
            <w:tcBorders>
              <w:lef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31</w:t>
            </w:r>
          </w:p>
        </w:tc>
        <w:tc>
          <w:tcPr>
            <w:tcW w:w="1560" w:type="dxa"/>
            <w:tcBorders>
              <w:lef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41</w:t>
            </w:r>
          </w:p>
        </w:tc>
        <w:tc>
          <w:tcPr>
            <w:tcW w:w="1570" w:type="dxa"/>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47</w:t>
            </w:r>
          </w:p>
        </w:tc>
        <w:tc>
          <w:tcPr>
            <w:tcW w:w="1570" w:type="dxa"/>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rPr>
                <w:rStyle w:val="220"/>
              </w:rPr>
            </w:pPr>
            <w:r>
              <w:rPr>
                <w:rStyle w:val="220"/>
              </w:rPr>
              <w:t>46</w:t>
            </w:r>
          </w:p>
        </w:tc>
      </w:tr>
      <w:tr w:rsidR="00E37D57" w:rsidTr="00CD6ACF">
        <w:trPr>
          <w:gridAfter w:val="1"/>
          <w:wAfter w:w="11" w:type="dxa"/>
          <w:trHeight w:hRule="exact" w:val="80"/>
          <w:jc w:val="center"/>
        </w:trPr>
        <w:tc>
          <w:tcPr>
            <w:tcW w:w="677" w:type="dxa"/>
            <w:tcBorders>
              <w:left w:val="single" w:sz="4" w:space="0" w:color="auto"/>
              <w:bottom w:val="single" w:sz="4" w:space="0" w:color="auto"/>
            </w:tcBorders>
            <w:shd w:val="clear" w:color="auto" w:fill="FFFFFF"/>
          </w:tcPr>
          <w:p w:rsidR="00E37D57" w:rsidRDefault="00E37D57" w:rsidP="006160DA">
            <w:pPr>
              <w:ind w:left="62"/>
              <w:jc w:val="center"/>
              <w:rPr>
                <w:sz w:val="10"/>
                <w:szCs w:val="10"/>
              </w:rPr>
            </w:pPr>
          </w:p>
        </w:tc>
        <w:tc>
          <w:tcPr>
            <w:tcW w:w="3408" w:type="dxa"/>
            <w:tcBorders>
              <w:left w:val="single" w:sz="4" w:space="0" w:color="auto"/>
              <w:bottom w:val="single" w:sz="4" w:space="0" w:color="auto"/>
            </w:tcBorders>
            <w:shd w:val="clear" w:color="auto" w:fill="FFFFFF"/>
          </w:tcPr>
          <w:p w:rsidR="00E37D57" w:rsidRDefault="00E37D57" w:rsidP="006160DA">
            <w:pPr>
              <w:pStyle w:val="21"/>
              <w:shd w:val="clear" w:color="auto" w:fill="auto"/>
              <w:spacing w:line="240" w:lineRule="exact"/>
            </w:pPr>
          </w:p>
        </w:tc>
        <w:tc>
          <w:tcPr>
            <w:tcW w:w="1560" w:type="dxa"/>
            <w:tcBorders>
              <w:left w:val="single" w:sz="4" w:space="0" w:color="auto"/>
              <w:bottom w:val="single" w:sz="4" w:space="0" w:color="auto"/>
            </w:tcBorders>
            <w:shd w:val="clear" w:color="auto" w:fill="FFFFFF"/>
          </w:tcPr>
          <w:p w:rsidR="00E37D57" w:rsidRDefault="00E37D57" w:rsidP="006160DA">
            <w:pPr>
              <w:pStyle w:val="21"/>
              <w:shd w:val="clear" w:color="auto" w:fill="auto"/>
              <w:spacing w:line="240" w:lineRule="exact"/>
            </w:pPr>
          </w:p>
        </w:tc>
        <w:tc>
          <w:tcPr>
            <w:tcW w:w="1560" w:type="dxa"/>
            <w:tcBorders>
              <w:left w:val="single" w:sz="4" w:space="0" w:color="auto"/>
              <w:bottom w:val="single" w:sz="4" w:space="0" w:color="auto"/>
            </w:tcBorders>
            <w:shd w:val="clear" w:color="auto" w:fill="FFFFFF"/>
          </w:tcPr>
          <w:p w:rsidR="00E37D57" w:rsidRDefault="00E37D57" w:rsidP="006160DA">
            <w:pPr>
              <w:pStyle w:val="21"/>
              <w:shd w:val="clear" w:color="auto" w:fill="auto"/>
              <w:spacing w:line="240" w:lineRule="exact"/>
              <w:jc w:val="center"/>
            </w:pPr>
          </w:p>
        </w:tc>
        <w:tc>
          <w:tcPr>
            <w:tcW w:w="1570" w:type="dxa"/>
            <w:tcBorders>
              <w:left w:val="single" w:sz="4" w:space="0" w:color="auto"/>
              <w:bottom w:val="single" w:sz="4" w:space="0" w:color="auto"/>
              <w:right w:val="single" w:sz="4" w:space="0" w:color="auto"/>
            </w:tcBorders>
            <w:shd w:val="clear" w:color="auto" w:fill="FFFFFF"/>
          </w:tcPr>
          <w:p w:rsidR="00E37D57" w:rsidRDefault="00E37D57" w:rsidP="006160DA">
            <w:pPr>
              <w:pStyle w:val="21"/>
              <w:shd w:val="clear" w:color="auto" w:fill="auto"/>
              <w:spacing w:line="240" w:lineRule="exact"/>
            </w:pPr>
          </w:p>
        </w:tc>
        <w:tc>
          <w:tcPr>
            <w:tcW w:w="1570" w:type="dxa"/>
            <w:tcBorders>
              <w:left w:val="single" w:sz="4" w:space="0" w:color="auto"/>
              <w:bottom w:val="single" w:sz="4" w:space="0" w:color="auto"/>
              <w:right w:val="single" w:sz="4" w:space="0" w:color="auto"/>
            </w:tcBorders>
            <w:shd w:val="clear" w:color="auto" w:fill="FFFFFF"/>
          </w:tcPr>
          <w:p w:rsidR="00E37D57" w:rsidRDefault="00E37D57" w:rsidP="006160DA">
            <w:pPr>
              <w:pStyle w:val="21"/>
              <w:shd w:val="clear" w:color="auto" w:fill="auto"/>
              <w:spacing w:line="240" w:lineRule="exact"/>
            </w:pPr>
          </w:p>
        </w:tc>
      </w:tr>
      <w:tr w:rsidR="00E37D57" w:rsidTr="00CD6ACF">
        <w:trPr>
          <w:trHeight w:hRule="exact" w:val="607"/>
          <w:jc w:val="center"/>
        </w:trPr>
        <w:tc>
          <w:tcPr>
            <w:tcW w:w="677" w:type="dxa"/>
            <w:tcBorders>
              <w:top w:val="single" w:sz="4" w:space="0" w:color="auto"/>
              <w:left w:val="single" w:sz="4" w:space="0" w:color="auto"/>
            </w:tcBorders>
            <w:shd w:val="clear" w:color="auto" w:fill="FFFFFF"/>
            <w:vAlign w:val="center"/>
          </w:tcPr>
          <w:p w:rsidR="00E37D57" w:rsidRDefault="00E37D57" w:rsidP="006160DA">
            <w:pPr>
              <w:pStyle w:val="21"/>
              <w:shd w:val="clear" w:color="auto" w:fill="auto"/>
              <w:spacing w:line="240" w:lineRule="exact"/>
              <w:jc w:val="center"/>
            </w:pPr>
            <w:r>
              <w:rPr>
                <w:rStyle w:val="220"/>
              </w:rPr>
              <w:t>2</w:t>
            </w:r>
          </w:p>
        </w:tc>
        <w:tc>
          <w:tcPr>
            <w:tcW w:w="3413" w:type="dxa"/>
            <w:tcBorders>
              <w:top w:val="single" w:sz="4" w:space="0" w:color="auto"/>
              <w:left w:val="single" w:sz="4" w:space="0" w:color="auto"/>
            </w:tcBorders>
            <w:shd w:val="clear" w:color="auto" w:fill="FFFFFF"/>
            <w:vAlign w:val="bottom"/>
          </w:tcPr>
          <w:p w:rsidR="00E37D57" w:rsidRDefault="00E37D57" w:rsidP="006160DA">
            <w:pPr>
              <w:pStyle w:val="21"/>
              <w:shd w:val="clear" w:color="auto" w:fill="auto"/>
              <w:spacing w:line="283" w:lineRule="exact"/>
            </w:pPr>
            <w:r>
              <w:rPr>
                <w:rStyle w:val="220"/>
              </w:rPr>
              <w:t>Количество учеников, остав</w:t>
            </w:r>
            <w:r>
              <w:rPr>
                <w:rStyle w:val="220"/>
              </w:rPr>
              <w:softHyphen/>
              <w:t>ленных на повторное обуче-</w:t>
            </w:r>
          </w:p>
        </w:tc>
        <w:tc>
          <w:tcPr>
            <w:tcW w:w="1562" w:type="dxa"/>
            <w:tcBorders>
              <w:top w:val="single" w:sz="4" w:space="0" w:color="auto"/>
              <w:left w:val="single" w:sz="4" w:space="0" w:color="auto"/>
            </w:tcBorders>
            <w:shd w:val="clear" w:color="auto" w:fill="FFFFFF"/>
          </w:tcPr>
          <w:p w:rsidR="00E37D57" w:rsidRDefault="00E37D57" w:rsidP="006160DA">
            <w:pPr>
              <w:rPr>
                <w:sz w:val="10"/>
                <w:szCs w:val="10"/>
              </w:rPr>
            </w:pPr>
          </w:p>
        </w:tc>
        <w:tc>
          <w:tcPr>
            <w:tcW w:w="1562" w:type="dxa"/>
            <w:tcBorders>
              <w:top w:val="single" w:sz="4" w:space="0" w:color="auto"/>
              <w:left w:val="single" w:sz="4" w:space="0" w:color="auto"/>
            </w:tcBorders>
            <w:shd w:val="clear" w:color="auto" w:fill="FFFFFF"/>
          </w:tcPr>
          <w:p w:rsidR="00E37D57" w:rsidRDefault="00E37D57" w:rsidP="006160DA">
            <w:pPr>
              <w:rPr>
                <w:sz w:val="10"/>
                <w:szCs w:val="10"/>
              </w:rPr>
            </w:pPr>
          </w:p>
        </w:tc>
        <w:tc>
          <w:tcPr>
            <w:tcW w:w="1571" w:type="dxa"/>
            <w:tcBorders>
              <w:top w:val="single" w:sz="4" w:space="0" w:color="auto"/>
              <w:left w:val="single" w:sz="4" w:space="0" w:color="auto"/>
              <w:right w:val="single" w:sz="4" w:space="0" w:color="auto"/>
            </w:tcBorders>
            <w:shd w:val="clear" w:color="auto" w:fill="FFFFFF"/>
          </w:tcPr>
          <w:p w:rsidR="00E37D57" w:rsidRDefault="00E37D57" w:rsidP="006160DA">
            <w:pPr>
              <w:rPr>
                <w:sz w:val="10"/>
                <w:szCs w:val="10"/>
              </w:rPr>
            </w:pPr>
          </w:p>
        </w:tc>
        <w:tc>
          <w:tcPr>
            <w:tcW w:w="1571" w:type="dxa"/>
            <w:gridSpan w:val="2"/>
            <w:tcBorders>
              <w:top w:val="single" w:sz="4" w:space="0" w:color="auto"/>
              <w:left w:val="single" w:sz="4" w:space="0" w:color="auto"/>
              <w:right w:val="single" w:sz="4" w:space="0" w:color="auto"/>
            </w:tcBorders>
            <w:shd w:val="clear" w:color="auto" w:fill="FFFFFF"/>
          </w:tcPr>
          <w:p w:rsidR="00E37D57" w:rsidRDefault="00E37D57" w:rsidP="006160DA">
            <w:pPr>
              <w:rPr>
                <w:sz w:val="10"/>
                <w:szCs w:val="10"/>
              </w:rPr>
            </w:pPr>
          </w:p>
        </w:tc>
      </w:tr>
      <w:tr w:rsidR="00E37D57" w:rsidTr="00CD6ACF">
        <w:trPr>
          <w:trHeight w:hRule="exact" w:val="257"/>
          <w:jc w:val="center"/>
        </w:trPr>
        <w:tc>
          <w:tcPr>
            <w:tcW w:w="677" w:type="dxa"/>
            <w:tcBorders>
              <w:left w:val="single" w:sz="4" w:space="0" w:color="auto"/>
            </w:tcBorders>
            <w:shd w:val="clear" w:color="auto" w:fill="FFFFFF"/>
          </w:tcPr>
          <w:p w:rsidR="00E37D57" w:rsidRDefault="00E37D57" w:rsidP="006160DA">
            <w:pPr>
              <w:jc w:val="center"/>
              <w:rPr>
                <w:sz w:val="10"/>
                <w:szCs w:val="10"/>
              </w:rPr>
            </w:pPr>
          </w:p>
        </w:tc>
        <w:tc>
          <w:tcPr>
            <w:tcW w:w="3413" w:type="dxa"/>
            <w:tcBorders>
              <w:left w:val="single" w:sz="4" w:space="0" w:color="auto"/>
            </w:tcBorders>
            <w:shd w:val="clear" w:color="auto" w:fill="FFFFFF"/>
          </w:tcPr>
          <w:p w:rsidR="00E37D57" w:rsidRDefault="00E37D57" w:rsidP="006160DA">
            <w:pPr>
              <w:pStyle w:val="21"/>
              <w:shd w:val="clear" w:color="auto" w:fill="auto"/>
              <w:spacing w:line="240" w:lineRule="exact"/>
            </w:pPr>
            <w:r>
              <w:rPr>
                <w:rStyle w:val="220"/>
              </w:rPr>
              <w:t>ние:</w:t>
            </w:r>
          </w:p>
        </w:tc>
        <w:tc>
          <w:tcPr>
            <w:tcW w:w="1562" w:type="dxa"/>
            <w:tcBorders>
              <w:left w:val="single" w:sz="4" w:space="0" w:color="auto"/>
            </w:tcBorders>
            <w:shd w:val="clear" w:color="auto" w:fill="FFFFFF"/>
          </w:tcPr>
          <w:p w:rsidR="00E37D57" w:rsidRDefault="00E37D57" w:rsidP="006160DA">
            <w:pPr>
              <w:rPr>
                <w:sz w:val="10"/>
                <w:szCs w:val="10"/>
              </w:rPr>
            </w:pPr>
          </w:p>
        </w:tc>
        <w:tc>
          <w:tcPr>
            <w:tcW w:w="1562" w:type="dxa"/>
            <w:tcBorders>
              <w:left w:val="single" w:sz="4" w:space="0" w:color="auto"/>
            </w:tcBorders>
            <w:shd w:val="clear" w:color="auto" w:fill="FFFFFF"/>
          </w:tcPr>
          <w:p w:rsidR="00E37D57" w:rsidRDefault="00E37D57" w:rsidP="006160DA">
            <w:pPr>
              <w:rPr>
                <w:sz w:val="10"/>
                <w:szCs w:val="10"/>
              </w:rPr>
            </w:pPr>
          </w:p>
        </w:tc>
        <w:tc>
          <w:tcPr>
            <w:tcW w:w="1571" w:type="dxa"/>
            <w:tcBorders>
              <w:left w:val="single" w:sz="4" w:space="0" w:color="auto"/>
              <w:right w:val="single" w:sz="4" w:space="0" w:color="auto"/>
            </w:tcBorders>
            <w:shd w:val="clear" w:color="auto" w:fill="FFFFFF"/>
          </w:tcPr>
          <w:p w:rsidR="00E37D57" w:rsidRDefault="00E37D57" w:rsidP="006160DA">
            <w:pPr>
              <w:rPr>
                <w:sz w:val="10"/>
                <w:szCs w:val="10"/>
              </w:rPr>
            </w:pPr>
          </w:p>
        </w:tc>
        <w:tc>
          <w:tcPr>
            <w:tcW w:w="1571" w:type="dxa"/>
            <w:gridSpan w:val="2"/>
            <w:tcBorders>
              <w:left w:val="single" w:sz="4" w:space="0" w:color="auto"/>
              <w:right w:val="single" w:sz="4" w:space="0" w:color="auto"/>
            </w:tcBorders>
            <w:shd w:val="clear" w:color="auto" w:fill="FFFFFF"/>
          </w:tcPr>
          <w:p w:rsidR="00E37D57" w:rsidRDefault="00E37D57" w:rsidP="006160DA">
            <w:pPr>
              <w:rPr>
                <w:sz w:val="10"/>
                <w:szCs w:val="10"/>
              </w:rPr>
            </w:pPr>
          </w:p>
        </w:tc>
      </w:tr>
      <w:tr w:rsidR="00E37D57" w:rsidTr="00CD6ACF">
        <w:trPr>
          <w:trHeight w:hRule="exact" w:val="296"/>
          <w:jc w:val="center"/>
        </w:trPr>
        <w:tc>
          <w:tcPr>
            <w:tcW w:w="677" w:type="dxa"/>
            <w:tcBorders>
              <w:left w:val="single" w:sz="4" w:space="0" w:color="auto"/>
            </w:tcBorders>
            <w:shd w:val="clear" w:color="auto" w:fill="FFFFFF"/>
          </w:tcPr>
          <w:p w:rsidR="00E37D57" w:rsidRDefault="00E37D57" w:rsidP="006160DA">
            <w:pPr>
              <w:jc w:val="center"/>
              <w:rPr>
                <w:sz w:val="10"/>
                <w:szCs w:val="10"/>
              </w:rPr>
            </w:pPr>
          </w:p>
        </w:tc>
        <w:tc>
          <w:tcPr>
            <w:tcW w:w="3413" w:type="dxa"/>
            <w:tcBorders>
              <w:left w:val="single" w:sz="4" w:space="0" w:color="auto"/>
            </w:tcBorders>
            <w:shd w:val="clear" w:color="auto" w:fill="FFFFFF"/>
            <w:vAlign w:val="center"/>
          </w:tcPr>
          <w:p w:rsidR="00E37D57" w:rsidRDefault="00E37D57" w:rsidP="006160DA">
            <w:pPr>
              <w:pStyle w:val="21"/>
              <w:shd w:val="clear" w:color="auto" w:fill="auto"/>
              <w:spacing w:line="240" w:lineRule="exact"/>
              <w:ind w:left="480"/>
            </w:pPr>
            <w:r>
              <w:rPr>
                <w:rStyle w:val="220"/>
              </w:rPr>
              <w:t>• начальная школа</w:t>
            </w:r>
          </w:p>
        </w:tc>
        <w:tc>
          <w:tcPr>
            <w:tcW w:w="1562" w:type="dxa"/>
            <w:tcBorders>
              <w:lef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w:t>
            </w:r>
          </w:p>
        </w:tc>
        <w:tc>
          <w:tcPr>
            <w:tcW w:w="1562" w:type="dxa"/>
            <w:tcBorders>
              <w:left w:val="single" w:sz="4" w:space="0" w:color="auto"/>
            </w:tcBorders>
            <w:shd w:val="clear" w:color="auto" w:fill="FFFFFF"/>
            <w:vAlign w:val="center"/>
          </w:tcPr>
          <w:p w:rsidR="00E37D57" w:rsidRDefault="00E37D57" w:rsidP="006160DA">
            <w:pPr>
              <w:pStyle w:val="21"/>
              <w:shd w:val="clear" w:color="auto" w:fill="auto"/>
              <w:spacing w:line="240" w:lineRule="exact"/>
              <w:jc w:val="center"/>
            </w:pPr>
            <w:r>
              <w:rPr>
                <w:rStyle w:val="220"/>
              </w:rPr>
              <w:t>–</w:t>
            </w:r>
          </w:p>
        </w:tc>
        <w:tc>
          <w:tcPr>
            <w:tcW w:w="1571" w:type="dxa"/>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w:t>
            </w:r>
          </w:p>
        </w:tc>
        <w:tc>
          <w:tcPr>
            <w:tcW w:w="1571" w:type="dxa"/>
            <w:gridSpan w:val="2"/>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rPr>
                <w:rStyle w:val="220"/>
              </w:rPr>
            </w:pPr>
            <w:r>
              <w:rPr>
                <w:rStyle w:val="220"/>
              </w:rPr>
              <w:t>1</w:t>
            </w:r>
          </w:p>
          <w:p w:rsidR="00E37D57" w:rsidRDefault="00E37D57" w:rsidP="006160DA">
            <w:pPr>
              <w:pStyle w:val="21"/>
              <w:shd w:val="clear" w:color="auto" w:fill="auto"/>
              <w:spacing w:line="240" w:lineRule="exact"/>
              <w:jc w:val="center"/>
              <w:rPr>
                <w:rStyle w:val="220"/>
              </w:rPr>
            </w:pPr>
            <w:r>
              <w:rPr>
                <w:rStyle w:val="220"/>
              </w:rPr>
              <w:t>–</w:t>
            </w:r>
          </w:p>
        </w:tc>
      </w:tr>
      <w:tr w:rsidR="00E37D57" w:rsidTr="00CD6ACF">
        <w:trPr>
          <w:trHeight w:hRule="exact" w:val="291"/>
          <w:jc w:val="center"/>
        </w:trPr>
        <w:tc>
          <w:tcPr>
            <w:tcW w:w="677" w:type="dxa"/>
            <w:tcBorders>
              <w:left w:val="single" w:sz="4" w:space="0" w:color="auto"/>
            </w:tcBorders>
            <w:shd w:val="clear" w:color="auto" w:fill="FFFFFF"/>
          </w:tcPr>
          <w:p w:rsidR="00E37D57" w:rsidRDefault="00E37D57" w:rsidP="006160DA">
            <w:pPr>
              <w:jc w:val="center"/>
              <w:rPr>
                <w:sz w:val="10"/>
                <w:szCs w:val="10"/>
              </w:rPr>
            </w:pPr>
          </w:p>
        </w:tc>
        <w:tc>
          <w:tcPr>
            <w:tcW w:w="3413" w:type="dxa"/>
            <w:tcBorders>
              <w:left w:val="single" w:sz="4" w:space="0" w:color="auto"/>
            </w:tcBorders>
            <w:shd w:val="clear" w:color="auto" w:fill="FFFFFF"/>
          </w:tcPr>
          <w:p w:rsidR="00E37D57" w:rsidRDefault="00E37D57" w:rsidP="006160DA">
            <w:pPr>
              <w:pStyle w:val="21"/>
              <w:shd w:val="clear" w:color="auto" w:fill="auto"/>
              <w:spacing w:line="240" w:lineRule="exact"/>
              <w:ind w:left="480"/>
            </w:pPr>
            <w:r>
              <w:rPr>
                <w:rStyle w:val="220"/>
              </w:rPr>
              <w:t>• основная школа</w:t>
            </w:r>
          </w:p>
        </w:tc>
        <w:tc>
          <w:tcPr>
            <w:tcW w:w="1562" w:type="dxa"/>
            <w:tcBorders>
              <w:lef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w:t>
            </w:r>
          </w:p>
        </w:tc>
        <w:tc>
          <w:tcPr>
            <w:tcW w:w="1562" w:type="dxa"/>
            <w:tcBorders>
              <w:left w:val="single" w:sz="4" w:space="0" w:color="auto"/>
            </w:tcBorders>
            <w:shd w:val="clear" w:color="auto" w:fill="FFFFFF"/>
            <w:vAlign w:val="center"/>
          </w:tcPr>
          <w:p w:rsidR="00E37D57" w:rsidRDefault="00E37D57" w:rsidP="006160DA">
            <w:pPr>
              <w:pStyle w:val="21"/>
              <w:shd w:val="clear" w:color="auto" w:fill="auto"/>
              <w:spacing w:line="240" w:lineRule="exact"/>
              <w:jc w:val="center"/>
            </w:pPr>
            <w:r>
              <w:rPr>
                <w:rStyle w:val="220"/>
              </w:rPr>
              <w:t>1 (по болезни)</w:t>
            </w:r>
          </w:p>
        </w:tc>
        <w:tc>
          <w:tcPr>
            <w:tcW w:w="1571" w:type="dxa"/>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w:t>
            </w:r>
          </w:p>
        </w:tc>
        <w:tc>
          <w:tcPr>
            <w:tcW w:w="1571" w:type="dxa"/>
            <w:gridSpan w:val="2"/>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rPr>
                <w:rStyle w:val="220"/>
              </w:rPr>
            </w:pPr>
            <w:r>
              <w:rPr>
                <w:rStyle w:val="220"/>
              </w:rPr>
              <w:t>–</w:t>
            </w:r>
          </w:p>
        </w:tc>
      </w:tr>
      <w:tr w:rsidR="00E37D57" w:rsidTr="00CD6ACF">
        <w:trPr>
          <w:trHeight w:hRule="exact" w:val="79"/>
          <w:jc w:val="center"/>
        </w:trPr>
        <w:tc>
          <w:tcPr>
            <w:tcW w:w="677" w:type="dxa"/>
            <w:tcBorders>
              <w:left w:val="single" w:sz="4" w:space="0" w:color="auto"/>
            </w:tcBorders>
            <w:shd w:val="clear" w:color="auto" w:fill="FFFFFF"/>
          </w:tcPr>
          <w:p w:rsidR="00E37D57" w:rsidRDefault="00E37D57" w:rsidP="006160DA">
            <w:pPr>
              <w:jc w:val="center"/>
              <w:rPr>
                <w:sz w:val="10"/>
                <w:szCs w:val="10"/>
              </w:rPr>
            </w:pPr>
          </w:p>
        </w:tc>
        <w:tc>
          <w:tcPr>
            <w:tcW w:w="3413" w:type="dxa"/>
            <w:tcBorders>
              <w:left w:val="single" w:sz="4" w:space="0" w:color="auto"/>
            </w:tcBorders>
            <w:shd w:val="clear" w:color="auto" w:fill="FFFFFF"/>
            <w:vAlign w:val="bottom"/>
          </w:tcPr>
          <w:p w:rsidR="00E37D57" w:rsidRDefault="00E37D57" w:rsidP="006160DA">
            <w:pPr>
              <w:pStyle w:val="21"/>
              <w:shd w:val="clear" w:color="auto" w:fill="auto"/>
              <w:spacing w:line="240" w:lineRule="exact"/>
              <w:ind w:left="480"/>
            </w:pPr>
          </w:p>
        </w:tc>
        <w:tc>
          <w:tcPr>
            <w:tcW w:w="1562" w:type="dxa"/>
            <w:tcBorders>
              <w:left w:val="single" w:sz="4" w:space="0" w:color="auto"/>
            </w:tcBorders>
            <w:shd w:val="clear" w:color="auto" w:fill="FFFFFF"/>
          </w:tcPr>
          <w:p w:rsidR="00E37D57" w:rsidRDefault="00E37D57" w:rsidP="006160DA">
            <w:pPr>
              <w:pStyle w:val="21"/>
              <w:shd w:val="clear" w:color="auto" w:fill="auto"/>
              <w:spacing w:line="240" w:lineRule="exact"/>
              <w:jc w:val="center"/>
            </w:pPr>
          </w:p>
        </w:tc>
        <w:tc>
          <w:tcPr>
            <w:tcW w:w="1562" w:type="dxa"/>
            <w:tcBorders>
              <w:left w:val="single" w:sz="4" w:space="0" w:color="auto"/>
            </w:tcBorders>
            <w:shd w:val="clear" w:color="auto" w:fill="FFFFFF"/>
          </w:tcPr>
          <w:p w:rsidR="00E37D57" w:rsidRDefault="00E37D57" w:rsidP="006160DA">
            <w:pPr>
              <w:pStyle w:val="21"/>
              <w:shd w:val="clear" w:color="auto" w:fill="auto"/>
              <w:spacing w:line="240" w:lineRule="exact"/>
              <w:jc w:val="center"/>
            </w:pPr>
          </w:p>
        </w:tc>
        <w:tc>
          <w:tcPr>
            <w:tcW w:w="1571" w:type="dxa"/>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pPr>
          </w:p>
        </w:tc>
        <w:tc>
          <w:tcPr>
            <w:tcW w:w="1571" w:type="dxa"/>
            <w:gridSpan w:val="2"/>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pPr>
          </w:p>
        </w:tc>
      </w:tr>
      <w:tr w:rsidR="00E37D57" w:rsidTr="00CD6ACF">
        <w:trPr>
          <w:trHeight w:hRule="exact" w:val="310"/>
          <w:jc w:val="center"/>
        </w:trPr>
        <w:tc>
          <w:tcPr>
            <w:tcW w:w="677" w:type="dxa"/>
            <w:tcBorders>
              <w:top w:val="single" w:sz="4" w:space="0" w:color="auto"/>
              <w:left w:val="single" w:sz="4" w:space="0" w:color="auto"/>
            </w:tcBorders>
            <w:shd w:val="clear" w:color="auto" w:fill="FFFFFF"/>
            <w:vAlign w:val="bottom"/>
          </w:tcPr>
          <w:p w:rsidR="00E37D57" w:rsidRDefault="00E37D57" w:rsidP="006160DA">
            <w:pPr>
              <w:pStyle w:val="21"/>
              <w:shd w:val="clear" w:color="auto" w:fill="auto"/>
              <w:spacing w:line="240" w:lineRule="exact"/>
              <w:jc w:val="center"/>
            </w:pPr>
            <w:r>
              <w:rPr>
                <w:rStyle w:val="220"/>
              </w:rPr>
              <w:t>3</w:t>
            </w:r>
          </w:p>
        </w:tc>
        <w:tc>
          <w:tcPr>
            <w:tcW w:w="3413" w:type="dxa"/>
            <w:tcBorders>
              <w:top w:val="single" w:sz="4" w:space="0" w:color="auto"/>
              <w:left w:val="single" w:sz="4" w:space="0" w:color="auto"/>
            </w:tcBorders>
            <w:shd w:val="clear" w:color="auto" w:fill="FFFFFF"/>
            <w:vAlign w:val="bottom"/>
          </w:tcPr>
          <w:p w:rsidR="00E37D57" w:rsidRDefault="00E37D57" w:rsidP="006160DA">
            <w:pPr>
              <w:pStyle w:val="21"/>
              <w:shd w:val="clear" w:color="auto" w:fill="auto"/>
              <w:spacing w:line="240" w:lineRule="exact"/>
            </w:pPr>
            <w:r>
              <w:rPr>
                <w:rStyle w:val="220"/>
              </w:rPr>
              <w:t>Не получили аттестата:</w:t>
            </w:r>
          </w:p>
        </w:tc>
        <w:tc>
          <w:tcPr>
            <w:tcW w:w="1562" w:type="dxa"/>
            <w:tcBorders>
              <w:top w:val="single" w:sz="4" w:space="0" w:color="auto"/>
              <w:left w:val="single" w:sz="4" w:space="0" w:color="auto"/>
            </w:tcBorders>
            <w:shd w:val="clear" w:color="auto" w:fill="FFFFFF"/>
          </w:tcPr>
          <w:p w:rsidR="00E37D57" w:rsidRDefault="00E37D57" w:rsidP="006160DA">
            <w:pPr>
              <w:rPr>
                <w:sz w:val="10"/>
                <w:szCs w:val="10"/>
              </w:rPr>
            </w:pPr>
          </w:p>
        </w:tc>
        <w:tc>
          <w:tcPr>
            <w:tcW w:w="1562" w:type="dxa"/>
            <w:tcBorders>
              <w:top w:val="single" w:sz="4" w:space="0" w:color="auto"/>
              <w:left w:val="single" w:sz="4" w:space="0" w:color="auto"/>
            </w:tcBorders>
            <w:shd w:val="clear" w:color="auto" w:fill="FFFFFF"/>
          </w:tcPr>
          <w:p w:rsidR="00E37D57" w:rsidRDefault="00E37D57" w:rsidP="006160DA">
            <w:pPr>
              <w:rPr>
                <w:sz w:val="10"/>
                <w:szCs w:val="10"/>
              </w:rPr>
            </w:pPr>
          </w:p>
        </w:tc>
        <w:tc>
          <w:tcPr>
            <w:tcW w:w="1571" w:type="dxa"/>
            <w:tcBorders>
              <w:top w:val="single" w:sz="4" w:space="0" w:color="auto"/>
              <w:left w:val="single" w:sz="4" w:space="0" w:color="auto"/>
              <w:right w:val="single" w:sz="4" w:space="0" w:color="auto"/>
            </w:tcBorders>
            <w:shd w:val="clear" w:color="auto" w:fill="FFFFFF"/>
          </w:tcPr>
          <w:p w:rsidR="00E37D57" w:rsidRDefault="00E37D57" w:rsidP="006160DA">
            <w:pPr>
              <w:rPr>
                <w:sz w:val="10"/>
                <w:szCs w:val="10"/>
              </w:rPr>
            </w:pPr>
          </w:p>
        </w:tc>
        <w:tc>
          <w:tcPr>
            <w:tcW w:w="1571" w:type="dxa"/>
            <w:gridSpan w:val="2"/>
            <w:tcBorders>
              <w:top w:val="single" w:sz="4" w:space="0" w:color="auto"/>
              <w:left w:val="single" w:sz="4" w:space="0" w:color="auto"/>
              <w:right w:val="single" w:sz="4" w:space="0" w:color="auto"/>
            </w:tcBorders>
            <w:shd w:val="clear" w:color="auto" w:fill="FFFFFF"/>
          </w:tcPr>
          <w:p w:rsidR="00E37D57" w:rsidRDefault="00E37D57" w:rsidP="006160DA">
            <w:pPr>
              <w:rPr>
                <w:sz w:val="10"/>
                <w:szCs w:val="10"/>
              </w:rPr>
            </w:pPr>
          </w:p>
          <w:p w:rsidR="00E37D57" w:rsidRDefault="00E37D57" w:rsidP="006160DA">
            <w:pPr>
              <w:rPr>
                <w:sz w:val="10"/>
                <w:szCs w:val="10"/>
              </w:rPr>
            </w:pPr>
          </w:p>
          <w:p w:rsidR="00E37D57" w:rsidRDefault="00E37D57" w:rsidP="006160DA">
            <w:pPr>
              <w:rPr>
                <w:sz w:val="10"/>
                <w:szCs w:val="10"/>
              </w:rPr>
            </w:pPr>
          </w:p>
        </w:tc>
      </w:tr>
      <w:tr w:rsidR="00E37D57" w:rsidTr="00CD6ACF">
        <w:trPr>
          <w:trHeight w:hRule="exact" w:val="305"/>
          <w:jc w:val="center"/>
        </w:trPr>
        <w:tc>
          <w:tcPr>
            <w:tcW w:w="677" w:type="dxa"/>
            <w:tcBorders>
              <w:left w:val="single" w:sz="4" w:space="0" w:color="auto"/>
            </w:tcBorders>
            <w:shd w:val="clear" w:color="auto" w:fill="FFFFFF"/>
          </w:tcPr>
          <w:p w:rsidR="00E37D57" w:rsidRDefault="00E37D57" w:rsidP="006160DA">
            <w:pPr>
              <w:jc w:val="center"/>
              <w:rPr>
                <w:sz w:val="10"/>
                <w:szCs w:val="10"/>
              </w:rPr>
            </w:pPr>
          </w:p>
        </w:tc>
        <w:tc>
          <w:tcPr>
            <w:tcW w:w="3413" w:type="dxa"/>
            <w:tcBorders>
              <w:left w:val="single" w:sz="4" w:space="0" w:color="auto"/>
            </w:tcBorders>
            <w:shd w:val="clear" w:color="auto" w:fill="FFFFFF"/>
            <w:vAlign w:val="center"/>
          </w:tcPr>
          <w:p w:rsidR="00E37D57" w:rsidRDefault="00E37D57" w:rsidP="006160DA">
            <w:pPr>
              <w:pStyle w:val="21"/>
              <w:shd w:val="clear" w:color="auto" w:fill="auto"/>
              <w:spacing w:line="240" w:lineRule="exact"/>
              <w:ind w:left="480"/>
            </w:pPr>
            <w:r>
              <w:rPr>
                <w:rStyle w:val="220"/>
              </w:rPr>
              <w:t>• об основном образова-</w:t>
            </w:r>
          </w:p>
        </w:tc>
        <w:tc>
          <w:tcPr>
            <w:tcW w:w="1562" w:type="dxa"/>
            <w:tcBorders>
              <w:left w:val="single" w:sz="4" w:space="0" w:color="auto"/>
            </w:tcBorders>
            <w:shd w:val="clear" w:color="auto" w:fill="FFFFFF"/>
            <w:vAlign w:val="center"/>
          </w:tcPr>
          <w:p w:rsidR="00E37D57" w:rsidRDefault="00E37D57" w:rsidP="006160DA">
            <w:pPr>
              <w:pStyle w:val="21"/>
              <w:shd w:val="clear" w:color="auto" w:fill="auto"/>
              <w:spacing w:line="240" w:lineRule="exact"/>
              <w:jc w:val="center"/>
            </w:pPr>
            <w:r>
              <w:rPr>
                <w:rStyle w:val="220"/>
              </w:rPr>
              <w:t>–</w:t>
            </w:r>
          </w:p>
        </w:tc>
        <w:tc>
          <w:tcPr>
            <w:tcW w:w="1562" w:type="dxa"/>
            <w:tcBorders>
              <w:left w:val="single" w:sz="4" w:space="0" w:color="auto"/>
            </w:tcBorders>
            <w:shd w:val="clear" w:color="auto" w:fill="FFFFFF"/>
            <w:vAlign w:val="center"/>
          </w:tcPr>
          <w:p w:rsidR="00E37D57" w:rsidRDefault="00E37D57" w:rsidP="006160DA">
            <w:pPr>
              <w:pStyle w:val="21"/>
              <w:shd w:val="clear" w:color="auto" w:fill="auto"/>
              <w:spacing w:line="240" w:lineRule="exact"/>
              <w:jc w:val="center"/>
            </w:pPr>
            <w:r>
              <w:rPr>
                <w:rStyle w:val="220"/>
              </w:rPr>
              <w:t>–</w:t>
            </w:r>
          </w:p>
        </w:tc>
        <w:tc>
          <w:tcPr>
            <w:tcW w:w="1571" w:type="dxa"/>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pPr>
            <w:r>
              <w:rPr>
                <w:rStyle w:val="220"/>
              </w:rPr>
              <w:t>–</w:t>
            </w:r>
          </w:p>
        </w:tc>
        <w:tc>
          <w:tcPr>
            <w:tcW w:w="1571" w:type="dxa"/>
            <w:gridSpan w:val="2"/>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rPr>
                <w:rStyle w:val="220"/>
              </w:rPr>
            </w:pPr>
            <w:r>
              <w:rPr>
                <w:rStyle w:val="220"/>
              </w:rPr>
              <w:t>–</w:t>
            </w:r>
          </w:p>
        </w:tc>
      </w:tr>
      <w:tr w:rsidR="00E37D57" w:rsidTr="00CD6ACF">
        <w:trPr>
          <w:trHeight w:hRule="exact" w:val="243"/>
          <w:jc w:val="center"/>
        </w:trPr>
        <w:tc>
          <w:tcPr>
            <w:tcW w:w="677" w:type="dxa"/>
            <w:tcBorders>
              <w:left w:val="single" w:sz="4" w:space="0" w:color="auto"/>
            </w:tcBorders>
            <w:shd w:val="clear" w:color="auto" w:fill="FFFFFF"/>
          </w:tcPr>
          <w:p w:rsidR="00E37D57" w:rsidRDefault="00E37D57" w:rsidP="006160DA">
            <w:pPr>
              <w:jc w:val="center"/>
              <w:rPr>
                <w:sz w:val="10"/>
                <w:szCs w:val="10"/>
              </w:rPr>
            </w:pPr>
          </w:p>
        </w:tc>
        <w:tc>
          <w:tcPr>
            <w:tcW w:w="3413" w:type="dxa"/>
            <w:tcBorders>
              <w:left w:val="single" w:sz="4" w:space="0" w:color="auto"/>
            </w:tcBorders>
            <w:shd w:val="clear" w:color="auto" w:fill="FFFFFF"/>
            <w:vAlign w:val="center"/>
          </w:tcPr>
          <w:p w:rsidR="00E37D57" w:rsidRDefault="00E37D57" w:rsidP="006160DA">
            <w:pPr>
              <w:pStyle w:val="21"/>
              <w:shd w:val="clear" w:color="auto" w:fill="auto"/>
              <w:spacing w:line="240" w:lineRule="exact"/>
              <w:ind w:left="480"/>
            </w:pPr>
            <w:r>
              <w:rPr>
                <w:rStyle w:val="220"/>
              </w:rPr>
              <w:t>нии</w:t>
            </w:r>
          </w:p>
        </w:tc>
        <w:tc>
          <w:tcPr>
            <w:tcW w:w="1562" w:type="dxa"/>
            <w:tcBorders>
              <w:left w:val="single" w:sz="4" w:space="0" w:color="auto"/>
            </w:tcBorders>
            <w:shd w:val="clear" w:color="auto" w:fill="FFFFFF"/>
          </w:tcPr>
          <w:p w:rsidR="00E37D57" w:rsidRDefault="00E37D57" w:rsidP="006160DA">
            <w:pPr>
              <w:pStyle w:val="21"/>
              <w:shd w:val="clear" w:color="auto" w:fill="auto"/>
              <w:spacing w:line="240" w:lineRule="exact"/>
              <w:jc w:val="center"/>
            </w:pPr>
          </w:p>
        </w:tc>
        <w:tc>
          <w:tcPr>
            <w:tcW w:w="1562" w:type="dxa"/>
            <w:tcBorders>
              <w:left w:val="single" w:sz="4" w:space="0" w:color="auto"/>
            </w:tcBorders>
            <w:shd w:val="clear" w:color="auto" w:fill="FFFFFF"/>
          </w:tcPr>
          <w:p w:rsidR="00E37D57" w:rsidRDefault="00E37D57" w:rsidP="006160DA">
            <w:pPr>
              <w:pStyle w:val="21"/>
              <w:shd w:val="clear" w:color="auto" w:fill="auto"/>
              <w:spacing w:line="240" w:lineRule="exact"/>
              <w:jc w:val="center"/>
            </w:pPr>
          </w:p>
        </w:tc>
        <w:tc>
          <w:tcPr>
            <w:tcW w:w="1571" w:type="dxa"/>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pPr>
          </w:p>
        </w:tc>
        <w:tc>
          <w:tcPr>
            <w:tcW w:w="1571" w:type="dxa"/>
            <w:gridSpan w:val="2"/>
            <w:tcBorders>
              <w:left w:val="single" w:sz="4" w:space="0" w:color="auto"/>
              <w:right w:val="single" w:sz="4" w:space="0" w:color="auto"/>
            </w:tcBorders>
            <w:shd w:val="clear" w:color="auto" w:fill="FFFFFF"/>
          </w:tcPr>
          <w:p w:rsidR="00E37D57" w:rsidRDefault="00E37D57" w:rsidP="006160DA">
            <w:pPr>
              <w:pStyle w:val="21"/>
              <w:shd w:val="clear" w:color="auto" w:fill="auto"/>
              <w:spacing w:line="240" w:lineRule="exact"/>
              <w:jc w:val="center"/>
            </w:pPr>
          </w:p>
        </w:tc>
      </w:tr>
      <w:tr w:rsidR="00E37D57" w:rsidTr="00CD6ACF">
        <w:trPr>
          <w:trHeight w:hRule="exact" w:val="94"/>
          <w:jc w:val="center"/>
        </w:trPr>
        <w:tc>
          <w:tcPr>
            <w:tcW w:w="677" w:type="dxa"/>
            <w:tcBorders>
              <w:left w:val="single" w:sz="4" w:space="0" w:color="auto"/>
              <w:bottom w:val="single" w:sz="4" w:space="0" w:color="auto"/>
            </w:tcBorders>
            <w:shd w:val="clear" w:color="auto" w:fill="FFFFFF"/>
          </w:tcPr>
          <w:p w:rsidR="00E37D57" w:rsidRDefault="00E37D57" w:rsidP="006160DA">
            <w:pPr>
              <w:jc w:val="center"/>
              <w:rPr>
                <w:sz w:val="10"/>
                <w:szCs w:val="10"/>
              </w:rPr>
            </w:pPr>
          </w:p>
        </w:tc>
        <w:tc>
          <w:tcPr>
            <w:tcW w:w="3413" w:type="dxa"/>
            <w:tcBorders>
              <w:left w:val="single" w:sz="4" w:space="0" w:color="auto"/>
              <w:bottom w:val="single" w:sz="4" w:space="0" w:color="auto"/>
            </w:tcBorders>
            <w:shd w:val="clear" w:color="auto" w:fill="FFFFFF"/>
            <w:vAlign w:val="bottom"/>
          </w:tcPr>
          <w:p w:rsidR="00E37D57" w:rsidRDefault="00E37D57" w:rsidP="006160DA">
            <w:pPr>
              <w:pStyle w:val="21"/>
              <w:shd w:val="clear" w:color="auto" w:fill="auto"/>
              <w:spacing w:line="240" w:lineRule="exact"/>
              <w:ind w:left="480"/>
            </w:pPr>
          </w:p>
        </w:tc>
        <w:tc>
          <w:tcPr>
            <w:tcW w:w="1562" w:type="dxa"/>
            <w:tcBorders>
              <w:left w:val="single" w:sz="4" w:space="0" w:color="auto"/>
              <w:bottom w:val="single" w:sz="4" w:space="0" w:color="auto"/>
            </w:tcBorders>
            <w:shd w:val="clear" w:color="auto" w:fill="FFFFFF"/>
          </w:tcPr>
          <w:p w:rsidR="00E37D57" w:rsidRDefault="00E37D57" w:rsidP="006160DA">
            <w:pPr>
              <w:rPr>
                <w:sz w:val="10"/>
                <w:szCs w:val="10"/>
              </w:rPr>
            </w:pPr>
          </w:p>
        </w:tc>
        <w:tc>
          <w:tcPr>
            <w:tcW w:w="1562" w:type="dxa"/>
            <w:tcBorders>
              <w:left w:val="single" w:sz="4" w:space="0" w:color="auto"/>
              <w:bottom w:val="single" w:sz="4" w:space="0" w:color="auto"/>
            </w:tcBorders>
            <w:shd w:val="clear" w:color="auto" w:fill="FFFFFF"/>
          </w:tcPr>
          <w:p w:rsidR="00E37D57" w:rsidRDefault="00E37D57" w:rsidP="006160DA">
            <w:pPr>
              <w:rPr>
                <w:sz w:val="10"/>
                <w:szCs w:val="10"/>
              </w:rPr>
            </w:pPr>
          </w:p>
        </w:tc>
        <w:tc>
          <w:tcPr>
            <w:tcW w:w="1571" w:type="dxa"/>
            <w:tcBorders>
              <w:left w:val="single" w:sz="4" w:space="0" w:color="auto"/>
              <w:bottom w:val="single" w:sz="4" w:space="0" w:color="auto"/>
              <w:right w:val="single" w:sz="4" w:space="0" w:color="auto"/>
            </w:tcBorders>
            <w:shd w:val="clear" w:color="auto" w:fill="FFFFFF"/>
          </w:tcPr>
          <w:p w:rsidR="00E37D57" w:rsidRDefault="00E37D57" w:rsidP="006160DA">
            <w:pPr>
              <w:rPr>
                <w:sz w:val="10"/>
                <w:szCs w:val="10"/>
              </w:rPr>
            </w:pPr>
          </w:p>
        </w:tc>
        <w:tc>
          <w:tcPr>
            <w:tcW w:w="1571" w:type="dxa"/>
            <w:gridSpan w:val="2"/>
            <w:tcBorders>
              <w:left w:val="single" w:sz="4" w:space="0" w:color="auto"/>
              <w:bottom w:val="single" w:sz="4" w:space="0" w:color="auto"/>
              <w:right w:val="single" w:sz="4" w:space="0" w:color="auto"/>
            </w:tcBorders>
            <w:shd w:val="clear" w:color="auto" w:fill="FFFFFF"/>
          </w:tcPr>
          <w:p w:rsidR="00E37D57" w:rsidRDefault="00E37D57" w:rsidP="006160DA">
            <w:pPr>
              <w:rPr>
                <w:sz w:val="10"/>
                <w:szCs w:val="10"/>
              </w:rPr>
            </w:pPr>
          </w:p>
        </w:tc>
      </w:tr>
    </w:tbl>
    <w:p w:rsidR="006160DA" w:rsidRDefault="006160DA" w:rsidP="006160DA">
      <w:pPr>
        <w:rPr>
          <w:sz w:val="2"/>
          <w:szCs w:val="2"/>
        </w:rPr>
      </w:pPr>
    </w:p>
    <w:p w:rsidR="006160DA" w:rsidRDefault="006160DA" w:rsidP="006160DA">
      <w:pPr>
        <w:rPr>
          <w:sz w:val="2"/>
          <w:szCs w:val="2"/>
        </w:rPr>
      </w:pPr>
    </w:p>
    <w:p w:rsidR="006160DA" w:rsidRDefault="006160DA" w:rsidP="006160DA">
      <w:pPr>
        <w:pStyle w:val="21"/>
        <w:shd w:val="clear" w:color="auto" w:fill="auto"/>
        <w:spacing w:line="274" w:lineRule="exact"/>
        <w:ind w:firstLine="720"/>
        <w:jc w:val="both"/>
      </w:pPr>
      <w:r>
        <w:t>Организация образовательного процесса регламентируется режимом работы, учебным планом, го</w:t>
      </w:r>
      <w:r>
        <w:softHyphen/>
        <w:t>довым календарным учебным графиком, расписанием занятий.</w:t>
      </w:r>
    </w:p>
    <w:p w:rsidR="006160DA" w:rsidRPr="00F96D46" w:rsidRDefault="006160DA" w:rsidP="006160DA">
      <w:pPr>
        <w:ind w:firstLine="709"/>
        <w:jc w:val="both"/>
        <w:rPr>
          <w:rFonts w:ascii="Times New Roman" w:hAnsi="Times New Roman" w:cs="Times New Roman"/>
        </w:rPr>
      </w:pPr>
      <w:r w:rsidRPr="00F96D46">
        <w:rPr>
          <w:rFonts w:ascii="Times New Roman" w:hAnsi="Times New Roman" w:cs="Times New Roman"/>
        </w:rPr>
        <w:t>В начале 201</w:t>
      </w:r>
      <w:r w:rsidR="00E37D57">
        <w:rPr>
          <w:rFonts w:ascii="Times New Roman" w:hAnsi="Times New Roman" w:cs="Times New Roman"/>
        </w:rPr>
        <w:t>5</w:t>
      </w:r>
      <w:r w:rsidRPr="00F96D46">
        <w:rPr>
          <w:rFonts w:ascii="Times New Roman" w:hAnsi="Times New Roman" w:cs="Times New Roman"/>
        </w:rPr>
        <w:t>-201</w:t>
      </w:r>
      <w:r w:rsidR="00E37D57">
        <w:rPr>
          <w:rFonts w:ascii="Times New Roman" w:hAnsi="Times New Roman" w:cs="Times New Roman"/>
        </w:rPr>
        <w:t>6</w:t>
      </w:r>
      <w:r w:rsidRPr="00F96D46">
        <w:rPr>
          <w:rFonts w:ascii="Times New Roman" w:hAnsi="Times New Roman" w:cs="Times New Roman"/>
        </w:rPr>
        <w:t xml:space="preserve"> учебного года было сформировано 11 классов, в которых обучалось 8</w:t>
      </w:r>
      <w:r w:rsidR="00E37D57">
        <w:rPr>
          <w:rFonts w:ascii="Times New Roman" w:hAnsi="Times New Roman" w:cs="Times New Roman"/>
        </w:rPr>
        <w:t>7</w:t>
      </w:r>
      <w:r w:rsidRPr="00F96D46">
        <w:rPr>
          <w:rFonts w:ascii="Times New Roman" w:hAnsi="Times New Roman" w:cs="Times New Roman"/>
        </w:rPr>
        <w:t xml:space="preserve"> учащихся. В течение данного учебного года прибыли </w:t>
      </w:r>
      <w:r w:rsidR="00E37D57">
        <w:rPr>
          <w:rFonts w:ascii="Times New Roman" w:hAnsi="Times New Roman" w:cs="Times New Roman"/>
        </w:rPr>
        <w:t>2</w:t>
      </w:r>
      <w:r w:rsidRPr="00F96D46">
        <w:rPr>
          <w:rFonts w:ascii="Times New Roman" w:hAnsi="Times New Roman" w:cs="Times New Roman"/>
        </w:rPr>
        <w:t xml:space="preserve"> обучающихся, выбыло </w:t>
      </w:r>
      <w:r w:rsidR="00E37D57">
        <w:rPr>
          <w:rFonts w:ascii="Times New Roman" w:hAnsi="Times New Roman" w:cs="Times New Roman"/>
        </w:rPr>
        <w:t>2</w:t>
      </w:r>
      <w:r w:rsidRPr="00F96D46">
        <w:rPr>
          <w:rFonts w:ascii="Times New Roman" w:hAnsi="Times New Roman" w:cs="Times New Roman"/>
        </w:rPr>
        <w:t>.</w:t>
      </w:r>
    </w:p>
    <w:p w:rsidR="006160DA" w:rsidRPr="00F96D46" w:rsidRDefault="006160DA" w:rsidP="006160DA">
      <w:pPr>
        <w:ind w:firstLine="708"/>
        <w:jc w:val="both"/>
        <w:rPr>
          <w:rFonts w:ascii="Times New Roman" w:hAnsi="Times New Roman" w:cs="Times New Roman"/>
        </w:rPr>
      </w:pPr>
      <w:r w:rsidRPr="00F96D46">
        <w:rPr>
          <w:rFonts w:ascii="Times New Roman" w:hAnsi="Times New Roman" w:cs="Times New Roman"/>
        </w:rPr>
        <w:t>В конце текущего года в школе было 8</w:t>
      </w:r>
      <w:r w:rsidR="00E37D57">
        <w:rPr>
          <w:rFonts w:ascii="Times New Roman" w:hAnsi="Times New Roman" w:cs="Times New Roman"/>
        </w:rPr>
        <w:t>7</w:t>
      </w:r>
      <w:r w:rsidRPr="00F96D46">
        <w:rPr>
          <w:rFonts w:ascii="Times New Roman" w:hAnsi="Times New Roman" w:cs="Times New Roman"/>
        </w:rPr>
        <w:t xml:space="preserve"> обучающихся, 8</w:t>
      </w:r>
      <w:r w:rsidR="00CD6ACF">
        <w:rPr>
          <w:rFonts w:ascii="Times New Roman" w:hAnsi="Times New Roman" w:cs="Times New Roman"/>
        </w:rPr>
        <w:t>6</w:t>
      </w:r>
      <w:r w:rsidRPr="00F96D46">
        <w:rPr>
          <w:rFonts w:ascii="Times New Roman" w:hAnsi="Times New Roman" w:cs="Times New Roman"/>
        </w:rPr>
        <w:t xml:space="preserve"> из них успешно окончили учебный год и переведены в следующий класс. </w:t>
      </w:r>
    </w:p>
    <w:p w:rsidR="006160DA" w:rsidRPr="00F96D46" w:rsidRDefault="006160DA" w:rsidP="006160DA">
      <w:pPr>
        <w:ind w:firstLine="709"/>
        <w:jc w:val="both"/>
        <w:rPr>
          <w:rFonts w:ascii="Times New Roman" w:hAnsi="Times New Roman" w:cs="Times New Roman"/>
        </w:rPr>
      </w:pPr>
      <w:r w:rsidRPr="00F96D46">
        <w:rPr>
          <w:rFonts w:ascii="Times New Roman" w:hAnsi="Times New Roman" w:cs="Times New Roman"/>
        </w:rPr>
        <w:t>Режим работы учреждения – 5-ти дневная учебная неделя в подготовительном-1 классах, 6-дневная учебная неделя во 2-10 классах. Максимальный объем учебной нагрузки обучающихся соответств</w:t>
      </w:r>
      <w:r>
        <w:rPr>
          <w:rFonts w:ascii="Times New Roman" w:hAnsi="Times New Roman" w:cs="Times New Roman"/>
        </w:rPr>
        <w:t>ует</w:t>
      </w:r>
      <w:r w:rsidRPr="00F96D46">
        <w:rPr>
          <w:rFonts w:ascii="Times New Roman" w:hAnsi="Times New Roman" w:cs="Times New Roman"/>
        </w:rPr>
        <w:t xml:space="preserve"> максимально допустимому количеству часов с учетом учебной недели.</w:t>
      </w:r>
    </w:p>
    <w:p w:rsidR="006160DA" w:rsidRPr="00F96D46" w:rsidRDefault="006160DA" w:rsidP="006160DA">
      <w:pPr>
        <w:ind w:firstLine="709"/>
        <w:jc w:val="both"/>
        <w:rPr>
          <w:rFonts w:ascii="Times New Roman" w:hAnsi="Times New Roman" w:cs="Times New Roman"/>
        </w:rPr>
      </w:pPr>
      <w:r w:rsidRPr="00F96D46">
        <w:rPr>
          <w:rFonts w:ascii="Times New Roman" w:hAnsi="Times New Roman" w:cs="Times New Roman"/>
        </w:rPr>
        <w:lastRenderedPageBreak/>
        <w:t>Программно-методическое обеспечение позвол</w:t>
      </w:r>
      <w:r>
        <w:rPr>
          <w:rFonts w:ascii="Times New Roman" w:hAnsi="Times New Roman" w:cs="Times New Roman"/>
        </w:rPr>
        <w:t>яет</w:t>
      </w:r>
      <w:r w:rsidRPr="00F96D46">
        <w:rPr>
          <w:rFonts w:ascii="Times New Roman" w:hAnsi="Times New Roman" w:cs="Times New Roman"/>
        </w:rPr>
        <w:t xml:space="preserve"> в полном объеме реализовать учебный план.</w:t>
      </w:r>
    </w:p>
    <w:p w:rsidR="006160DA" w:rsidRPr="00F96D46" w:rsidRDefault="006160DA" w:rsidP="006160DA">
      <w:pPr>
        <w:ind w:firstLine="709"/>
        <w:jc w:val="both"/>
        <w:rPr>
          <w:rFonts w:ascii="Times New Roman" w:hAnsi="Times New Roman" w:cs="Times New Roman"/>
          <w:b/>
          <w:bCs/>
          <w:i/>
          <w:iCs/>
        </w:rPr>
      </w:pPr>
      <w:r w:rsidRPr="00F96D46">
        <w:rPr>
          <w:rFonts w:ascii="Times New Roman" w:hAnsi="Times New Roman" w:cs="Times New Roman"/>
          <w:b/>
          <w:bCs/>
          <w:i/>
          <w:iCs/>
        </w:rPr>
        <w:t>Качество учебного плана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Учебный план государственного общеобразовательного учреждения Ярославской области «Петровская школа-интернат» на 2015-2016 учебный год разработан с учетом особенностей образовательного учреждения для детей с тяжелыми нарушениями речи, образовательных потребностей и запросов обучающихся, воспитанников на основе следующих нормативных правовых документов:</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1. Федерального закона от 29.12.2012 № 27-ФЗ «Об образовании в Российской Федерации».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2. Приказа Министерства образования и науки РФ от 09 августа 2004г.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3. Приказа Министерства образования и науки РФ от 03.06.2011г. №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и науки РФ от 09 марта 2004г. № 1312».</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4. 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5. Федерального государственного образовательного стандарта начального общего образования (приказ Министерства образования и науки РФ от 06.10.2009 № 373 «Об утверждении и введении в действие федерального государственного образовательного стандарта начального общего образования»).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6. Письма Минобразования РФ от 12.08.2002г. № 13-51-99/14 «О введении третьего дополнительного часа физической культуры в общеобразовательных учреждениях Российской Федерации».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7. Приказа Министерства образования и науки РФ от 01.02.2012г. № 74 «О внесении изменений в федеральный базисный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и науки РФ от 09 марта 2004г.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8. Приказа Министерства образования и науки РФ от 17.12.2010г. № 1897 «Об утверждении федерального государственного образовательного стандарта основного общего образования».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9. Приказа Министерства образования и науки РФ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CD6ACF" w:rsidRDefault="00CD6ACF" w:rsidP="00CD6ACF">
      <w:pPr>
        <w:spacing w:after="0" w:line="240" w:lineRule="auto"/>
        <w:ind w:firstLine="708"/>
        <w:rPr>
          <w:rFonts w:ascii="Times New Roman" w:hAnsi="Times New Roman"/>
          <w:sz w:val="24"/>
          <w:szCs w:val="24"/>
        </w:rPr>
      </w:pPr>
    </w:p>
    <w:p w:rsidR="00CD6ACF" w:rsidRPr="00C02B49" w:rsidRDefault="00CD6ACF" w:rsidP="00CD6ACF">
      <w:pPr>
        <w:spacing w:after="0" w:line="240" w:lineRule="auto"/>
        <w:ind w:firstLine="708"/>
        <w:jc w:val="center"/>
        <w:rPr>
          <w:rFonts w:ascii="Times New Roman" w:hAnsi="Times New Roman"/>
          <w:b/>
          <w:sz w:val="24"/>
          <w:szCs w:val="24"/>
        </w:rPr>
      </w:pPr>
      <w:r w:rsidRPr="00C02B49">
        <w:rPr>
          <w:rFonts w:ascii="Times New Roman" w:hAnsi="Times New Roman"/>
          <w:b/>
          <w:sz w:val="24"/>
          <w:szCs w:val="24"/>
        </w:rPr>
        <w:t>Начальное общее образование</w:t>
      </w:r>
    </w:p>
    <w:p w:rsidR="00CD6ACF" w:rsidRDefault="00CD6ACF" w:rsidP="00CD6ACF">
      <w:pPr>
        <w:spacing w:after="0" w:line="240" w:lineRule="auto"/>
        <w:ind w:firstLine="708"/>
        <w:jc w:val="center"/>
        <w:rPr>
          <w:rFonts w:ascii="Times New Roman" w:hAnsi="Times New Roman"/>
          <w:sz w:val="24"/>
          <w:szCs w:val="24"/>
        </w:rPr>
      </w:pPr>
      <w:r w:rsidRPr="00C02B49">
        <w:rPr>
          <w:rFonts w:ascii="Times New Roman" w:hAnsi="Times New Roman"/>
          <w:b/>
          <w:sz w:val="24"/>
          <w:szCs w:val="24"/>
        </w:rPr>
        <w:t>Общая характеристика учебного плана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Учебный план начальной школы – нормативный правовой акт, устанавливающий перечень учебных предметов и объем учебного времени, отводимого на получение начального общего образования.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Основными задачами учебного плана начальной школы являются: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обеспечение единства федерального, регионального и школьного компонентов;</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соблюдение государственного стандарта образования;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освоение школьниками образовательных программ с учетом природных, национальных, исторических, культурных и иных особенностей региона;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создание условий для обучения детей в соответствии с физическим здоровьем и потенциальными возможностями.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Учебный план определяет соотношение между обязательной (инвариантной) частью, формируемой в соответствии с требованиями ФГОС НОО, которая составляет 80% от общего нормативного времени, отведенного на предметную область, и вариативной частью, которая составляет 20% от общего нормативного времени, отведенного на предметную область.</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Общая структура учебного плана имеет следующие разделы:</w:t>
      </w:r>
    </w:p>
    <w:p w:rsidR="00CD6ACF" w:rsidRDefault="00CD6ACF" w:rsidP="00CD6ACF">
      <w:pPr>
        <w:spacing w:after="0" w:line="240" w:lineRule="auto"/>
        <w:ind w:firstLine="708"/>
        <w:jc w:val="both"/>
        <w:rPr>
          <w:rFonts w:ascii="Times New Roman" w:hAnsi="Times New Roman"/>
          <w:sz w:val="24"/>
          <w:szCs w:val="24"/>
        </w:rPr>
      </w:pPr>
      <w:r w:rsidRPr="00C02B49">
        <w:rPr>
          <w:rFonts w:ascii="Times New Roman" w:hAnsi="Times New Roman"/>
          <w:b/>
          <w:sz w:val="24"/>
          <w:szCs w:val="24"/>
          <w:lang w:val="en-US"/>
        </w:rPr>
        <w:t>I</w:t>
      </w:r>
      <w:r w:rsidRPr="00C02B49">
        <w:rPr>
          <w:rFonts w:ascii="Times New Roman" w:hAnsi="Times New Roman"/>
          <w:b/>
          <w:sz w:val="24"/>
          <w:szCs w:val="24"/>
        </w:rPr>
        <w:t xml:space="preserve"> раздел</w:t>
      </w:r>
      <w:r>
        <w:rPr>
          <w:rFonts w:ascii="Times New Roman" w:hAnsi="Times New Roman"/>
          <w:sz w:val="24"/>
          <w:szCs w:val="24"/>
        </w:rPr>
        <w:t xml:space="preserve"> – обязательная часть основной образовательной программы;</w:t>
      </w:r>
    </w:p>
    <w:p w:rsidR="00CD6ACF" w:rsidRDefault="00CD6ACF" w:rsidP="00CD6ACF">
      <w:pPr>
        <w:spacing w:after="0" w:line="240" w:lineRule="auto"/>
        <w:ind w:firstLine="708"/>
        <w:jc w:val="both"/>
        <w:rPr>
          <w:rFonts w:ascii="Times New Roman" w:hAnsi="Times New Roman"/>
          <w:sz w:val="24"/>
          <w:szCs w:val="24"/>
        </w:rPr>
      </w:pPr>
      <w:r w:rsidRPr="00C02B49">
        <w:rPr>
          <w:rFonts w:ascii="Times New Roman" w:hAnsi="Times New Roman"/>
          <w:b/>
          <w:sz w:val="24"/>
          <w:szCs w:val="24"/>
          <w:lang w:val="en-US"/>
        </w:rPr>
        <w:t>II</w:t>
      </w:r>
      <w:r w:rsidRPr="00C02B49">
        <w:rPr>
          <w:rFonts w:ascii="Times New Roman" w:hAnsi="Times New Roman"/>
          <w:b/>
          <w:sz w:val="24"/>
          <w:szCs w:val="24"/>
        </w:rPr>
        <w:t xml:space="preserve"> раздел</w:t>
      </w:r>
      <w:r>
        <w:rPr>
          <w:rFonts w:ascii="Times New Roman" w:hAnsi="Times New Roman"/>
          <w:sz w:val="24"/>
          <w:szCs w:val="24"/>
        </w:rPr>
        <w:t xml:space="preserve"> – часть, формируемая участниками образовательного процесса.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Особенности обязательной части учебного плана: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образовательная область «Филология» включает в себя общеобразовательные предметы, адаптированные для обучающихся с речевой патологией («Обучение грамоте») в подготовительном-1 классах;</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образовательная область «Математика и информатика» предусматривает изучение предмета «Математика» и возможность интегративного освоения математических разделов информатики;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образовательная область «Обществознание и естествознание» предусматривает изучение предмета «Окружающий мир» в 3-4 классах и «Развитие речи (окружающий мир)» в подготовительном-2 классах. Данный учебный предмет является интегрированным. В его содержание дополнительно введены развивающие модули и разделы социально-гуманитарной направленности, элементы основ безопасности жизнедеятельности (ОБЖ), сведения об особенностях исторического, культурного развития региона;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образовательная область «Физическая культура» предусматривает изучение предмета «Физическая культура» по 3 часа в неделю с целью увеличения двигательной активности (для удовлетворения биологической потребности обучающихся в движении) и развития физических качеств обучающихся, внедрение современных систем физического воспитания;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учебный предмет «Иностранный язык (английский)» изучается со 2 класса. Предложенный объем (2 часа в неделю) достаточен для освоения иностранного языка на функциональном уровне.</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В соответствии с пунктом 1 плана мероприятий по введению во всех субъектах Российской Федерации комплексного учебного курса для общеобразовательных учреждений «Основы религиозных культур и светской этики», утвержденного распоряжением Правительства Российской Федерации от 28 января 2012г. № 84-р, в 4 классе введен курс «Основы религиозных культур и светской этики».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Часть учебного плана, формируемая участниками образовательного процесса, обеспечивает реализацию индивидуальных потребностей обучающихся и направлена на введение занятий коррекционной направленности: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«Произношение» в подготовительном классе в добукварный период – 4 часа, в букварный период – 3 часа; в 1 классе – 2 часа; во 2 классе –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«Логоритмика» в подготовительном классе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«Детская риторика» во 2 классе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целью введения этих занятий является формирование полноценной речевой деятельности как одной из важнейших предпосылок успешного обучения и средства успешной адаптации личности в обществе, развитие коммуникативных умений младших школьников, формирование навыка эффективного общения в различных ситуациях, умения решать коммуникативные задачи в процессе жизнедеятельности;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«Информатика и ИКТ» по 1 часу в неделю в 3-4 классах с целью развития ИКТ-компетентности обучающихся, формирования системно-информационной картины мира, приобретение элементарных навыков компьютерной грамотности.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В часть, формируемую участниками образовательного процесса, входит и внеурочная деятельность. В соответствии с требованиями Стандарта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Во всех классах, реализующих программу начального общего образования, введены обязательные занятия коррекционно-логопедической направленности – «Индивидуальные и групповые логопедические занятия», которые проводятся вне сетки уроков. Их цель – преодоление речевых трудностей, препятствующих усвоению материала на уроках. Эти занятия проводятся:</w:t>
      </w:r>
    </w:p>
    <w:p w:rsidR="00CD6ACF" w:rsidRPr="00D00E9C" w:rsidRDefault="00CD6ACF" w:rsidP="00CD6ACF">
      <w:pPr>
        <w:shd w:val="clear" w:color="auto" w:fill="FFFFFF"/>
        <w:spacing w:after="0" w:line="240" w:lineRule="auto"/>
        <w:ind w:firstLine="708"/>
        <w:jc w:val="both"/>
        <w:rPr>
          <w:rFonts w:ascii="Times New Roman" w:hAnsi="Times New Roman"/>
          <w:sz w:val="24"/>
          <w:szCs w:val="24"/>
        </w:rPr>
      </w:pPr>
      <w:r w:rsidRPr="00D00E9C">
        <w:rPr>
          <w:rFonts w:ascii="Times New Roman" w:hAnsi="Times New Roman"/>
          <w:sz w:val="24"/>
          <w:szCs w:val="24"/>
        </w:rPr>
        <w:t>– в подготовительном, 1-4 классах с одним обучающимся в течение 15 минут, с группой (2-4 обу</w:t>
      </w:r>
      <w:r>
        <w:rPr>
          <w:rFonts w:ascii="Times New Roman" w:hAnsi="Times New Roman"/>
          <w:sz w:val="24"/>
          <w:szCs w:val="24"/>
        </w:rPr>
        <w:t>чающихся) в течение 20-25 минут.</w:t>
      </w:r>
    </w:p>
    <w:p w:rsidR="00CD6ACF" w:rsidRDefault="00CD6ACF" w:rsidP="00CD6ACF">
      <w:pPr>
        <w:spacing w:after="0" w:line="240" w:lineRule="auto"/>
        <w:ind w:firstLine="708"/>
        <w:jc w:val="both"/>
        <w:rPr>
          <w:rFonts w:ascii="Times New Roman" w:hAnsi="Times New Roman"/>
          <w:sz w:val="24"/>
          <w:szCs w:val="24"/>
        </w:rPr>
      </w:pPr>
      <w:r w:rsidRPr="00D00E9C">
        <w:rPr>
          <w:rFonts w:ascii="Times New Roman" w:hAnsi="Times New Roman"/>
          <w:sz w:val="24"/>
          <w:szCs w:val="24"/>
        </w:rPr>
        <w:t>Частота посещений индивидуальных занятий обучающимися – 2-3 раза в неделю. Поэтому и суммарная нагрузка на обучающегося – 1 академический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Все классы не имеют превышения предельно допустимой аудиторной нагрузки.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Учебный план начальной школы ориентирован на следующие нормативные сроки освоения общеобразовательных программ:</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продолжительность учебного года: подготовительный-1 класс – 33 учебные недели;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                                                              2-4 классы – 34 учебные недели.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 не менее 8 недель. С целью профилактики переутомления в середине третьей, самой продолжительной четверти (в феврале-месяце), для учащихся подготовительного-1 классов организуются дополнительные недельные каникулы. </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Режим работы: начало занятий – 8.30.</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Продолжительность урока: подготовительный-1 классы: </w:t>
      </w:r>
      <w:r w:rsidRPr="00D805C3">
        <w:rPr>
          <w:rFonts w:ascii="Times New Roman" w:hAnsi="Times New Roman"/>
          <w:sz w:val="24"/>
          <w:szCs w:val="24"/>
        </w:rPr>
        <w:t xml:space="preserve">использование "ступенчатого" режима обучения (в сентябре, октябре </w:t>
      </w:r>
      <w:r>
        <w:rPr>
          <w:rFonts w:ascii="Times New Roman" w:hAnsi="Times New Roman"/>
          <w:sz w:val="24"/>
          <w:szCs w:val="24"/>
        </w:rPr>
        <w:t>–</w:t>
      </w:r>
      <w:r w:rsidRPr="00D805C3">
        <w:rPr>
          <w:rFonts w:ascii="Times New Roman" w:hAnsi="Times New Roman"/>
          <w:sz w:val="24"/>
          <w:szCs w:val="24"/>
        </w:rPr>
        <w:t xml:space="preserve"> по 3 урока в день</w:t>
      </w:r>
      <w:r>
        <w:rPr>
          <w:rFonts w:ascii="Times New Roman" w:hAnsi="Times New Roman"/>
          <w:sz w:val="24"/>
          <w:szCs w:val="24"/>
        </w:rPr>
        <w:t xml:space="preserve"> по 35 минут каждый, в ноябре-</w:t>
      </w:r>
      <w:r w:rsidRPr="00D805C3">
        <w:rPr>
          <w:rFonts w:ascii="Times New Roman" w:hAnsi="Times New Roman"/>
          <w:sz w:val="24"/>
          <w:szCs w:val="24"/>
        </w:rPr>
        <w:t xml:space="preserve">декабре </w:t>
      </w:r>
      <w:r>
        <w:rPr>
          <w:rFonts w:ascii="Times New Roman" w:hAnsi="Times New Roman"/>
          <w:sz w:val="24"/>
          <w:szCs w:val="24"/>
        </w:rPr>
        <w:t>–</w:t>
      </w:r>
      <w:r w:rsidRPr="00D805C3">
        <w:rPr>
          <w:rFonts w:ascii="Times New Roman" w:hAnsi="Times New Roman"/>
          <w:sz w:val="24"/>
          <w:szCs w:val="24"/>
        </w:rPr>
        <w:t xml:space="preserve"> по 4 уро</w:t>
      </w:r>
      <w:r>
        <w:rPr>
          <w:rFonts w:ascii="Times New Roman" w:hAnsi="Times New Roman"/>
          <w:sz w:val="24"/>
          <w:szCs w:val="24"/>
        </w:rPr>
        <w:t>ка по 35 минут каждый; январь-</w:t>
      </w:r>
      <w:r w:rsidRPr="00D805C3">
        <w:rPr>
          <w:rFonts w:ascii="Times New Roman" w:hAnsi="Times New Roman"/>
          <w:sz w:val="24"/>
          <w:szCs w:val="24"/>
        </w:rPr>
        <w:t xml:space="preserve">май </w:t>
      </w:r>
      <w:r>
        <w:rPr>
          <w:rFonts w:ascii="Times New Roman" w:hAnsi="Times New Roman"/>
          <w:sz w:val="24"/>
          <w:szCs w:val="24"/>
        </w:rPr>
        <w:t>–</w:t>
      </w:r>
      <w:r w:rsidRPr="00D805C3">
        <w:rPr>
          <w:rFonts w:ascii="Times New Roman" w:hAnsi="Times New Roman"/>
          <w:sz w:val="24"/>
          <w:szCs w:val="24"/>
        </w:rPr>
        <w:t xml:space="preserve"> по 4 урока по 45 минут каждый)</w:t>
      </w:r>
      <w:r>
        <w:rPr>
          <w:rFonts w:ascii="Times New Roman" w:hAnsi="Times New Roman"/>
          <w:sz w:val="24"/>
          <w:szCs w:val="24"/>
        </w:rPr>
        <w:t>; 2-4 классы – 45 минут в соответствии с требованиями СанПиН 2.4.2.2821-10 от 29.12.2010г. № 189 к учебному плану общеобразовательных учреждений. После второго урока в подготовительном-1 классах проводится динамическая пауза продолжительностью не мене 40 минут. В подготовительном-1 классах обучение проводится без балльного оценивания знаний обучающихся и  домашних заданий (п. 10.10 СанПиН 2.4.2.2821-10).</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Обучение в начальной школе ведется в режиме 5-дневной рабочей недели для учащихся подготовительного-1 классов; в режиме 6-дневной рабочей недели для учащихся 2-4 классов. Во всех классах обучение ведется в первую смену.</w:t>
      </w:r>
    </w:p>
    <w:p w:rsidR="00CD6ACF" w:rsidRDefault="00CD6ACF" w:rsidP="00CD6ACF">
      <w:pPr>
        <w:spacing w:after="0" w:line="240" w:lineRule="auto"/>
        <w:ind w:firstLine="708"/>
        <w:jc w:val="center"/>
        <w:rPr>
          <w:rFonts w:ascii="Times New Roman" w:hAnsi="Times New Roman"/>
          <w:sz w:val="24"/>
          <w:szCs w:val="24"/>
        </w:rPr>
      </w:pPr>
    </w:p>
    <w:p w:rsidR="00CD6ACF" w:rsidRPr="00C02B49" w:rsidRDefault="00CD6ACF" w:rsidP="00CD6ACF">
      <w:pPr>
        <w:spacing w:after="0" w:line="240" w:lineRule="auto"/>
        <w:ind w:firstLine="708"/>
        <w:jc w:val="center"/>
        <w:rPr>
          <w:rFonts w:ascii="Times New Roman" w:hAnsi="Times New Roman"/>
          <w:i/>
          <w:sz w:val="24"/>
          <w:szCs w:val="24"/>
        </w:rPr>
      </w:pPr>
      <w:r w:rsidRPr="00C02B49">
        <w:rPr>
          <w:rFonts w:ascii="Times New Roman" w:hAnsi="Times New Roman"/>
          <w:i/>
          <w:sz w:val="24"/>
          <w:szCs w:val="24"/>
        </w:rPr>
        <w:t>Промежуточная аттестация</w:t>
      </w:r>
    </w:p>
    <w:p w:rsidR="00CD6ACF" w:rsidRPr="002B3B9A" w:rsidRDefault="00CD6ACF" w:rsidP="00CD6ACF">
      <w:pPr>
        <w:pStyle w:val="16"/>
        <w:shd w:val="clear" w:color="auto" w:fill="auto"/>
        <w:tabs>
          <w:tab w:val="left" w:pos="382"/>
        </w:tabs>
        <w:spacing w:line="240" w:lineRule="auto"/>
        <w:ind w:right="20" w:firstLine="709"/>
        <w:rPr>
          <w:rFonts w:ascii="Times New Roman" w:hAnsi="Times New Roman"/>
          <w:sz w:val="24"/>
          <w:szCs w:val="24"/>
        </w:rPr>
      </w:pPr>
      <w:r w:rsidRPr="002B3B9A">
        <w:rPr>
          <w:rFonts w:ascii="Times New Roman" w:hAnsi="Times New Roman"/>
          <w:sz w:val="24"/>
          <w:szCs w:val="24"/>
        </w:rPr>
        <w:t>Промежуточная аттестация обучающихся 1-го класса осуществляется в форме годовых контрольных работ по обязательным учебным предметам, предусмотренным учебным планом основной общеобразовательной про</w:t>
      </w:r>
      <w:r w:rsidRPr="002B3B9A">
        <w:rPr>
          <w:rFonts w:ascii="Times New Roman" w:hAnsi="Times New Roman"/>
          <w:sz w:val="24"/>
          <w:szCs w:val="24"/>
        </w:rPr>
        <w:softHyphen/>
        <w:t>граммы начального общего образования для данного года обучения. Результаты годовых контрольных работ оцениваются по двузначной шкале: «зачтено» или «не зачтено».</w:t>
      </w:r>
    </w:p>
    <w:p w:rsidR="00CD6ACF" w:rsidRPr="002B3B9A" w:rsidRDefault="00CD6ACF" w:rsidP="00CD6ACF">
      <w:pPr>
        <w:pStyle w:val="16"/>
        <w:shd w:val="clear" w:color="auto" w:fill="auto"/>
        <w:tabs>
          <w:tab w:val="left" w:pos="382"/>
        </w:tabs>
        <w:spacing w:line="240" w:lineRule="auto"/>
        <w:ind w:right="20" w:firstLine="709"/>
        <w:rPr>
          <w:rFonts w:ascii="Times New Roman" w:hAnsi="Times New Roman"/>
          <w:sz w:val="24"/>
          <w:szCs w:val="24"/>
        </w:rPr>
      </w:pPr>
      <w:r w:rsidRPr="002B3B9A">
        <w:rPr>
          <w:rFonts w:ascii="Times New Roman" w:hAnsi="Times New Roman"/>
          <w:sz w:val="24"/>
          <w:szCs w:val="24"/>
        </w:rPr>
        <w:t>Содержание и порядок проведения годовых контроль</w:t>
      </w:r>
      <w:r w:rsidRPr="002B3B9A">
        <w:rPr>
          <w:rFonts w:ascii="Times New Roman" w:hAnsi="Times New Roman"/>
          <w:sz w:val="24"/>
          <w:szCs w:val="24"/>
        </w:rPr>
        <w:softHyphen/>
        <w:t>ных работ, включая порядок проверки и оценки резуль</w:t>
      </w:r>
      <w:r w:rsidRPr="002B3B9A">
        <w:rPr>
          <w:rFonts w:ascii="Times New Roman" w:hAnsi="Times New Roman"/>
          <w:sz w:val="24"/>
          <w:szCs w:val="24"/>
        </w:rPr>
        <w:softHyphen/>
        <w:t>татов их выполнения, разрабатываются методическим объединением учителей начальных классов и утверждаются приказом директора Учреждения. Содержание годовой контрольной работы (совокупность вопросов, заданий и т.д.) формируется не менее чем в двух параллельных формах (вариантах).</w:t>
      </w:r>
    </w:p>
    <w:p w:rsidR="00CD6ACF" w:rsidRPr="002B3B9A" w:rsidRDefault="00CD6ACF" w:rsidP="00CD6ACF">
      <w:pPr>
        <w:pStyle w:val="16"/>
        <w:shd w:val="clear" w:color="auto" w:fill="auto"/>
        <w:tabs>
          <w:tab w:val="left" w:pos="382"/>
        </w:tabs>
        <w:spacing w:line="240" w:lineRule="auto"/>
        <w:ind w:right="20" w:firstLine="709"/>
        <w:rPr>
          <w:rFonts w:ascii="Times New Roman" w:hAnsi="Times New Roman"/>
          <w:sz w:val="24"/>
          <w:szCs w:val="24"/>
        </w:rPr>
      </w:pPr>
      <w:r w:rsidRPr="002B3B9A">
        <w:rPr>
          <w:rFonts w:ascii="Times New Roman" w:hAnsi="Times New Roman"/>
          <w:sz w:val="24"/>
          <w:szCs w:val="24"/>
        </w:rPr>
        <w:t>Годовые контрольные работы проводятся в течение последнего месяца учебного года учителями, непо</w:t>
      </w:r>
      <w:r w:rsidRPr="002B3B9A">
        <w:rPr>
          <w:rFonts w:ascii="Times New Roman" w:hAnsi="Times New Roman"/>
          <w:sz w:val="24"/>
          <w:szCs w:val="24"/>
        </w:rPr>
        <w:softHyphen/>
        <w:t>средственно преподающими соответствующие учебные предметы в данных классах, с обязательным участием представителя администрации Учреждения либо ино</w:t>
      </w:r>
      <w:r w:rsidRPr="002B3B9A">
        <w:rPr>
          <w:rFonts w:ascii="Times New Roman" w:hAnsi="Times New Roman"/>
          <w:sz w:val="24"/>
          <w:szCs w:val="24"/>
        </w:rPr>
        <w:softHyphen/>
        <w:t>го должностного лица из числа квалифицированных специалистов, осуществляющих медико-психолого-педагогическое обеспечение образовательного процесса (учитель-логопед, педагог-психолог, социальный педагог). Конкретные сроки и места проведения годовых контроль</w:t>
      </w:r>
      <w:r w:rsidRPr="002B3B9A">
        <w:rPr>
          <w:rFonts w:ascii="Times New Roman" w:hAnsi="Times New Roman"/>
          <w:sz w:val="24"/>
          <w:szCs w:val="24"/>
        </w:rPr>
        <w:softHyphen/>
        <w:t xml:space="preserve">ных работ устанавливаются учителями по согласованию с заместителем директора Учреждения по учебной работе.   </w:t>
      </w:r>
    </w:p>
    <w:p w:rsidR="00CD6ACF" w:rsidRPr="002B3B9A" w:rsidRDefault="00CD6ACF" w:rsidP="00CD6ACF">
      <w:pPr>
        <w:pStyle w:val="16"/>
        <w:shd w:val="clear" w:color="auto" w:fill="auto"/>
        <w:tabs>
          <w:tab w:val="left" w:pos="432"/>
        </w:tabs>
        <w:spacing w:line="240" w:lineRule="auto"/>
        <w:ind w:right="40" w:firstLine="709"/>
        <w:rPr>
          <w:rFonts w:ascii="Times New Roman" w:hAnsi="Times New Roman"/>
          <w:sz w:val="24"/>
          <w:szCs w:val="24"/>
        </w:rPr>
      </w:pPr>
      <w:r w:rsidRPr="002B3B9A">
        <w:rPr>
          <w:rFonts w:ascii="Times New Roman" w:hAnsi="Times New Roman"/>
          <w:sz w:val="24"/>
          <w:szCs w:val="24"/>
        </w:rPr>
        <w:t>Установленные сроки и места проведения контроль</w:t>
      </w:r>
      <w:r w:rsidRPr="002B3B9A">
        <w:rPr>
          <w:rFonts w:ascii="Times New Roman" w:hAnsi="Times New Roman"/>
          <w:sz w:val="24"/>
          <w:szCs w:val="24"/>
        </w:rPr>
        <w:softHyphen/>
        <w:t>ных работ, а также перечень предметных и метапредметных результатов, достижение которых необходимо для успешного выполнения указанных работ, требования к выполнению и (или) оформлению результатов их вы</w:t>
      </w:r>
      <w:r w:rsidRPr="002B3B9A">
        <w:rPr>
          <w:rFonts w:ascii="Times New Roman" w:hAnsi="Times New Roman"/>
          <w:sz w:val="24"/>
          <w:szCs w:val="24"/>
        </w:rPr>
        <w:softHyphen/>
        <w:t>полнения (критерии, используемые при выставлении отметок) доводятся учителями до сведения обучающихся и родителей (законных представителей) обучающихся не позднее чем до истечения двух недель со дня начала четвертой четверти учебного года.</w:t>
      </w:r>
    </w:p>
    <w:p w:rsidR="00CD6ACF" w:rsidRPr="002B3B9A" w:rsidRDefault="00CD6ACF" w:rsidP="00CD6ACF">
      <w:pPr>
        <w:pStyle w:val="16"/>
        <w:shd w:val="clear" w:color="auto" w:fill="auto"/>
        <w:tabs>
          <w:tab w:val="left" w:pos="432"/>
        </w:tabs>
        <w:spacing w:line="240" w:lineRule="auto"/>
        <w:ind w:right="40" w:firstLine="709"/>
        <w:rPr>
          <w:rFonts w:ascii="Times New Roman" w:hAnsi="Times New Roman"/>
          <w:sz w:val="24"/>
          <w:szCs w:val="24"/>
        </w:rPr>
      </w:pPr>
      <w:r w:rsidRPr="002B3B9A">
        <w:rPr>
          <w:rFonts w:ascii="Times New Roman" w:hAnsi="Times New Roman"/>
          <w:sz w:val="24"/>
          <w:szCs w:val="24"/>
        </w:rPr>
        <w:t>Промежуточная аттестация обучающихся 2-4-х классов по русскому языку, математике, окружающему миру осуществляется путем проведения годовой письменной работы по указанным предметам. Формами проведения годовой письменной работы во 2-4 классах являются: контрольная работа, диктант, тестовая работа. По остальным предметам учебного плана начальной школы промежуточная аттестация осуществля</w:t>
      </w:r>
      <w:r w:rsidRPr="002B3B9A">
        <w:rPr>
          <w:rFonts w:ascii="Times New Roman" w:hAnsi="Times New Roman"/>
          <w:sz w:val="24"/>
          <w:szCs w:val="24"/>
        </w:rPr>
        <w:softHyphen/>
        <w:t>ется путем выведения годовых отметок успеваемости на основе четвертных отметок успеваемости, выставленных обучающимся в течение соответствующего учебного года.</w:t>
      </w:r>
    </w:p>
    <w:p w:rsidR="00CD6ACF" w:rsidRDefault="00CD6ACF" w:rsidP="00CD6ACF">
      <w:pPr>
        <w:spacing w:after="0" w:line="240" w:lineRule="auto"/>
        <w:ind w:firstLine="708"/>
        <w:jc w:val="both"/>
        <w:rPr>
          <w:rFonts w:ascii="Times New Roman" w:hAnsi="Times New Roman"/>
          <w:sz w:val="24"/>
          <w:szCs w:val="24"/>
        </w:rPr>
      </w:pPr>
      <w:r w:rsidRPr="002B3B9A">
        <w:rPr>
          <w:rFonts w:ascii="Times New Roman" w:hAnsi="Times New Roman"/>
          <w:sz w:val="24"/>
          <w:szCs w:val="24"/>
        </w:rPr>
        <w:t>При выведении годовой отметки успеваемости четверт</w:t>
      </w:r>
      <w:r w:rsidRPr="002B3B9A">
        <w:rPr>
          <w:rFonts w:ascii="Times New Roman" w:hAnsi="Times New Roman"/>
          <w:sz w:val="24"/>
          <w:szCs w:val="24"/>
        </w:rPr>
        <w:softHyphen/>
        <w:t>ные отметки располагаются в порядке убывания их балльных значений независимо от того, каким именно четвертям учебного года они соответствуют.</w:t>
      </w:r>
    </w:p>
    <w:p w:rsidR="00CD6ACF" w:rsidRPr="00D805C3"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Реализация учебного плана предоставляет возможность всем учащимся подготовительного-4 классов получить базовое образование, позволяет удовлетворить социальный заказ родителей (законных представителей), образовательные запросы и познавательные интересы учащихся, то есть достигнуть целей федерального образовательного стандарта начального общего образования.</w:t>
      </w:r>
    </w:p>
    <w:p w:rsidR="00CD6ACF" w:rsidRPr="006B406E" w:rsidRDefault="00CD6ACF" w:rsidP="00CD6ACF">
      <w:pPr>
        <w:spacing w:after="0" w:line="240" w:lineRule="auto"/>
        <w:ind w:firstLine="708"/>
        <w:jc w:val="center"/>
        <w:rPr>
          <w:rFonts w:ascii="Times New Roman" w:hAnsi="Times New Roman"/>
          <w:sz w:val="24"/>
          <w:szCs w:val="24"/>
        </w:rPr>
      </w:pPr>
    </w:p>
    <w:p w:rsidR="00CD6ACF" w:rsidRPr="00C02B49" w:rsidRDefault="00CD6ACF" w:rsidP="00CD6ACF">
      <w:pPr>
        <w:spacing w:after="0" w:line="240" w:lineRule="auto"/>
        <w:ind w:firstLine="708"/>
        <w:jc w:val="center"/>
        <w:rPr>
          <w:rFonts w:ascii="Times New Roman" w:hAnsi="Times New Roman"/>
          <w:b/>
          <w:sz w:val="24"/>
          <w:szCs w:val="24"/>
        </w:rPr>
      </w:pPr>
      <w:r w:rsidRPr="00C02B49">
        <w:rPr>
          <w:rFonts w:ascii="Times New Roman" w:hAnsi="Times New Roman"/>
          <w:b/>
          <w:sz w:val="24"/>
          <w:szCs w:val="24"/>
        </w:rPr>
        <w:lastRenderedPageBreak/>
        <w:t>Основное общее образование</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Учебный план для обучающихся 5-10 классов ориентирован на шестилетний срок освоения образовательных программ, составлен в режиме шестидневной учебной недели. Продолжительность урока – 45 минут. Учебная нагрузка по классам не превышает максимально допустимой нормы. Продолжительность учебного года в 5-9 классах составляет 34 учебные недели, в 10 классе – 33 учебные недели.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xml:space="preserve">Учебный план 5 класса разработан на основе внедрения нового федерального государственного образовательного стандарта согласно приказу Министерства образования и науки РФ от 17 декабря 2010г. № 1897. Учебный план состоит их двух частей: обязательной части и части, формируемой участниками образовательного процесса. Количество предметов и часов в каждой части определяет обязательную нагрузку обучающихся и соответствует рекомендациям федеральных государственных образовательных стандартов. </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Учебный план для 6-10 классов разработан на основе Базисного учебного плана-2004. Учебный план состоит из инвариантной части (базовый компонент), вариативной части (национально-региональный компонент) и компонента образовательного учреждения, что:</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полностью обеспечивает выполнение федерального компонента содержания образования;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способствует овладению обучающимися методологией познания, формирующей творческие способности и готовность к интеллектуальному труду в различных сферах человеческой деятельности.</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xml:space="preserve">Количество часов предметов федерального компонента соответствует предъявляемым требованиям к базисному учебному плану. Базовые общеобразовательные учебные предметы – учебные предметы федерального компонента. Обязательными учебными предметами являются: «Русский язык», «Литература», «Иностранный язык», «Математика», «История», «Искусство (Музыка и ИЗО)», «Физическая культура», «Информатика и ИКТ», «Обществознание (включая экономику и право)», «География», «Биология», «Химия», «Физика», «Технология». </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Учебный предмет «Математика» в 7-10 классах представлен в учебном плане двумя предметами: «Алгебра» и «Геометрия».</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Учебный предмет «Обществознание» в 9-10 классах является интегрированным, построен по модульному принципу и включает содержательные разделы «Экономика» и «Право».</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Учебный предмет «Физическая культура» преподается 3 часа в неделю (Приказ Министерства образования и науки РФ от 30.08.2010 № 889) и используется на увеличение объема двигательной активности и развития физических качеств обучающихся, укрепление их здоровья, повышение роли физической культуры в воспитании современных школьников, совершенствование физической подготовленности, привитие навыков здорового образа жизни, внедрение современных систем физического воспитания.</w:t>
      </w:r>
    </w:p>
    <w:p w:rsidR="00CD6ACF" w:rsidRPr="00C02B49"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xml:space="preserve">Для продолжения достижения результатов в области знакомства с основными нормами светской и религиозной морали в </w:t>
      </w:r>
      <w:r>
        <w:rPr>
          <w:rFonts w:ascii="Times New Roman" w:hAnsi="Times New Roman"/>
          <w:sz w:val="24"/>
          <w:szCs w:val="24"/>
          <w:lang w:val="en-US"/>
        </w:rPr>
        <w:t>I</w:t>
      </w:r>
      <w:r>
        <w:rPr>
          <w:rFonts w:ascii="Times New Roman" w:hAnsi="Times New Roman"/>
          <w:sz w:val="24"/>
          <w:szCs w:val="24"/>
        </w:rPr>
        <w:t xml:space="preserve"> полугодии 2015-2016 учебного года в учебный план школы в 5 классе введен курс «Основы духовно-нравственной культуры народов России». По данному курсу ведется безотметочное обучение.</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Национально-региональный компонент учебного плана представлен предметом «Историческое краеведение» в 10 классе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Часы компонента образовательного учреждения направлены на выполнение программ по предметам, на проведение факультативных, индивидуально-групповых занятий с обучающимися с учетом образовательных запросов обучающихся и их родителей (законных представителей).</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Часы компонента образовательного учреждения распределены следующим образом:</w:t>
      </w:r>
    </w:p>
    <w:p w:rsidR="00CD6ACF" w:rsidRPr="00C02B49" w:rsidRDefault="00CD6ACF" w:rsidP="00CD6ACF">
      <w:pPr>
        <w:spacing w:after="0" w:line="240" w:lineRule="auto"/>
        <w:ind w:firstLine="708"/>
        <w:jc w:val="both"/>
        <w:rPr>
          <w:rFonts w:ascii="Times New Roman" w:hAnsi="Times New Roman"/>
          <w:b/>
          <w:sz w:val="24"/>
          <w:szCs w:val="24"/>
        </w:rPr>
      </w:pPr>
      <w:r w:rsidRPr="00C02B49">
        <w:rPr>
          <w:rFonts w:ascii="Times New Roman" w:hAnsi="Times New Roman"/>
          <w:b/>
          <w:sz w:val="24"/>
          <w:szCs w:val="24"/>
        </w:rPr>
        <w:t>в 5 классе:</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специального учебного предмета «Развитие речи», не входящего в федеральный компонент базисного учебного плана – 2 часа;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факультативные занятия – 2 часа,</w:t>
      </w:r>
    </w:p>
    <w:p w:rsidR="00CD6ACF" w:rsidRPr="00C02B49" w:rsidRDefault="00CD6ACF" w:rsidP="00CD6ACF">
      <w:pPr>
        <w:spacing w:after="0" w:line="240" w:lineRule="auto"/>
        <w:ind w:firstLine="708"/>
        <w:jc w:val="both"/>
        <w:rPr>
          <w:rFonts w:ascii="Times New Roman" w:hAnsi="Times New Roman"/>
          <w:b/>
          <w:sz w:val="24"/>
          <w:szCs w:val="24"/>
        </w:rPr>
      </w:pPr>
      <w:r w:rsidRPr="00C02B49">
        <w:rPr>
          <w:rFonts w:ascii="Times New Roman" w:hAnsi="Times New Roman"/>
          <w:b/>
          <w:sz w:val="24"/>
          <w:szCs w:val="24"/>
        </w:rPr>
        <w:t>в 6 классе:</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специального учебного предмета «Развитие речи», не входящего в федеральный компонент базисного учебного плана – 2 часа;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учебного предмета ОБЖ –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факультативные занятия – 2 часа,</w:t>
      </w:r>
    </w:p>
    <w:p w:rsidR="00CD6ACF" w:rsidRPr="00C02B49" w:rsidRDefault="00CD6ACF" w:rsidP="00CD6ACF">
      <w:pPr>
        <w:spacing w:after="0" w:line="240" w:lineRule="auto"/>
        <w:ind w:firstLine="708"/>
        <w:jc w:val="both"/>
        <w:rPr>
          <w:rFonts w:ascii="Times New Roman" w:hAnsi="Times New Roman"/>
          <w:b/>
          <w:sz w:val="24"/>
          <w:szCs w:val="24"/>
        </w:rPr>
      </w:pPr>
      <w:r w:rsidRPr="00C02B49">
        <w:rPr>
          <w:rFonts w:ascii="Times New Roman" w:hAnsi="Times New Roman"/>
          <w:b/>
          <w:sz w:val="24"/>
          <w:szCs w:val="24"/>
        </w:rPr>
        <w:t>в 7 классе:</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специального учебного предмета «Развитие речи», не входящего в федеральный компонент базисного учебного плана – 2 часа;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на факультативные занятия – 3 часа,</w:t>
      </w:r>
    </w:p>
    <w:p w:rsidR="00CD6ACF" w:rsidRPr="00C02B49" w:rsidRDefault="00CD6ACF" w:rsidP="00CD6ACF">
      <w:pPr>
        <w:spacing w:after="0" w:line="240" w:lineRule="auto"/>
        <w:ind w:firstLine="708"/>
        <w:jc w:val="both"/>
        <w:rPr>
          <w:rFonts w:ascii="Times New Roman" w:hAnsi="Times New Roman"/>
          <w:b/>
          <w:sz w:val="24"/>
          <w:szCs w:val="24"/>
        </w:rPr>
      </w:pPr>
      <w:r w:rsidRPr="00C02B49">
        <w:rPr>
          <w:rFonts w:ascii="Times New Roman" w:hAnsi="Times New Roman"/>
          <w:b/>
          <w:sz w:val="24"/>
          <w:szCs w:val="24"/>
        </w:rPr>
        <w:t>в 8 классе:</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специального учебного предмета «Развитие речи», не входящего в федеральный компонент базисного учебного плана –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учебного предмета ОБЖ –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факультативные занятия – 2 часа,</w:t>
      </w:r>
    </w:p>
    <w:p w:rsidR="00CD6ACF" w:rsidRPr="00C02B49" w:rsidRDefault="00CD6ACF" w:rsidP="00CD6ACF">
      <w:pPr>
        <w:spacing w:after="0" w:line="240" w:lineRule="auto"/>
        <w:ind w:firstLine="708"/>
        <w:jc w:val="both"/>
        <w:rPr>
          <w:rFonts w:ascii="Times New Roman" w:hAnsi="Times New Roman"/>
          <w:b/>
          <w:sz w:val="24"/>
          <w:szCs w:val="24"/>
        </w:rPr>
      </w:pPr>
      <w:r w:rsidRPr="00C02B49">
        <w:rPr>
          <w:rFonts w:ascii="Times New Roman" w:hAnsi="Times New Roman"/>
          <w:b/>
          <w:sz w:val="24"/>
          <w:szCs w:val="24"/>
        </w:rPr>
        <w:t>в 9 классе:</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специального учебного предмета «Развитие речи», не входящего в федеральный компонент базисного учебного плана –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учебного предмета «Обществознание» –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учебного предмета «Технология» – 2 часа;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факультативные занятия – 2 часа,</w:t>
      </w:r>
    </w:p>
    <w:p w:rsidR="00CD6ACF" w:rsidRPr="00C02B49" w:rsidRDefault="00CD6ACF" w:rsidP="00CD6ACF">
      <w:pPr>
        <w:spacing w:after="0" w:line="240" w:lineRule="auto"/>
        <w:ind w:firstLine="708"/>
        <w:jc w:val="both"/>
        <w:rPr>
          <w:rFonts w:ascii="Times New Roman" w:hAnsi="Times New Roman"/>
          <w:b/>
          <w:sz w:val="24"/>
          <w:szCs w:val="24"/>
        </w:rPr>
      </w:pPr>
      <w:r w:rsidRPr="00C02B49">
        <w:rPr>
          <w:rFonts w:ascii="Times New Roman" w:hAnsi="Times New Roman"/>
          <w:b/>
          <w:sz w:val="24"/>
          <w:szCs w:val="24"/>
        </w:rPr>
        <w:t>в 10 классе:</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специального учебного предмета «Развитие речи», не входящего в федеральный компонент базисного учебного плана –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учебного предмета «Обществознание» –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изучение учебного предмета «Технология» – 2 часа;</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на факультативные занятия – 1 час.</w:t>
      </w:r>
    </w:p>
    <w:p w:rsidR="00CD6ACF" w:rsidRDefault="00CD6ACF" w:rsidP="00CD6ACF">
      <w:pPr>
        <w:spacing w:after="0" w:line="240" w:lineRule="auto"/>
        <w:ind w:firstLine="708"/>
        <w:jc w:val="both"/>
        <w:rPr>
          <w:rFonts w:ascii="Times New Roman" w:hAnsi="Times New Roman"/>
          <w:sz w:val="24"/>
          <w:szCs w:val="24"/>
        </w:rPr>
      </w:pPr>
      <w:r>
        <w:rPr>
          <w:rFonts w:ascii="Times New Roman" w:hAnsi="Times New Roman"/>
          <w:sz w:val="24"/>
          <w:szCs w:val="24"/>
        </w:rPr>
        <w:t xml:space="preserve">Факультативные занятия направлены на развитие познавательных интересов учащихся, подготовке к государственному выпускному экзамену. Учащимся 5-10 классов в 2015-2016 учебном году </w:t>
      </w:r>
      <w:r w:rsidR="007259F2">
        <w:rPr>
          <w:rFonts w:ascii="Times New Roman" w:hAnsi="Times New Roman"/>
          <w:sz w:val="24"/>
          <w:szCs w:val="24"/>
        </w:rPr>
        <w:t>были предложены</w:t>
      </w:r>
      <w:r>
        <w:rPr>
          <w:rFonts w:ascii="Times New Roman" w:hAnsi="Times New Roman"/>
          <w:sz w:val="24"/>
          <w:szCs w:val="24"/>
        </w:rPr>
        <w:t xml:space="preserve"> следующие факультативные занятия:</w:t>
      </w:r>
    </w:p>
    <w:p w:rsidR="00CD6ACF" w:rsidRDefault="00CD6ACF" w:rsidP="00CD6ACF">
      <w:pPr>
        <w:spacing w:after="0" w:line="240" w:lineRule="auto"/>
        <w:ind w:firstLine="708"/>
        <w:jc w:val="center"/>
        <w:rPr>
          <w:rFonts w:ascii="Times New Roman" w:hAnsi="Times New Roman"/>
          <w:sz w:val="24"/>
          <w:szCs w:val="24"/>
        </w:rPr>
      </w:pPr>
    </w:p>
    <w:p w:rsidR="00CD6ACF" w:rsidRPr="00C02B49" w:rsidRDefault="00CD6ACF" w:rsidP="00CD6ACF">
      <w:pPr>
        <w:spacing w:after="0" w:line="240" w:lineRule="auto"/>
        <w:ind w:firstLine="708"/>
        <w:jc w:val="center"/>
        <w:rPr>
          <w:rFonts w:ascii="Times New Roman" w:hAnsi="Times New Roman"/>
          <w:b/>
          <w:sz w:val="24"/>
          <w:szCs w:val="24"/>
        </w:rPr>
      </w:pPr>
      <w:r w:rsidRPr="00C02B49">
        <w:rPr>
          <w:rFonts w:ascii="Times New Roman" w:hAnsi="Times New Roman"/>
          <w:b/>
          <w:sz w:val="24"/>
          <w:szCs w:val="24"/>
        </w:rPr>
        <w:t>Факультативные занятия</w:t>
      </w:r>
    </w:p>
    <w:tbl>
      <w:tblPr>
        <w:tblStyle w:val="a3"/>
        <w:tblW w:w="0" w:type="auto"/>
        <w:tblLook w:val="01E0" w:firstRow="1" w:lastRow="1" w:firstColumn="1" w:lastColumn="1" w:noHBand="0" w:noVBand="0"/>
      </w:tblPr>
      <w:tblGrid>
        <w:gridCol w:w="828"/>
        <w:gridCol w:w="2520"/>
        <w:gridCol w:w="900"/>
        <w:gridCol w:w="2880"/>
        <w:gridCol w:w="3435"/>
      </w:tblGrid>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 xml:space="preserve">Класс </w:t>
            </w:r>
          </w:p>
        </w:tc>
        <w:tc>
          <w:tcPr>
            <w:tcW w:w="2520" w:type="dxa"/>
          </w:tcPr>
          <w:p w:rsidR="00CD6ACF" w:rsidRDefault="00CD6ACF" w:rsidP="00CD6ACF">
            <w:pPr>
              <w:jc w:val="center"/>
              <w:rPr>
                <w:rFonts w:ascii="Times New Roman" w:hAnsi="Times New Roman"/>
                <w:sz w:val="24"/>
                <w:szCs w:val="24"/>
              </w:rPr>
            </w:pPr>
            <w:r>
              <w:rPr>
                <w:rFonts w:ascii="Times New Roman" w:hAnsi="Times New Roman"/>
                <w:sz w:val="24"/>
                <w:szCs w:val="24"/>
              </w:rPr>
              <w:t>Предмет</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 xml:space="preserve">Часы </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ФИО учителя</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Название факультатива</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5</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1</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Балин Е. В.</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Основы безопасности жизнедеятельности</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5</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Информатика и ИКТ</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2</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Билетов В. А.</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Основы компьютерной грамотности</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6</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Информатика и ИКТ</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2</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Билетов В. А.</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Основы компьютерной грамотности</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7</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1</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Балин Е. В.</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Основы безопасности жизнедеятельности</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7</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Информатика и ИКТ</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2</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Билетов В. А.</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Основы компьютерной грамотности</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8</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Иностранный язык (английский)</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1</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Кашо Е. А.</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Иностранный язык (английский)</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8</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Информатика и ИКТ</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1</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Билетов В. А.</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Основы компьютерной грамотности</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9</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1</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Балин Е. В.</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Основы безопасности жизнедеятельности</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9</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Информатика и ИКТ</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1</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Билетов В. А.</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Основы компьютерной грамотности</w:t>
            </w:r>
          </w:p>
        </w:tc>
      </w:tr>
      <w:tr w:rsidR="00CD6ACF" w:rsidTr="00CD6ACF">
        <w:tc>
          <w:tcPr>
            <w:tcW w:w="828" w:type="dxa"/>
          </w:tcPr>
          <w:p w:rsidR="00CD6ACF" w:rsidRDefault="00CD6ACF" w:rsidP="00CD6ACF">
            <w:pPr>
              <w:jc w:val="center"/>
              <w:rPr>
                <w:rFonts w:ascii="Times New Roman" w:hAnsi="Times New Roman"/>
                <w:sz w:val="24"/>
                <w:szCs w:val="24"/>
              </w:rPr>
            </w:pPr>
            <w:r>
              <w:rPr>
                <w:rFonts w:ascii="Times New Roman" w:hAnsi="Times New Roman"/>
                <w:sz w:val="24"/>
                <w:szCs w:val="24"/>
              </w:rPr>
              <w:t>10</w:t>
            </w:r>
          </w:p>
        </w:tc>
        <w:tc>
          <w:tcPr>
            <w:tcW w:w="2520" w:type="dxa"/>
          </w:tcPr>
          <w:p w:rsidR="00CD6ACF" w:rsidRDefault="00CD6ACF" w:rsidP="00CD6ACF">
            <w:pPr>
              <w:rPr>
                <w:rFonts w:ascii="Times New Roman" w:hAnsi="Times New Roman"/>
                <w:sz w:val="24"/>
                <w:szCs w:val="24"/>
              </w:rPr>
            </w:pPr>
            <w:r>
              <w:rPr>
                <w:rFonts w:ascii="Times New Roman" w:hAnsi="Times New Roman"/>
                <w:sz w:val="24"/>
                <w:szCs w:val="24"/>
              </w:rPr>
              <w:t>Иностранный язык (английский)</w:t>
            </w:r>
          </w:p>
        </w:tc>
        <w:tc>
          <w:tcPr>
            <w:tcW w:w="900" w:type="dxa"/>
          </w:tcPr>
          <w:p w:rsidR="00CD6ACF" w:rsidRDefault="00CD6ACF" w:rsidP="00CD6ACF">
            <w:pPr>
              <w:jc w:val="center"/>
              <w:rPr>
                <w:rFonts w:ascii="Times New Roman" w:hAnsi="Times New Roman"/>
                <w:sz w:val="24"/>
                <w:szCs w:val="24"/>
              </w:rPr>
            </w:pPr>
            <w:r>
              <w:rPr>
                <w:rFonts w:ascii="Times New Roman" w:hAnsi="Times New Roman"/>
                <w:sz w:val="24"/>
                <w:szCs w:val="24"/>
              </w:rPr>
              <w:t>1</w:t>
            </w:r>
          </w:p>
        </w:tc>
        <w:tc>
          <w:tcPr>
            <w:tcW w:w="2880" w:type="dxa"/>
          </w:tcPr>
          <w:p w:rsidR="00CD6ACF" w:rsidRDefault="00CD6ACF" w:rsidP="00CD6ACF">
            <w:pPr>
              <w:jc w:val="center"/>
              <w:rPr>
                <w:rFonts w:ascii="Times New Roman" w:hAnsi="Times New Roman"/>
                <w:sz w:val="24"/>
                <w:szCs w:val="24"/>
              </w:rPr>
            </w:pPr>
            <w:r>
              <w:rPr>
                <w:rFonts w:ascii="Times New Roman" w:hAnsi="Times New Roman"/>
                <w:sz w:val="24"/>
                <w:szCs w:val="24"/>
              </w:rPr>
              <w:t>Кашо Е. А.</w:t>
            </w:r>
          </w:p>
        </w:tc>
        <w:tc>
          <w:tcPr>
            <w:tcW w:w="3435" w:type="dxa"/>
          </w:tcPr>
          <w:p w:rsidR="00CD6ACF" w:rsidRDefault="00CD6ACF" w:rsidP="00CD6ACF">
            <w:pPr>
              <w:jc w:val="center"/>
              <w:rPr>
                <w:rFonts w:ascii="Times New Roman" w:hAnsi="Times New Roman"/>
                <w:sz w:val="24"/>
                <w:szCs w:val="24"/>
              </w:rPr>
            </w:pPr>
            <w:r>
              <w:rPr>
                <w:rFonts w:ascii="Times New Roman" w:hAnsi="Times New Roman"/>
                <w:sz w:val="24"/>
                <w:szCs w:val="24"/>
              </w:rPr>
              <w:t>Иностранный язык (английский)</w:t>
            </w:r>
          </w:p>
        </w:tc>
      </w:tr>
    </w:tbl>
    <w:p w:rsidR="00CD6ACF" w:rsidRDefault="00CD6ACF" w:rsidP="00CD6ACF">
      <w:pPr>
        <w:spacing w:after="0" w:line="240" w:lineRule="auto"/>
        <w:ind w:firstLine="708"/>
        <w:rPr>
          <w:rFonts w:ascii="Times New Roman" w:hAnsi="Times New Roman"/>
          <w:sz w:val="24"/>
          <w:szCs w:val="24"/>
        </w:rPr>
      </w:pPr>
    </w:p>
    <w:p w:rsidR="00CD6ACF" w:rsidRDefault="00CD6ACF" w:rsidP="00CD6ACF">
      <w:pPr>
        <w:spacing w:after="0" w:line="240" w:lineRule="auto"/>
        <w:ind w:firstLine="708"/>
        <w:rPr>
          <w:rFonts w:ascii="Times New Roman" w:hAnsi="Times New Roman"/>
          <w:sz w:val="24"/>
          <w:szCs w:val="24"/>
        </w:rPr>
      </w:pPr>
      <w:r>
        <w:rPr>
          <w:rFonts w:ascii="Times New Roman" w:hAnsi="Times New Roman"/>
          <w:sz w:val="24"/>
          <w:szCs w:val="24"/>
        </w:rPr>
        <w:t>При проведении учебных занятий по технологии осуществляется деление на подгруппы.</w:t>
      </w:r>
    </w:p>
    <w:p w:rsidR="00CD6ACF" w:rsidRPr="00343FBC" w:rsidRDefault="00CD6ACF" w:rsidP="00CD6ACF">
      <w:pPr>
        <w:shd w:val="clear" w:color="auto" w:fill="FFFFFF"/>
        <w:spacing w:line="240" w:lineRule="auto"/>
        <w:ind w:firstLine="708"/>
        <w:jc w:val="both"/>
        <w:rPr>
          <w:rFonts w:ascii="Times New Roman" w:hAnsi="Times New Roman"/>
          <w:sz w:val="24"/>
          <w:szCs w:val="24"/>
        </w:rPr>
      </w:pPr>
      <w:r w:rsidRPr="00343FBC">
        <w:rPr>
          <w:rFonts w:ascii="Times New Roman" w:hAnsi="Times New Roman"/>
          <w:sz w:val="24"/>
          <w:szCs w:val="24"/>
        </w:rPr>
        <w:t>«Индивидуальные и групповые логопедические занятия» проводятся вне сетки уроков. Их цель – преодоление речевых трудностей, препятствующих усвоению материала на уроках «Лингвистического» и «Общеобразовательного» курсов. Эти занятия проводятся:</w:t>
      </w:r>
    </w:p>
    <w:p w:rsidR="00CD6ACF" w:rsidRPr="00343FBC" w:rsidRDefault="00CD6ACF" w:rsidP="00CD6ACF">
      <w:pPr>
        <w:shd w:val="clear" w:color="auto" w:fill="FFFFFF"/>
        <w:spacing w:line="240" w:lineRule="auto"/>
        <w:ind w:firstLine="708"/>
        <w:jc w:val="both"/>
        <w:rPr>
          <w:rFonts w:ascii="Times New Roman" w:hAnsi="Times New Roman"/>
          <w:sz w:val="24"/>
          <w:szCs w:val="24"/>
        </w:rPr>
      </w:pPr>
      <w:r w:rsidRPr="00343FBC">
        <w:rPr>
          <w:rFonts w:ascii="Times New Roman" w:hAnsi="Times New Roman"/>
          <w:sz w:val="24"/>
          <w:szCs w:val="24"/>
        </w:rPr>
        <w:t>– в 5-10 классах с одним обучающимся – 15 минут, с группой (2-5 обучающихся) – 30-40 минут.</w:t>
      </w:r>
    </w:p>
    <w:p w:rsidR="00CD6ACF" w:rsidRPr="00343FBC" w:rsidRDefault="00CD6ACF" w:rsidP="00CD6ACF">
      <w:pPr>
        <w:spacing w:after="0" w:line="240" w:lineRule="auto"/>
        <w:ind w:firstLine="708"/>
        <w:rPr>
          <w:rFonts w:ascii="Times New Roman" w:hAnsi="Times New Roman"/>
          <w:sz w:val="24"/>
          <w:szCs w:val="24"/>
        </w:rPr>
      </w:pPr>
      <w:r w:rsidRPr="00343FBC">
        <w:rPr>
          <w:rFonts w:ascii="Times New Roman" w:hAnsi="Times New Roman"/>
          <w:sz w:val="24"/>
          <w:szCs w:val="24"/>
        </w:rPr>
        <w:t>Частота посещений индивидуальных занятий обучающимися – 2-3 раза в неделю. Поэтому и сум</w:t>
      </w:r>
      <w:r>
        <w:rPr>
          <w:rFonts w:ascii="Times New Roman" w:hAnsi="Times New Roman"/>
          <w:sz w:val="24"/>
          <w:szCs w:val="24"/>
        </w:rPr>
        <w:t xml:space="preserve">марная нагрузка на обучающегося </w:t>
      </w:r>
      <w:r w:rsidRPr="00343FBC">
        <w:rPr>
          <w:rFonts w:ascii="Times New Roman" w:hAnsi="Times New Roman"/>
          <w:sz w:val="24"/>
          <w:szCs w:val="24"/>
        </w:rPr>
        <w:t>– 1 академический час.</w:t>
      </w:r>
    </w:p>
    <w:p w:rsidR="00CD6ACF" w:rsidRDefault="00CD6ACF" w:rsidP="00CD6ACF">
      <w:pPr>
        <w:spacing w:after="0" w:line="240" w:lineRule="auto"/>
        <w:ind w:firstLine="708"/>
        <w:rPr>
          <w:rFonts w:ascii="Times New Roman" w:hAnsi="Times New Roman"/>
          <w:sz w:val="24"/>
          <w:szCs w:val="24"/>
        </w:rPr>
      </w:pPr>
      <w:r>
        <w:rPr>
          <w:rFonts w:ascii="Times New Roman" w:hAnsi="Times New Roman"/>
          <w:sz w:val="24"/>
          <w:szCs w:val="24"/>
        </w:rPr>
        <w:t>Все классы обуча</w:t>
      </w:r>
      <w:r w:rsidR="007259F2">
        <w:rPr>
          <w:rFonts w:ascii="Times New Roman" w:hAnsi="Times New Roman"/>
          <w:sz w:val="24"/>
          <w:szCs w:val="24"/>
        </w:rPr>
        <w:t>лись</w:t>
      </w:r>
      <w:r>
        <w:rPr>
          <w:rFonts w:ascii="Times New Roman" w:hAnsi="Times New Roman"/>
          <w:sz w:val="24"/>
          <w:szCs w:val="24"/>
        </w:rPr>
        <w:t xml:space="preserve"> в первую смену.</w:t>
      </w:r>
    </w:p>
    <w:p w:rsidR="00CD6ACF" w:rsidRDefault="00CD6ACF" w:rsidP="00CD6ACF">
      <w:pPr>
        <w:spacing w:after="0" w:line="240" w:lineRule="auto"/>
        <w:ind w:firstLine="708"/>
        <w:jc w:val="center"/>
        <w:rPr>
          <w:rFonts w:ascii="Times New Roman" w:hAnsi="Times New Roman"/>
          <w:i/>
          <w:sz w:val="24"/>
          <w:szCs w:val="24"/>
        </w:rPr>
      </w:pPr>
    </w:p>
    <w:p w:rsidR="00CD6ACF" w:rsidRPr="00C02B49" w:rsidRDefault="00CD6ACF" w:rsidP="00CD6ACF">
      <w:pPr>
        <w:spacing w:after="0" w:line="240" w:lineRule="auto"/>
        <w:ind w:firstLine="708"/>
        <w:jc w:val="center"/>
        <w:rPr>
          <w:rFonts w:ascii="Times New Roman" w:hAnsi="Times New Roman"/>
          <w:i/>
          <w:sz w:val="24"/>
          <w:szCs w:val="24"/>
        </w:rPr>
      </w:pPr>
      <w:r w:rsidRPr="00C02B49">
        <w:rPr>
          <w:rFonts w:ascii="Times New Roman" w:hAnsi="Times New Roman"/>
          <w:i/>
          <w:sz w:val="24"/>
          <w:szCs w:val="24"/>
        </w:rPr>
        <w:t>Промежуточная аттестация</w:t>
      </w:r>
    </w:p>
    <w:p w:rsidR="00CD6ACF" w:rsidRPr="00A874EA" w:rsidRDefault="00CD6ACF" w:rsidP="00CD6ACF">
      <w:pPr>
        <w:pStyle w:val="16"/>
        <w:shd w:val="clear" w:color="auto" w:fill="auto"/>
        <w:spacing w:line="240" w:lineRule="auto"/>
        <w:ind w:right="40" w:firstLine="709"/>
        <w:rPr>
          <w:rFonts w:ascii="Times New Roman" w:hAnsi="Times New Roman"/>
          <w:sz w:val="24"/>
          <w:szCs w:val="24"/>
        </w:rPr>
      </w:pPr>
      <w:r w:rsidRPr="00A874EA">
        <w:rPr>
          <w:rFonts w:ascii="Times New Roman" w:hAnsi="Times New Roman"/>
          <w:sz w:val="24"/>
          <w:szCs w:val="24"/>
        </w:rPr>
        <w:lastRenderedPageBreak/>
        <w:t xml:space="preserve">Промежуточная аттестация обучающихся 5-10 классов по окончании учебного года по всем предметам учебного плана, за исключением технологии, физической культуры, </w:t>
      </w:r>
      <w:r>
        <w:rPr>
          <w:rFonts w:ascii="Times New Roman" w:hAnsi="Times New Roman"/>
          <w:sz w:val="24"/>
          <w:szCs w:val="24"/>
        </w:rPr>
        <w:t xml:space="preserve">искусства, </w:t>
      </w:r>
      <w:r w:rsidRPr="00A874EA">
        <w:rPr>
          <w:rFonts w:ascii="Times New Roman" w:hAnsi="Times New Roman"/>
          <w:sz w:val="24"/>
          <w:szCs w:val="24"/>
        </w:rPr>
        <w:t xml:space="preserve">музыки, ИЗО, </w:t>
      </w:r>
      <w:r w:rsidRPr="00781116">
        <w:rPr>
          <w:rFonts w:ascii="Times New Roman" w:hAnsi="Times New Roman"/>
          <w:sz w:val="24"/>
          <w:szCs w:val="24"/>
        </w:rPr>
        <w:t>основ духовно-нравственной культуры народов России</w:t>
      </w:r>
      <w:r w:rsidRPr="00A874EA">
        <w:rPr>
          <w:rFonts w:ascii="Times New Roman" w:hAnsi="Times New Roman"/>
          <w:sz w:val="24"/>
          <w:szCs w:val="24"/>
        </w:rPr>
        <w:t>, проводится согласно календарно</w:t>
      </w:r>
      <w:r w:rsidR="007259F2">
        <w:rPr>
          <w:rFonts w:ascii="Times New Roman" w:hAnsi="Times New Roman"/>
          <w:sz w:val="24"/>
          <w:szCs w:val="24"/>
        </w:rPr>
        <w:t>го</w:t>
      </w:r>
      <w:r w:rsidRPr="00A874EA">
        <w:rPr>
          <w:rFonts w:ascii="Times New Roman" w:hAnsi="Times New Roman"/>
          <w:sz w:val="24"/>
          <w:szCs w:val="24"/>
        </w:rPr>
        <w:t xml:space="preserve"> график</w:t>
      </w:r>
      <w:r w:rsidR="007259F2">
        <w:rPr>
          <w:rFonts w:ascii="Times New Roman" w:hAnsi="Times New Roman"/>
          <w:sz w:val="24"/>
          <w:szCs w:val="24"/>
        </w:rPr>
        <w:t>а</w:t>
      </w:r>
      <w:r w:rsidRPr="00A874EA">
        <w:rPr>
          <w:rFonts w:ascii="Times New Roman" w:hAnsi="Times New Roman"/>
          <w:sz w:val="24"/>
          <w:szCs w:val="24"/>
        </w:rPr>
        <w:t xml:space="preserve"> учебных занятий в виде годовой контрольной работы, тестовой работы, комплексного ана</w:t>
      </w:r>
      <w:r>
        <w:rPr>
          <w:rFonts w:ascii="Times New Roman" w:hAnsi="Times New Roman"/>
          <w:sz w:val="24"/>
          <w:szCs w:val="24"/>
        </w:rPr>
        <w:t xml:space="preserve">лиза текста (по развитию речи), </w:t>
      </w:r>
      <w:r w:rsidRPr="00A874EA">
        <w:rPr>
          <w:rFonts w:ascii="Times New Roman" w:hAnsi="Times New Roman"/>
          <w:sz w:val="24"/>
          <w:szCs w:val="24"/>
        </w:rPr>
        <w:t xml:space="preserve">диктанта, изложения. Итоги промежуточной аттестации обучающихся отражаются отдельной графой в классных журналах в разделах тех предметов, по которым она проводилась. По технологии, физической культуре, </w:t>
      </w:r>
      <w:r>
        <w:rPr>
          <w:rFonts w:ascii="Times New Roman" w:hAnsi="Times New Roman"/>
          <w:sz w:val="24"/>
          <w:szCs w:val="24"/>
        </w:rPr>
        <w:t xml:space="preserve">искусству, </w:t>
      </w:r>
      <w:r w:rsidRPr="00A874EA">
        <w:rPr>
          <w:rFonts w:ascii="Times New Roman" w:hAnsi="Times New Roman"/>
          <w:sz w:val="24"/>
          <w:szCs w:val="24"/>
        </w:rPr>
        <w:t>музыке, ИЗО промежуточная аттестация осуществля</w:t>
      </w:r>
      <w:r w:rsidRPr="00A874EA">
        <w:rPr>
          <w:rFonts w:ascii="Times New Roman" w:hAnsi="Times New Roman"/>
          <w:sz w:val="24"/>
          <w:szCs w:val="24"/>
        </w:rPr>
        <w:softHyphen/>
        <w:t>ется путем выведения годовых отметок успеваемости на основе четвертных отметок успеваемости, выставленных обучающимся в течение соответствующего учебного года.</w:t>
      </w:r>
      <w:r>
        <w:rPr>
          <w:rFonts w:ascii="Times New Roman" w:hAnsi="Times New Roman"/>
          <w:sz w:val="24"/>
          <w:szCs w:val="24"/>
        </w:rPr>
        <w:t xml:space="preserve"> </w:t>
      </w:r>
    </w:p>
    <w:p w:rsidR="00CD6ACF" w:rsidRPr="00A874EA" w:rsidRDefault="00CD6ACF" w:rsidP="00CD6ACF">
      <w:pPr>
        <w:pStyle w:val="16"/>
        <w:shd w:val="clear" w:color="auto" w:fill="auto"/>
        <w:tabs>
          <w:tab w:val="left" w:pos="437"/>
        </w:tabs>
        <w:spacing w:line="240" w:lineRule="auto"/>
        <w:ind w:right="40" w:firstLine="709"/>
        <w:rPr>
          <w:rFonts w:ascii="Times New Roman" w:hAnsi="Times New Roman"/>
          <w:sz w:val="24"/>
          <w:szCs w:val="24"/>
        </w:rPr>
      </w:pPr>
      <w:r w:rsidRPr="00A874EA">
        <w:rPr>
          <w:rFonts w:ascii="Times New Roman" w:hAnsi="Times New Roman"/>
          <w:sz w:val="24"/>
          <w:szCs w:val="24"/>
        </w:rPr>
        <w:t>Годовая отметка успеваемости по учебному пред</w:t>
      </w:r>
      <w:r w:rsidRPr="00A874EA">
        <w:rPr>
          <w:rFonts w:ascii="Times New Roman" w:hAnsi="Times New Roman"/>
          <w:sz w:val="24"/>
          <w:szCs w:val="24"/>
        </w:rPr>
        <w:softHyphen/>
        <w:t>мету (кроме отметки «отлично»), выведенная на основе четвертных отметок успеваемости, может быть повышена до следующей по порядку отметки (то есть на один балл), если обучающимся в течение соответству</w:t>
      </w:r>
      <w:r w:rsidRPr="00A874EA">
        <w:rPr>
          <w:rFonts w:ascii="Times New Roman" w:hAnsi="Times New Roman"/>
          <w:sz w:val="24"/>
          <w:szCs w:val="24"/>
        </w:rPr>
        <w:softHyphen/>
        <w:t>ющего учебного года продемонстрированы внеучебные достижения, соответствующие планируемым предметным и (или) метапредметным результатам освоения основной общеобразовательной программы.</w:t>
      </w:r>
    </w:p>
    <w:p w:rsidR="00CD6ACF" w:rsidRPr="00A874EA" w:rsidRDefault="00CD6ACF" w:rsidP="00CD6ACF">
      <w:pPr>
        <w:pStyle w:val="16"/>
        <w:shd w:val="clear" w:color="auto" w:fill="auto"/>
        <w:tabs>
          <w:tab w:val="left" w:pos="437"/>
        </w:tabs>
        <w:spacing w:line="240" w:lineRule="auto"/>
        <w:ind w:right="40" w:firstLine="709"/>
        <w:rPr>
          <w:rFonts w:ascii="Times New Roman" w:hAnsi="Times New Roman"/>
          <w:sz w:val="24"/>
          <w:szCs w:val="24"/>
        </w:rPr>
      </w:pPr>
      <w:r w:rsidRPr="00A874EA">
        <w:rPr>
          <w:rFonts w:ascii="Times New Roman" w:hAnsi="Times New Roman"/>
          <w:sz w:val="24"/>
          <w:szCs w:val="24"/>
        </w:rPr>
        <w:t>Под внеучебными достижениями обучающихся понимается приобретение обучающимися личного опыта успешной учебной, трудо</w:t>
      </w:r>
      <w:r w:rsidRPr="00A874EA">
        <w:rPr>
          <w:rFonts w:ascii="Times New Roman" w:hAnsi="Times New Roman"/>
          <w:sz w:val="24"/>
          <w:szCs w:val="24"/>
        </w:rPr>
        <w:softHyphen/>
        <w:t>вой и иной социально значимой деятельности в рамках:</w:t>
      </w:r>
    </w:p>
    <w:p w:rsidR="00CD6ACF" w:rsidRPr="00A874EA" w:rsidRDefault="00CD6ACF" w:rsidP="00735CB1">
      <w:pPr>
        <w:pStyle w:val="16"/>
        <w:numPr>
          <w:ilvl w:val="0"/>
          <w:numId w:val="33"/>
        </w:numPr>
        <w:shd w:val="clear" w:color="auto" w:fill="auto"/>
        <w:tabs>
          <w:tab w:val="left" w:pos="-426"/>
          <w:tab w:val="left" w:pos="900"/>
        </w:tabs>
        <w:spacing w:line="240" w:lineRule="auto"/>
        <w:ind w:right="40" w:firstLine="709"/>
        <w:rPr>
          <w:rFonts w:ascii="Times New Roman" w:hAnsi="Times New Roman"/>
          <w:sz w:val="24"/>
          <w:szCs w:val="24"/>
        </w:rPr>
      </w:pPr>
      <w:r w:rsidRPr="00A874EA">
        <w:rPr>
          <w:rFonts w:ascii="Times New Roman" w:hAnsi="Times New Roman"/>
          <w:sz w:val="24"/>
          <w:szCs w:val="24"/>
        </w:rPr>
        <w:t>реализации индивидуальных и групповых учебных проектов (работ), не предусмотренных основной об</w:t>
      </w:r>
      <w:r w:rsidRPr="00A874EA">
        <w:rPr>
          <w:rFonts w:ascii="Times New Roman" w:hAnsi="Times New Roman"/>
          <w:sz w:val="24"/>
          <w:szCs w:val="24"/>
        </w:rPr>
        <w:softHyphen/>
        <w:t>щеобразовательной программой (рабочими програм</w:t>
      </w:r>
      <w:r w:rsidRPr="00A874EA">
        <w:rPr>
          <w:rFonts w:ascii="Times New Roman" w:hAnsi="Times New Roman"/>
          <w:sz w:val="24"/>
          <w:szCs w:val="24"/>
        </w:rPr>
        <w:softHyphen/>
        <w:t>мами учебных предметов) в качестве обязательных;</w:t>
      </w:r>
    </w:p>
    <w:p w:rsidR="00CD6ACF" w:rsidRPr="00A874EA" w:rsidRDefault="00CD6ACF" w:rsidP="00735CB1">
      <w:pPr>
        <w:pStyle w:val="16"/>
        <w:numPr>
          <w:ilvl w:val="0"/>
          <w:numId w:val="33"/>
        </w:numPr>
        <w:shd w:val="clear" w:color="auto" w:fill="auto"/>
        <w:tabs>
          <w:tab w:val="left" w:pos="-426"/>
          <w:tab w:val="left" w:pos="900"/>
        </w:tabs>
        <w:spacing w:line="240" w:lineRule="auto"/>
        <w:ind w:right="40" w:firstLine="709"/>
        <w:rPr>
          <w:rFonts w:ascii="Times New Roman" w:hAnsi="Times New Roman"/>
          <w:sz w:val="24"/>
          <w:szCs w:val="24"/>
        </w:rPr>
      </w:pPr>
      <w:r w:rsidRPr="00A874EA">
        <w:rPr>
          <w:rFonts w:ascii="Times New Roman" w:hAnsi="Times New Roman"/>
          <w:sz w:val="24"/>
          <w:szCs w:val="24"/>
        </w:rPr>
        <w:t>освоения факультативных и иных учебных курсов (дополнительных образовательных программ) по вы</w:t>
      </w:r>
      <w:r w:rsidRPr="00A874EA">
        <w:rPr>
          <w:rFonts w:ascii="Times New Roman" w:hAnsi="Times New Roman"/>
          <w:sz w:val="24"/>
          <w:szCs w:val="24"/>
        </w:rPr>
        <w:softHyphen/>
        <w:t>бору обучающихся;</w:t>
      </w:r>
    </w:p>
    <w:p w:rsidR="00CD6ACF" w:rsidRPr="00A874EA" w:rsidRDefault="00CD6ACF" w:rsidP="00735CB1">
      <w:pPr>
        <w:pStyle w:val="16"/>
        <w:numPr>
          <w:ilvl w:val="0"/>
          <w:numId w:val="33"/>
        </w:numPr>
        <w:shd w:val="clear" w:color="auto" w:fill="auto"/>
        <w:tabs>
          <w:tab w:val="left" w:pos="-426"/>
          <w:tab w:val="left" w:pos="900"/>
        </w:tabs>
        <w:spacing w:line="240" w:lineRule="auto"/>
        <w:ind w:right="40" w:firstLine="709"/>
        <w:rPr>
          <w:rFonts w:ascii="Times New Roman" w:hAnsi="Times New Roman"/>
          <w:sz w:val="24"/>
          <w:szCs w:val="24"/>
        </w:rPr>
      </w:pPr>
      <w:r w:rsidRPr="00A874EA">
        <w:rPr>
          <w:rFonts w:ascii="Times New Roman" w:hAnsi="Times New Roman"/>
          <w:sz w:val="24"/>
          <w:szCs w:val="24"/>
        </w:rPr>
        <w:t>деятельности органов управления, предусмо</w:t>
      </w:r>
      <w:r w:rsidRPr="00A874EA">
        <w:rPr>
          <w:rFonts w:ascii="Times New Roman" w:hAnsi="Times New Roman"/>
          <w:sz w:val="24"/>
          <w:szCs w:val="24"/>
        </w:rPr>
        <w:softHyphen/>
        <w:t>тренных уставом Учреждения, детских и подростковых организаций, действующих в Учреждении, а также созданных этими органами (органи</w:t>
      </w:r>
      <w:r w:rsidRPr="00A874EA">
        <w:rPr>
          <w:rFonts w:ascii="Times New Roman" w:hAnsi="Times New Roman"/>
          <w:sz w:val="24"/>
          <w:szCs w:val="24"/>
        </w:rPr>
        <w:softHyphen/>
        <w:t>зациями) комитетов, комиссий, рабочих групп и иных формирований;</w:t>
      </w:r>
    </w:p>
    <w:p w:rsidR="00CD6ACF" w:rsidRPr="00A874EA" w:rsidRDefault="00CD6ACF" w:rsidP="00735CB1">
      <w:pPr>
        <w:pStyle w:val="16"/>
        <w:numPr>
          <w:ilvl w:val="0"/>
          <w:numId w:val="33"/>
        </w:numPr>
        <w:shd w:val="clear" w:color="auto" w:fill="auto"/>
        <w:tabs>
          <w:tab w:val="left" w:pos="-426"/>
          <w:tab w:val="left" w:pos="900"/>
        </w:tabs>
        <w:spacing w:line="240" w:lineRule="auto"/>
        <w:ind w:right="40" w:firstLine="709"/>
        <w:rPr>
          <w:rFonts w:ascii="Times New Roman" w:hAnsi="Times New Roman"/>
          <w:sz w:val="24"/>
          <w:szCs w:val="24"/>
        </w:rPr>
      </w:pPr>
      <w:r w:rsidRPr="00A874EA">
        <w:rPr>
          <w:rFonts w:ascii="Times New Roman" w:hAnsi="Times New Roman"/>
          <w:sz w:val="24"/>
          <w:szCs w:val="24"/>
        </w:rPr>
        <w:t>образовательного процесса в учреждениях допол</w:t>
      </w:r>
      <w:r w:rsidRPr="00A874EA">
        <w:rPr>
          <w:rFonts w:ascii="Times New Roman" w:hAnsi="Times New Roman"/>
          <w:sz w:val="24"/>
          <w:szCs w:val="24"/>
        </w:rPr>
        <w:softHyphen/>
        <w:t>нительного образования детей (дворцах, домах, цен</w:t>
      </w:r>
      <w:r w:rsidRPr="00A874EA">
        <w:rPr>
          <w:rFonts w:ascii="Times New Roman" w:hAnsi="Times New Roman"/>
          <w:sz w:val="24"/>
          <w:szCs w:val="24"/>
        </w:rPr>
        <w:softHyphen/>
        <w:t>трах, школах, студиях, клубах и др.) независимо от их ведомственной принадлежности и места нахождения;</w:t>
      </w:r>
    </w:p>
    <w:p w:rsidR="00CD6ACF" w:rsidRPr="00A874EA" w:rsidRDefault="00CD6ACF" w:rsidP="00735CB1">
      <w:pPr>
        <w:pStyle w:val="16"/>
        <w:numPr>
          <w:ilvl w:val="0"/>
          <w:numId w:val="33"/>
        </w:numPr>
        <w:shd w:val="clear" w:color="auto" w:fill="auto"/>
        <w:tabs>
          <w:tab w:val="left" w:pos="-426"/>
          <w:tab w:val="left" w:pos="900"/>
        </w:tabs>
        <w:spacing w:line="240" w:lineRule="auto"/>
        <w:ind w:right="40" w:firstLine="709"/>
        <w:rPr>
          <w:rFonts w:ascii="Times New Roman" w:hAnsi="Times New Roman"/>
          <w:sz w:val="24"/>
          <w:szCs w:val="24"/>
        </w:rPr>
      </w:pPr>
      <w:r w:rsidRPr="00A874EA">
        <w:rPr>
          <w:rFonts w:ascii="Times New Roman" w:hAnsi="Times New Roman"/>
          <w:sz w:val="24"/>
          <w:szCs w:val="24"/>
        </w:rPr>
        <w:t>реализации социальных проектов и благотворитель</w:t>
      </w:r>
      <w:r w:rsidRPr="00A874EA">
        <w:rPr>
          <w:rFonts w:ascii="Times New Roman" w:hAnsi="Times New Roman"/>
          <w:sz w:val="24"/>
          <w:szCs w:val="24"/>
        </w:rPr>
        <w:softHyphen/>
        <w:t>ных программ некоммерческих организаций;</w:t>
      </w:r>
    </w:p>
    <w:p w:rsidR="00CD6ACF" w:rsidRDefault="00CD6ACF" w:rsidP="00735CB1">
      <w:pPr>
        <w:pStyle w:val="16"/>
        <w:numPr>
          <w:ilvl w:val="0"/>
          <w:numId w:val="33"/>
        </w:numPr>
        <w:shd w:val="clear" w:color="auto" w:fill="auto"/>
        <w:tabs>
          <w:tab w:val="left" w:pos="-426"/>
          <w:tab w:val="left" w:pos="900"/>
        </w:tabs>
        <w:spacing w:line="240" w:lineRule="auto"/>
        <w:ind w:right="40" w:firstLine="709"/>
        <w:rPr>
          <w:rFonts w:ascii="Times New Roman" w:hAnsi="Times New Roman"/>
          <w:sz w:val="24"/>
          <w:szCs w:val="24"/>
        </w:rPr>
      </w:pPr>
      <w:r w:rsidRPr="00A874EA">
        <w:rPr>
          <w:rFonts w:ascii="Times New Roman" w:hAnsi="Times New Roman"/>
          <w:sz w:val="24"/>
          <w:szCs w:val="24"/>
        </w:rPr>
        <w:t>индивидуальной или коллективной (групповой) трудовой деятельности в семье, у других физических и юридических лиц;</w:t>
      </w:r>
    </w:p>
    <w:p w:rsidR="00CD6ACF" w:rsidRPr="00A874EA" w:rsidRDefault="00CD6ACF" w:rsidP="00735CB1">
      <w:pPr>
        <w:pStyle w:val="16"/>
        <w:numPr>
          <w:ilvl w:val="0"/>
          <w:numId w:val="33"/>
        </w:numPr>
        <w:shd w:val="clear" w:color="auto" w:fill="auto"/>
        <w:tabs>
          <w:tab w:val="left" w:pos="-426"/>
          <w:tab w:val="left" w:pos="900"/>
        </w:tabs>
        <w:spacing w:line="240" w:lineRule="auto"/>
        <w:ind w:right="40" w:firstLine="709"/>
        <w:rPr>
          <w:rFonts w:ascii="Times New Roman" w:hAnsi="Times New Roman"/>
          <w:sz w:val="24"/>
          <w:szCs w:val="24"/>
        </w:rPr>
      </w:pPr>
      <w:r w:rsidRPr="00A874EA">
        <w:rPr>
          <w:rFonts w:ascii="Times New Roman" w:hAnsi="Times New Roman"/>
          <w:sz w:val="24"/>
          <w:szCs w:val="24"/>
        </w:rPr>
        <w:t>участия в предметных олимпиадах, соревнованиях и иных конкурсных мероприятиях.</w:t>
      </w:r>
    </w:p>
    <w:p w:rsidR="00CD6ACF" w:rsidRDefault="00CD6ACF" w:rsidP="00CD6ACF">
      <w:pPr>
        <w:spacing w:after="0" w:line="240" w:lineRule="auto"/>
        <w:ind w:firstLine="720"/>
        <w:jc w:val="both"/>
        <w:rPr>
          <w:rFonts w:ascii="Times New Roman" w:hAnsi="Times New Roman"/>
          <w:sz w:val="24"/>
          <w:szCs w:val="24"/>
        </w:rPr>
      </w:pPr>
      <w:r>
        <w:rPr>
          <w:rFonts w:ascii="Times New Roman" w:hAnsi="Times New Roman"/>
          <w:sz w:val="24"/>
          <w:szCs w:val="24"/>
        </w:rPr>
        <w:t xml:space="preserve">Промежуточная аттестация 5-9 классов проводится с целью получения объективной оценки усвоения обучающимися образовательных программ. Промежуточная аттестация обучающихся, завершающих освоение программы основного общего образования (10 класса) определяет степень освоения программы соответствующего уровня и возможность допуска обучающихся к государственной итоговой аттестации (полное выполнение учебного плана и отсутствие академической задолженности). </w:t>
      </w:r>
    </w:p>
    <w:p w:rsidR="006160DA" w:rsidRPr="00F96D46" w:rsidRDefault="00CD6ACF" w:rsidP="00CD6ACF">
      <w:pPr>
        <w:ind w:firstLine="709"/>
        <w:jc w:val="both"/>
        <w:rPr>
          <w:rFonts w:ascii="Times New Roman" w:hAnsi="Times New Roman" w:cs="Times New Roman"/>
        </w:rPr>
      </w:pPr>
      <w:r>
        <w:rPr>
          <w:rFonts w:ascii="Times New Roman" w:hAnsi="Times New Roman"/>
          <w:sz w:val="24"/>
          <w:szCs w:val="24"/>
        </w:rPr>
        <w:t>Каждый обучающийся 5-10 классов имеет предельно допустимую аудиторную учебную нагрузку, соответствующую нормам СанПиН.</w:t>
      </w:r>
    </w:p>
    <w:p w:rsidR="006160DA" w:rsidRPr="00F96D46" w:rsidRDefault="006160DA" w:rsidP="006160DA">
      <w:pPr>
        <w:ind w:firstLine="709"/>
        <w:jc w:val="both"/>
        <w:rPr>
          <w:rFonts w:ascii="Times New Roman" w:hAnsi="Times New Roman" w:cs="Times New Roman"/>
        </w:rPr>
      </w:pPr>
      <w:r w:rsidRPr="00F96D46">
        <w:rPr>
          <w:rFonts w:ascii="Times New Roman" w:hAnsi="Times New Roman" w:cs="Times New Roman"/>
        </w:rPr>
        <w:t>Все предметы обеспечены государственными программами. По всем предметам учебного плана учителями-предметниками разработаны рабочие программы. В целях полного выполнения учебного плана в течение года организована своевременная замена уроков в случае отсутствия какого-либо учителя.</w:t>
      </w:r>
    </w:p>
    <w:p w:rsidR="006160DA" w:rsidRPr="00F96D46" w:rsidRDefault="006160DA" w:rsidP="006160DA">
      <w:pPr>
        <w:ind w:firstLine="709"/>
        <w:jc w:val="both"/>
        <w:rPr>
          <w:rFonts w:ascii="Times New Roman" w:hAnsi="Times New Roman" w:cs="Times New Roman"/>
        </w:rPr>
      </w:pPr>
      <w:r w:rsidRPr="00F96D46">
        <w:rPr>
          <w:rFonts w:ascii="Times New Roman" w:hAnsi="Times New Roman" w:cs="Times New Roman"/>
        </w:rPr>
        <w:t>Таким образом, учебный план на 201</w:t>
      </w:r>
      <w:r w:rsidR="007259F2">
        <w:rPr>
          <w:rFonts w:ascii="Times New Roman" w:hAnsi="Times New Roman" w:cs="Times New Roman"/>
        </w:rPr>
        <w:t>5</w:t>
      </w:r>
      <w:r w:rsidRPr="00F96D46">
        <w:rPr>
          <w:rFonts w:ascii="Times New Roman" w:hAnsi="Times New Roman" w:cs="Times New Roman"/>
        </w:rPr>
        <w:t>-201</w:t>
      </w:r>
      <w:r w:rsidR="007259F2">
        <w:rPr>
          <w:rFonts w:ascii="Times New Roman" w:hAnsi="Times New Roman" w:cs="Times New Roman"/>
        </w:rPr>
        <w:t>6</w:t>
      </w:r>
      <w:r w:rsidRPr="00F96D46">
        <w:rPr>
          <w:rFonts w:ascii="Times New Roman" w:hAnsi="Times New Roman" w:cs="Times New Roman"/>
        </w:rPr>
        <w:t xml:space="preserve"> учебный год выполнен, учебные программы пройдены. Анализ деятельности по обеспечению реализации школой федерального и регионального компонентов учебного плана в целях сохранения единого образовательного пространства позволил сделать следующие выводы:</w:t>
      </w:r>
    </w:p>
    <w:p w:rsidR="006160DA" w:rsidRDefault="006160DA" w:rsidP="006160DA">
      <w:pPr>
        <w:ind w:firstLine="709"/>
        <w:jc w:val="both"/>
        <w:rPr>
          <w:rFonts w:ascii="Times New Roman" w:hAnsi="Times New Roman" w:cs="Times New Roman"/>
        </w:rPr>
      </w:pPr>
      <w:r w:rsidRPr="00F96D46">
        <w:rPr>
          <w:rFonts w:ascii="Times New Roman" w:hAnsi="Times New Roman" w:cs="Times New Roman"/>
        </w:rPr>
        <w:t>– учебный план отвечает целям и задачам школы, обеспечивает единое образовательное пространство и гарантирует усвоение минимальных образовательных стандартов по всем предметам Базисного учебного плана;</w:t>
      </w:r>
    </w:p>
    <w:p w:rsidR="006160DA" w:rsidRPr="00480D85" w:rsidRDefault="006160DA" w:rsidP="006160DA">
      <w:pPr>
        <w:ind w:firstLine="709"/>
        <w:jc w:val="both"/>
        <w:rPr>
          <w:rFonts w:ascii="Times New Roman" w:hAnsi="Times New Roman" w:cs="Times New Roman"/>
        </w:rPr>
      </w:pPr>
      <w:r w:rsidRPr="00480D85">
        <w:rPr>
          <w:rFonts w:ascii="Times New Roman" w:hAnsi="Times New Roman" w:cs="Times New Roman"/>
        </w:rPr>
        <w:t>– школьный компонент реализован через факультативные курсы и дополнительные часы по предметам.</w:t>
      </w:r>
    </w:p>
    <w:p w:rsidR="006160DA" w:rsidRDefault="006160DA" w:rsidP="006160DA">
      <w:pPr>
        <w:pStyle w:val="23"/>
        <w:keepNext/>
        <w:keepLines/>
        <w:numPr>
          <w:ilvl w:val="1"/>
          <w:numId w:val="2"/>
        </w:numPr>
        <w:shd w:val="clear" w:color="auto" w:fill="auto"/>
        <w:tabs>
          <w:tab w:val="left" w:pos="1276"/>
        </w:tabs>
        <w:spacing w:before="0" w:after="0" w:line="322" w:lineRule="exact"/>
        <w:ind w:left="880" w:firstLine="0"/>
      </w:pPr>
      <w:bookmarkStart w:id="4" w:name="bookmark4"/>
      <w:r>
        <w:t>Анализ содержания и качества подготовки обучающихся</w:t>
      </w:r>
      <w:bookmarkEnd w:id="4"/>
    </w:p>
    <w:p w:rsidR="006160DA" w:rsidRDefault="006160DA" w:rsidP="006160DA">
      <w:pPr>
        <w:pStyle w:val="23"/>
        <w:keepNext/>
        <w:keepLines/>
        <w:numPr>
          <w:ilvl w:val="2"/>
          <w:numId w:val="2"/>
        </w:numPr>
        <w:shd w:val="clear" w:color="auto" w:fill="auto"/>
        <w:tabs>
          <w:tab w:val="left" w:pos="1701"/>
        </w:tabs>
        <w:spacing w:before="0" w:after="0" w:line="322" w:lineRule="exact"/>
        <w:ind w:left="1000" w:firstLine="0"/>
      </w:pPr>
      <w:bookmarkStart w:id="5" w:name="bookmark5"/>
      <w:r>
        <w:t>Итоги успеваемости в 201</w:t>
      </w:r>
      <w:r w:rsidR="007259F2">
        <w:t>5</w:t>
      </w:r>
      <w:r>
        <w:t>-201</w:t>
      </w:r>
      <w:r w:rsidR="007259F2">
        <w:t>6</w:t>
      </w:r>
      <w:r>
        <w:t xml:space="preserve"> учебном году</w:t>
      </w:r>
      <w:bookmarkEnd w:id="5"/>
    </w:p>
    <w:p w:rsidR="006160DA" w:rsidRPr="004F73AE" w:rsidRDefault="006160DA" w:rsidP="006160DA">
      <w:pPr>
        <w:ind w:firstLine="709"/>
        <w:jc w:val="both"/>
        <w:rPr>
          <w:rFonts w:ascii="Times New Roman" w:hAnsi="Times New Roman" w:cs="Times New Roman"/>
        </w:rPr>
      </w:pPr>
      <w:r w:rsidRPr="004F73AE">
        <w:rPr>
          <w:rFonts w:ascii="Times New Roman" w:hAnsi="Times New Roman" w:cs="Times New Roman"/>
        </w:rPr>
        <w:t>В течение 201</w:t>
      </w:r>
      <w:r w:rsidR="007259F2">
        <w:rPr>
          <w:rFonts w:ascii="Times New Roman" w:hAnsi="Times New Roman" w:cs="Times New Roman"/>
        </w:rPr>
        <w:t>5</w:t>
      </w:r>
      <w:r w:rsidRPr="004F73AE">
        <w:rPr>
          <w:rFonts w:ascii="Times New Roman" w:hAnsi="Times New Roman" w:cs="Times New Roman"/>
        </w:rPr>
        <w:t>-201</w:t>
      </w:r>
      <w:r w:rsidR="007259F2">
        <w:rPr>
          <w:rFonts w:ascii="Times New Roman" w:hAnsi="Times New Roman" w:cs="Times New Roman"/>
        </w:rPr>
        <w:t>6</w:t>
      </w:r>
      <w:r w:rsidRPr="004F73AE">
        <w:rPr>
          <w:rFonts w:ascii="Times New Roman" w:hAnsi="Times New Roman" w:cs="Times New Roman"/>
        </w:rPr>
        <w:t xml:space="preserve"> учебного года осуществлялся педагогический мониторинг, одним из основных этапов которого является отслеживание и анализ качества обучения по ступеням, анализ уровня промежуточной </w:t>
      </w:r>
      <w:r w:rsidRPr="004F73AE">
        <w:rPr>
          <w:rFonts w:ascii="Times New Roman" w:hAnsi="Times New Roman" w:cs="Times New Roman"/>
        </w:rPr>
        <w:lastRenderedPageBreak/>
        <w:t>аттестации по предметам с целью выявления недостатков в работе педколлектива по обучению учащихся и их причин.</w:t>
      </w:r>
    </w:p>
    <w:p w:rsidR="006160DA" w:rsidRPr="004F73AE" w:rsidRDefault="006160DA" w:rsidP="006160DA">
      <w:pPr>
        <w:ind w:firstLine="709"/>
        <w:jc w:val="both"/>
        <w:rPr>
          <w:rFonts w:ascii="Times New Roman" w:hAnsi="Times New Roman" w:cs="Times New Roman"/>
          <w:b/>
          <w:bCs/>
          <w:i/>
          <w:iCs/>
        </w:rPr>
      </w:pPr>
      <w:r w:rsidRPr="004F73AE">
        <w:rPr>
          <w:rFonts w:ascii="Times New Roman" w:hAnsi="Times New Roman" w:cs="Times New Roman"/>
          <w:b/>
          <w:bCs/>
          <w:i/>
          <w:iCs/>
        </w:rPr>
        <w:t>Состояние качества знаний, умений и навыков учащихся</w:t>
      </w:r>
    </w:p>
    <w:p w:rsidR="006160DA" w:rsidRPr="004F73AE" w:rsidRDefault="006160DA" w:rsidP="006160DA">
      <w:pPr>
        <w:ind w:firstLine="709"/>
        <w:jc w:val="both"/>
        <w:rPr>
          <w:rFonts w:ascii="Times New Roman" w:hAnsi="Times New Roman" w:cs="Times New Roman"/>
        </w:rPr>
      </w:pPr>
      <w:r w:rsidRPr="004F73AE">
        <w:rPr>
          <w:rFonts w:ascii="Times New Roman" w:hAnsi="Times New Roman" w:cs="Times New Roman"/>
        </w:rPr>
        <w:t>Количество учащихся – 8</w:t>
      </w:r>
      <w:r w:rsidR="007259F2">
        <w:rPr>
          <w:rFonts w:ascii="Times New Roman" w:hAnsi="Times New Roman" w:cs="Times New Roman"/>
        </w:rPr>
        <w:t>7</w:t>
      </w:r>
    </w:p>
    <w:p w:rsidR="006160DA" w:rsidRPr="004F73AE" w:rsidRDefault="006160DA" w:rsidP="006160DA">
      <w:pPr>
        <w:ind w:firstLine="709"/>
        <w:jc w:val="both"/>
        <w:rPr>
          <w:rFonts w:ascii="Times New Roman" w:hAnsi="Times New Roman" w:cs="Times New Roman"/>
        </w:rPr>
      </w:pPr>
      <w:r w:rsidRPr="004F73AE">
        <w:rPr>
          <w:rFonts w:ascii="Times New Roman" w:hAnsi="Times New Roman" w:cs="Times New Roman"/>
          <w:bCs/>
        </w:rPr>
        <w:t>Окончили на «4» и «5»: в</w:t>
      </w:r>
      <w:r w:rsidRPr="004F73AE">
        <w:rPr>
          <w:rFonts w:ascii="Times New Roman" w:hAnsi="Times New Roman" w:cs="Times New Roman"/>
        </w:rPr>
        <w:t xml:space="preserve">о 2-4 классах – </w:t>
      </w:r>
      <w:r w:rsidR="007259F2">
        <w:rPr>
          <w:rFonts w:ascii="Times New Roman" w:hAnsi="Times New Roman" w:cs="Times New Roman"/>
        </w:rPr>
        <w:t>8</w:t>
      </w:r>
      <w:r w:rsidRPr="004F73AE">
        <w:rPr>
          <w:rFonts w:ascii="Times New Roman" w:hAnsi="Times New Roman" w:cs="Times New Roman"/>
        </w:rPr>
        <w:t xml:space="preserve"> чел. из 2</w:t>
      </w:r>
      <w:r w:rsidR="007259F2">
        <w:rPr>
          <w:rFonts w:ascii="Times New Roman" w:hAnsi="Times New Roman" w:cs="Times New Roman"/>
        </w:rPr>
        <w:t>4</w:t>
      </w:r>
      <w:r w:rsidRPr="004F73AE">
        <w:rPr>
          <w:rFonts w:ascii="Times New Roman" w:hAnsi="Times New Roman" w:cs="Times New Roman"/>
        </w:rPr>
        <w:t xml:space="preserve"> аттестованных (3</w:t>
      </w:r>
      <w:r w:rsidR="00EF6806">
        <w:rPr>
          <w:rFonts w:ascii="Times New Roman" w:hAnsi="Times New Roman" w:cs="Times New Roman"/>
        </w:rPr>
        <w:t>3</w:t>
      </w:r>
      <w:r w:rsidRPr="004F73AE">
        <w:rPr>
          <w:rFonts w:ascii="Times New Roman" w:hAnsi="Times New Roman" w:cs="Times New Roman"/>
        </w:rPr>
        <w:t>%); в 5-10 классах – 1</w:t>
      </w:r>
      <w:r w:rsidR="00EF6806">
        <w:rPr>
          <w:rFonts w:ascii="Times New Roman" w:hAnsi="Times New Roman" w:cs="Times New Roman"/>
        </w:rPr>
        <w:t>5</w:t>
      </w:r>
      <w:r w:rsidRPr="004F73AE">
        <w:rPr>
          <w:rFonts w:ascii="Times New Roman" w:hAnsi="Times New Roman" w:cs="Times New Roman"/>
        </w:rPr>
        <w:t xml:space="preserve"> чел. из 46 аттестованных (</w:t>
      </w:r>
      <w:r w:rsidR="00EF6806">
        <w:rPr>
          <w:rFonts w:ascii="Times New Roman" w:hAnsi="Times New Roman" w:cs="Times New Roman"/>
        </w:rPr>
        <w:t>33</w:t>
      </w:r>
      <w:r w:rsidRPr="004F73AE">
        <w:rPr>
          <w:rFonts w:ascii="Times New Roman" w:hAnsi="Times New Roman" w:cs="Times New Roman"/>
        </w:rPr>
        <w:t>%); всего по школе – 2</w:t>
      </w:r>
      <w:r w:rsidR="00EF6806">
        <w:rPr>
          <w:rFonts w:ascii="Times New Roman" w:hAnsi="Times New Roman" w:cs="Times New Roman"/>
        </w:rPr>
        <w:t>3</w:t>
      </w:r>
      <w:r w:rsidRPr="004F73AE">
        <w:rPr>
          <w:rFonts w:ascii="Times New Roman" w:hAnsi="Times New Roman" w:cs="Times New Roman"/>
        </w:rPr>
        <w:t xml:space="preserve"> чел. из 7</w:t>
      </w:r>
      <w:r w:rsidR="00EF6806">
        <w:rPr>
          <w:rFonts w:ascii="Times New Roman" w:hAnsi="Times New Roman" w:cs="Times New Roman"/>
        </w:rPr>
        <w:t>0</w:t>
      </w:r>
      <w:r w:rsidRPr="004F73AE">
        <w:rPr>
          <w:rFonts w:ascii="Times New Roman" w:hAnsi="Times New Roman" w:cs="Times New Roman"/>
        </w:rPr>
        <w:t xml:space="preserve"> </w:t>
      </w:r>
      <w:r w:rsidR="00EF6806">
        <w:rPr>
          <w:rFonts w:ascii="Times New Roman" w:hAnsi="Times New Roman" w:cs="Times New Roman"/>
        </w:rPr>
        <w:t>аттестующихся</w:t>
      </w:r>
      <w:r w:rsidRPr="004F73AE">
        <w:rPr>
          <w:rFonts w:ascii="Times New Roman" w:hAnsi="Times New Roman" w:cs="Times New Roman"/>
        </w:rPr>
        <w:t xml:space="preserve"> (3</w:t>
      </w:r>
      <w:r w:rsidR="00EF6806">
        <w:rPr>
          <w:rFonts w:ascii="Times New Roman" w:hAnsi="Times New Roman" w:cs="Times New Roman"/>
        </w:rPr>
        <w:t>3</w:t>
      </w:r>
      <w:r w:rsidRPr="004F73AE">
        <w:rPr>
          <w:rFonts w:ascii="Times New Roman" w:hAnsi="Times New Roman" w:cs="Times New Roman"/>
        </w:rPr>
        <w:t xml:space="preserve">%). </w:t>
      </w:r>
    </w:p>
    <w:p w:rsidR="006160DA" w:rsidRPr="004F73AE" w:rsidRDefault="006160DA" w:rsidP="006160DA">
      <w:pPr>
        <w:jc w:val="center"/>
        <w:rPr>
          <w:rFonts w:ascii="Times New Roman" w:hAnsi="Times New Roman" w:cs="Times New Roman"/>
          <w:b/>
          <w:i/>
          <w:color w:val="FF6E25"/>
        </w:rPr>
      </w:pPr>
      <w:r w:rsidRPr="004F73AE">
        <w:rPr>
          <w:rFonts w:ascii="Times New Roman" w:hAnsi="Times New Roman" w:cs="Times New Roman"/>
          <w:b/>
          <w:i/>
          <w:color w:val="FF6E25"/>
        </w:rPr>
        <w:t>Учащиеся, закончившие 201</w:t>
      </w:r>
      <w:r w:rsidR="00EF6806">
        <w:rPr>
          <w:rFonts w:ascii="Times New Roman" w:hAnsi="Times New Roman" w:cs="Times New Roman"/>
          <w:b/>
          <w:i/>
          <w:color w:val="FF6E25"/>
        </w:rPr>
        <w:t>5</w:t>
      </w:r>
      <w:r w:rsidRPr="004F73AE">
        <w:rPr>
          <w:rFonts w:ascii="Times New Roman" w:hAnsi="Times New Roman" w:cs="Times New Roman"/>
          <w:b/>
          <w:i/>
          <w:color w:val="FF6E25"/>
        </w:rPr>
        <w:t>-201</w:t>
      </w:r>
      <w:r w:rsidR="00EF6806">
        <w:rPr>
          <w:rFonts w:ascii="Times New Roman" w:hAnsi="Times New Roman" w:cs="Times New Roman"/>
          <w:b/>
          <w:i/>
          <w:color w:val="FF6E25"/>
        </w:rPr>
        <w:t>6</w:t>
      </w:r>
      <w:r w:rsidRPr="004F73AE">
        <w:rPr>
          <w:rFonts w:ascii="Times New Roman" w:hAnsi="Times New Roman" w:cs="Times New Roman"/>
          <w:b/>
          <w:i/>
          <w:color w:val="FF6E25"/>
        </w:rPr>
        <w:t xml:space="preserve"> учебный год на «4» и «5»</w:t>
      </w: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2725"/>
        <w:gridCol w:w="1090"/>
        <w:gridCol w:w="3088"/>
        <w:gridCol w:w="2647"/>
      </w:tblGrid>
      <w:tr w:rsidR="006160DA" w:rsidRPr="004F73AE" w:rsidTr="006160DA">
        <w:trPr>
          <w:trHeight w:val="530"/>
          <w:jc w:val="center"/>
        </w:trPr>
        <w:tc>
          <w:tcPr>
            <w:tcW w:w="908" w:type="dxa"/>
          </w:tcPr>
          <w:p w:rsidR="006160DA" w:rsidRPr="004F73AE" w:rsidRDefault="006160DA" w:rsidP="006160DA">
            <w:pPr>
              <w:jc w:val="center"/>
              <w:rPr>
                <w:rFonts w:ascii="Times New Roman" w:hAnsi="Times New Roman" w:cs="Times New Roman"/>
                <w:b/>
              </w:rPr>
            </w:pPr>
          </w:p>
          <w:p w:rsidR="006160DA" w:rsidRPr="004F73AE" w:rsidRDefault="006160DA" w:rsidP="006160DA">
            <w:pPr>
              <w:jc w:val="center"/>
              <w:rPr>
                <w:rFonts w:ascii="Times New Roman" w:hAnsi="Times New Roman" w:cs="Times New Roman"/>
                <w:b/>
              </w:rPr>
            </w:pPr>
            <w:r w:rsidRPr="004F73AE">
              <w:rPr>
                <w:rFonts w:ascii="Times New Roman" w:hAnsi="Times New Roman" w:cs="Times New Roman"/>
                <w:b/>
              </w:rPr>
              <w:t>№ п/п</w:t>
            </w:r>
          </w:p>
        </w:tc>
        <w:tc>
          <w:tcPr>
            <w:tcW w:w="2725" w:type="dxa"/>
          </w:tcPr>
          <w:p w:rsidR="006160DA" w:rsidRPr="004F73AE" w:rsidRDefault="006160DA" w:rsidP="006160DA">
            <w:pPr>
              <w:jc w:val="center"/>
              <w:rPr>
                <w:rFonts w:ascii="Times New Roman" w:hAnsi="Times New Roman" w:cs="Times New Roman"/>
                <w:b/>
              </w:rPr>
            </w:pPr>
          </w:p>
          <w:p w:rsidR="006160DA" w:rsidRPr="004F73AE" w:rsidRDefault="006160DA" w:rsidP="006160DA">
            <w:pPr>
              <w:jc w:val="center"/>
              <w:rPr>
                <w:rFonts w:ascii="Times New Roman" w:hAnsi="Times New Roman" w:cs="Times New Roman"/>
                <w:b/>
              </w:rPr>
            </w:pPr>
            <w:r w:rsidRPr="004F73AE">
              <w:rPr>
                <w:rFonts w:ascii="Times New Roman" w:hAnsi="Times New Roman" w:cs="Times New Roman"/>
                <w:b/>
              </w:rPr>
              <w:t>ФИ учащегося</w:t>
            </w:r>
          </w:p>
        </w:tc>
        <w:tc>
          <w:tcPr>
            <w:tcW w:w="1090" w:type="dxa"/>
          </w:tcPr>
          <w:p w:rsidR="006160DA" w:rsidRPr="004F73AE" w:rsidRDefault="006160DA" w:rsidP="006160DA">
            <w:pPr>
              <w:jc w:val="center"/>
              <w:rPr>
                <w:rFonts w:ascii="Times New Roman" w:hAnsi="Times New Roman" w:cs="Times New Roman"/>
                <w:b/>
              </w:rPr>
            </w:pPr>
          </w:p>
          <w:p w:rsidR="006160DA" w:rsidRPr="004F73AE" w:rsidRDefault="006160DA" w:rsidP="006160DA">
            <w:pPr>
              <w:jc w:val="center"/>
              <w:rPr>
                <w:rFonts w:ascii="Times New Roman" w:hAnsi="Times New Roman" w:cs="Times New Roman"/>
                <w:b/>
              </w:rPr>
            </w:pPr>
            <w:r w:rsidRPr="004F73AE">
              <w:rPr>
                <w:rFonts w:ascii="Times New Roman" w:hAnsi="Times New Roman" w:cs="Times New Roman"/>
                <w:b/>
              </w:rPr>
              <w:t>Класс</w:t>
            </w:r>
          </w:p>
        </w:tc>
        <w:tc>
          <w:tcPr>
            <w:tcW w:w="3088" w:type="dxa"/>
          </w:tcPr>
          <w:p w:rsidR="006160DA" w:rsidRPr="004F73AE" w:rsidRDefault="006160DA" w:rsidP="006160DA">
            <w:pPr>
              <w:jc w:val="center"/>
              <w:rPr>
                <w:rFonts w:ascii="Times New Roman" w:hAnsi="Times New Roman" w:cs="Times New Roman"/>
                <w:b/>
              </w:rPr>
            </w:pPr>
          </w:p>
          <w:p w:rsidR="006160DA" w:rsidRPr="004F73AE" w:rsidRDefault="006160DA" w:rsidP="006160DA">
            <w:pPr>
              <w:jc w:val="center"/>
              <w:rPr>
                <w:rFonts w:ascii="Times New Roman" w:hAnsi="Times New Roman" w:cs="Times New Roman"/>
                <w:b/>
              </w:rPr>
            </w:pPr>
            <w:r w:rsidRPr="004F73AE">
              <w:rPr>
                <w:rFonts w:ascii="Times New Roman" w:hAnsi="Times New Roman" w:cs="Times New Roman"/>
                <w:b/>
              </w:rPr>
              <w:t>Классный руководитель</w:t>
            </w:r>
          </w:p>
        </w:tc>
        <w:tc>
          <w:tcPr>
            <w:tcW w:w="2647" w:type="dxa"/>
          </w:tcPr>
          <w:p w:rsidR="006160DA" w:rsidRPr="004F73AE" w:rsidRDefault="006160DA" w:rsidP="006160DA">
            <w:pPr>
              <w:jc w:val="center"/>
              <w:rPr>
                <w:rFonts w:ascii="Times New Roman" w:hAnsi="Times New Roman" w:cs="Times New Roman"/>
                <w:b/>
              </w:rPr>
            </w:pPr>
            <w:r w:rsidRPr="004F73AE">
              <w:rPr>
                <w:rFonts w:ascii="Times New Roman" w:hAnsi="Times New Roman" w:cs="Times New Roman"/>
                <w:b/>
              </w:rPr>
              <w:t>Итого в % от общего количества аттестующихся учащихся школы</w:t>
            </w:r>
          </w:p>
        </w:tc>
      </w:tr>
      <w:tr w:rsidR="006160DA" w:rsidRPr="004F73AE" w:rsidTr="006160DA">
        <w:trPr>
          <w:trHeight w:val="241"/>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w:t>
            </w:r>
          </w:p>
        </w:tc>
        <w:tc>
          <w:tcPr>
            <w:tcW w:w="2725" w:type="dxa"/>
          </w:tcPr>
          <w:p w:rsidR="006160DA" w:rsidRPr="004F73AE" w:rsidRDefault="00EF6806" w:rsidP="00EF6806">
            <w:pPr>
              <w:rPr>
                <w:rFonts w:ascii="Times New Roman" w:hAnsi="Times New Roman" w:cs="Times New Roman"/>
              </w:rPr>
            </w:pPr>
            <w:r>
              <w:rPr>
                <w:rFonts w:ascii="Times New Roman" w:hAnsi="Times New Roman" w:cs="Times New Roman"/>
              </w:rPr>
              <w:t xml:space="preserve">Баранов Михаил </w:t>
            </w:r>
          </w:p>
        </w:tc>
        <w:tc>
          <w:tcPr>
            <w:tcW w:w="1090" w:type="dxa"/>
          </w:tcPr>
          <w:p w:rsidR="006160DA" w:rsidRPr="004F73AE" w:rsidRDefault="00EF6806" w:rsidP="006160DA">
            <w:pPr>
              <w:jc w:val="center"/>
              <w:rPr>
                <w:rFonts w:ascii="Times New Roman" w:hAnsi="Times New Roman" w:cs="Times New Roman"/>
              </w:rPr>
            </w:pPr>
            <w:r>
              <w:rPr>
                <w:rFonts w:ascii="Times New Roman" w:hAnsi="Times New Roman" w:cs="Times New Roman"/>
              </w:rPr>
              <w:t>2</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Паутова Т. В.</w:t>
            </w:r>
          </w:p>
        </w:tc>
        <w:tc>
          <w:tcPr>
            <w:tcW w:w="2647" w:type="dxa"/>
            <w:vMerge w:val="restart"/>
          </w:tcPr>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6160DA">
            <w:pPr>
              <w:jc w:val="center"/>
              <w:rPr>
                <w:rFonts w:ascii="Times New Roman" w:hAnsi="Times New Roman" w:cs="Times New Roman"/>
              </w:rPr>
            </w:pPr>
          </w:p>
          <w:p w:rsidR="006160DA" w:rsidRPr="004F73AE" w:rsidRDefault="006160DA" w:rsidP="00C14F4C">
            <w:pPr>
              <w:jc w:val="center"/>
              <w:rPr>
                <w:rFonts w:ascii="Times New Roman" w:hAnsi="Times New Roman" w:cs="Times New Roman"/>
                <w:b/>
                <w:color w:val="FF0000"/>
              </w:rPr>
            </w:pPr>
            <w:r w:rsidRPr="004F73AE">
              <w:rPr>
                <w:rFonts w:ascii="Times New Roman" w:hAnsi="Times New Roman" w:cs="Times New Roman"/>
                <w:b/>
                <w:color w:val="FF0000"/>
              </w:rPr>
              <w:t>3</w:t>
            </w:r>
            <w:r w:rsidR="00C14F4C">
              <w:rPr>
                <w:rFonts w:ascii="Times New Roman" w:hAnsi="Times New Roman" w:cs="Times New Roman"/>
                <w:b/>
                <w:color w:val="FF0000"/>
              </w:rPr>
              <w:t>3</w:t>
            </w:r>
            <w:r w:rsidRPr="004F73AE">
              <w:rPr>
                <w:rFonts w:ascii="Times New Roman" w:hAnsi="Times New Roman" w:cs="Times New Roman"/>
                <w:b/>
                <w:color w:val="FF0000"/>
              </w:rPr>
              <w:t>%</w:t>
            </w: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2</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Евсеев Максим</w:t>
            </w:r>
          </w:p>
        </w:tc>
        <w:tc>
          <w:tcPr>
            <w:tcW w:w="1090" w:type="dxa"/>
          </w:tcPr>
          <w:p w:rsidR="006160DA" w:rsidRPr="004F73AE" w:rsidRDefault="00EF6806" w:rsidP="006160DA">
            <w:pPr>
              <w:jc w:val="center"/>
              <w:rPr>
                <w:rFonts w:ascii="Times New Roman" w:hAnsi="Times New Roman" w:cs="Times New Roman"/>
              </w:rPr>
            </w:pPr>
            <w:r>
              <w:rPr>
                <w:rFonts w:ascii="Times New Roman" w:hAnsi="Times New Roman" w:cs="Times New Roman"/>
              </w:rPr>
              <w:t>2</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Паутова Т. В.</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3</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Кузнецова Виктория</w:t>
            </w:r>
          </w:p>
        </w:tc>
        <w:tc>
          <w:tcPr>
            <w:tcW w:w="1090" w:type="dxa"/>
          </w:tcPr>
          <w:p w:rsidR="006160DA" w:rsidRPr="004F73AE" w:rsidRDefault="00EF6806" w:rsidP="006160DA">
            <w:pPr>
              <w:jc w:val="center"/>
              <w:rPr>
                <w:rFonts w:ascii="Times New Roman" w:hAnsi="Times New Roman" w:cs="Times New Roman"/>
              </w:rPr>
            </w:pPr>
            <w:r>
              <w:rPr>
                <w:rFonts w:ascii="Times New Roman" w:hAnsi="Times New Roman" w:cs="Times New Roman"/>
              </w:rPr>
              <w:t>2</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Паутова Т. В.</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4</w:t>
            </w:r>
          </w:p>
        </w:tc>
        <w:tc>
          <w:tcPr>
            <w:tcW w:w="2725" w:type="dxa"/>
          </w:tcPr>
          <w:p w:rsidR="006160DA" w:rsidRPr="004F73AE" w:rsidRDefault="00EF6806" w:rsidP="00EF6806">
            <w:pPr>
              <w:rPr>
                <w:rFonts w:ascii="Times New Roman" w:hAnsi="Times New Roman" w:cs="Times New Roman"/>
              </w:rPr>
            </w:pPr>
            <w:r>
              <w:rPr>
                <w:rFonts w:ascii="Times New Roman" w:hAnsi="Times New Roman" w:cs="Times New Roman"/>
              </w:rPr>
              <w:t>Живаева Анастасия</w:t>
            </w:r>
          </w:p>
        </w:tc>
        <w:tc>
          <w:tcPr>
            <w:tcW w:w="1090" w:type="dxa"/>
          </w:tcPr>
          <w:p w:rsidR="006160DA" w:rsidRPr="00EF6806" w:rsidRDefault="00EF6806" w:rsidP="006160DA">
            <w:pPr>
              <w:jc w:val="center"/>
              <w:rPr>
                <w:rFonts w:ascii="Times New Roman" w:hAnsi="Times New Roman" w:cs="Times New Roman"/>
              </w:rPr>
            </w:pPr>
            <w:r w:rsidRPr="00EF6806">
              <w:rPr>
                <w:rFonts w:ascii="Times New Roman" w:hAnsi="Times New Roman" w:cs="Times New Roman"/>
              </w:rPr>
              <w:t>2</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Паутова Т. В.</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5</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Торчин Александр</w:t>
            </w:r>
          </w:p>
        </w:tc>
        <w:tc>
          <w:tcPr>
            <w:tcW w:w="1090" w:type="dxa"/>
          </w:tcPr>
          <w:p w:rsidR="006160DA" w:rsidRPr="004F73AE" w:rsidRDefault="00EF6806" w:rsidP="006160DA">
            <w:pPr>
              <w:jc w:val="center"/>
              <w:rPr>
                <w:rFonts w:ascii="Times New Roman" w:hAnsi="Times New Roman" w:cs="Times New Roman"/>
              </w:rPr>
            </w:pPr>
            <w:r>
              <w:rPr>
                <w:rFonts w:ascii="Times New Roman" w:hAnsi="Times New Roman" w:cs="Times New Roman"/>
              </w:rPr>
              <w:t>3</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Брисюк Е. А.</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6</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Белов Павел</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4</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Тихонова В. Н.</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7</w:t>
            </w:r>
          </w:p>
        </w:tc>
        <w:tc>
          <w:tcPr>
            <w:tcW w:w="2725" w:type="dxa"/>
          </w:tcPr>
          <w:p w:rsidR="006160DA" w:rsidRPr="004F73AE" w:rsidRDefault="00EF6806" w:rsidP="00EF6806">
            <w:pPr>
              <w:rPr>
                <w:rFonts w:ascii="Times New Roman" w:hAnsi="Times New Roman" w:cs="Times New Roman"/>
              </w:rPr>
            </w:pPr>
            <w:r>
              <w:rPr>
                <w:rFonts w:ascii="Times New Roman" w:hAnsi="Times New Roman" w:cs="Times New Roman"/>
              </w:rPr>
              <w:t>Малюков Роман</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4</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Тихонова В. Н.</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8</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Мишин Андрей</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4</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Тихонова В. Н.</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9</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Васильев Дмитрий</w:t>
            </w:r>
          </w:p>
        </w:tc>
        <w:tc>
          <w:tcPr>
            <w:tcW w:w="1090" w:type="dxa"/>
          </w:tcPr>
          <w:p w:rsidR="006160DA" w:rsidRPr="004F73AE" w:rsidRDefault="00EF6806" w:rsidP="006160DA">
            <w:pPr>
              <w:jc w:val="center"/>
              <w:rPr>
                <w:rFonts w:ascii="Times New Roman" w:hAnsi="Times New Roman" w:cs="Times New Roman"/>
              </w:rPr>
            </w:pPr>
            <w:r>
              <w:rPr>
                <w:rFonts w:ascii="Times New Roman" w:hAnsi="Times New Roman" w:cs="Times New Roman"/>
              </w:rPr>
              <w:t>5</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Смирнова Ю. А.</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Алисов Артем</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5</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Смирнова Ю. А.</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11</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Громова Ольга</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5</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Смирнова Ю. А.</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12</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Болдырев Виталий</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6</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Смольякова С. А.</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13</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Осикмишвили Артур</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6</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Смольякова С. А.</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14</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Беляева Елизавета</w:t>
            </w:r>
          </w:p>
        </w:tc>
        <w:tc>
          <w:tcPr>
            <w:tcW w:w="1090" w:type="dxa"/>
          </w:tcPr>
          <w:p w:rsidR="006160DA" w:rsidRPr="004F73AE" w:rsidRDefault="00EF6806" w:rsidP="006160DA">
            <w:pPr>
              <w:jc w:val="center"/>
              <w:rPr>
                <w:rFonts w:ascii="Times New Roman" w:hAnsi="Times New Roman" w:cs="Times New Roman"/>
              </w:rPr>
            </w:pPr>
            <w:r>
              <w:rPr>
                <w:rFonts w:ascii="Times New Roman" w:hAnsi="Times New Roman" w:cs="Times New Roman"/>
              </w:rPr>
              <w:t>7</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Гордеева М. В.</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15</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Буров Артем</w:t>
            </w:r>
          </w:p>
        </w:tc>
        <w:tc>
          <w:tcPr>
            <w:tcW w:w="1090" w:type="dxa"/>
          </w:tcPr>
          <w:p w:rsidR="006160DA" w:rsidRPr="004F73AE" w:rsidRDefault="00EF6806" w:rsidP="006160DA">
            <w:pPr>
              <w:jc w:val="center"/>
              <w:rPr>
                <w:rFonts w:ascii="Times New Roman" w:hAnsi="Times New Roman" w:cs="Times New Roman"/>
              </w:rPr>
            </w:pPr>
            <w:r>
              <w:rPr>
                <w:rFonts w:ascii="Times New Roman" w:hAnsi="Times New Roman" w:cs="Times New Roman"/>
              </w:rPr>
              <w:t>7</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Гордеева М. В.</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16</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Громов Дмитрий</w:t>
            </w:r>
          </w:p>
        </w:tc>
        <w:tc>
          <w:tcPr>
            <w:tcW w:w="1090" w:type="dxa"/>
          </w:tcPr>
          <w:p w:rsidR="006160DA" w:rsidRPr="004F73AE" w:rsidRDefault="00EF6806" w:rsidP="006160DA">
            <w:pPr>
              <w:jc w:val="center"/>
              <w:rPr>
                <w:rFonts w:ascii="Times New Roman" w:hAnsi="Times New Roman" w:cs="Times New Roman"/>
              </w:rPr>
            </w:pPr>
            <w:r>
              <w:rPr>
                <w:rFonts w:ascii="Times New Roman" w:hAnsi="Times New Roman" w:cs="Times New Roman"/>
              </w:rPr>
              <w:t>7</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Гордеева М. В.</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17</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Царев Станислав</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7</w:t>
            </w:r>
          </w:p>
        </w:tc>
        <w:tc>
          <w:tcPr>
            <w:tcW w:w="3088" w:type="dxa"/>
          </w:tcPr>
          <w:p w:rsidR="006160DA" w:rsidRPr="004F73AE" w:rsidRDefault="00EF6806" w:rsidP="006160DA">
            <w:pPr>
              <w:rPr>
                <w:rFonts w:ascii="Times New Roman" w:hAnsi="Times New Roman" w:cs="Times New Roman"/>
              </w:rPr>
            </w:pPr>
            <w:r>
              <w:rPr>
                <w:rFonts w:ascii="Times New Roman" w:hAnsi="Times New Roman" w:cs="Times New Roman"/>
              </w:rPr>
              <w:t>Гордеева М. В.</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18</w:t>
            </w:r>
          </w:p>
        </w:tc>
        <w:tc>
          <w:tcPr>
            <w:tcW w:w="2725" w:type="dxa"/>
          </w:tcPr>
          <w:p w:rsidR="006160DA" w:rsidRPr="004F73AE" w:rsidRDefault="00EF6806" w:rsidP="006160DA">
            <w:pPr>
              <w:rPr>
                <w:rFonts w:ascii="Times New Roman" w:hAnsi="Times New Roman" w:cs="Times New Roman"/>
              </w:rPr>
            </w:pPr>
            <w:r>
              <w:rPr>
                <w:rFonts w:ascii="Times New Roman" w:hAnsi="Times New Roman" w:cs="Times New Roman"/>
              </w:rPr>
              <w:t>Носов Вадим</w:t>
            </w:r>
          </w:p>
        </w:tc>
        <w:tc>
          <w:tcPr>
            <w:tcW w:w="1090" w:type="dxa"/>
          </w:tcPr>
          <w:p w:rsidR="006160DA" w:rsidRPr="004F73AE" w:rsidRDefault="00EF6806" w:rsidP="006160DA">
            <w:pPr>
              <w:jc w:val="center"/>
              <w:rPr>
                <w:rFonts w:ascii="Times New Roman" w:hAnsi="Times New Roman" w:cs="Times New Roman"/>
              </w:rPr>
            </w:pPr>
            <w:r>
              <w:rPr>
                <w:rFonts w:ascii="Times New Roman" w:hAnsi="Times New Roman" w:cs="Times New Roman"/>
              </w:rPr>
              <w:t>8</w:t>
            </w:r>
          </w:p>
        </w:tc>
        <w:tc>
          <w:tcPr>
            <w:tcW w:w="3088" w:type="dxa"/>
          </w:tcPr>
          <w:p w:rsidR="006160DA" w:rsidRPr="004F73AE" w:rsidRDefault="006160DA" w:rsidP="006160DA">
            <w:pPr>
              <w:rPr>
                <w:rFonts w:ascii="Times New Roman" w:hAnsi="Times New Roman" w:cs="Times New Roman"/>
              </w:rPr>
            </w:pPr>
            <w:r w:rsidRPr="004F73AE">
              <w:rPr>
                <w:rFonts w:ascii="Times New Roman" w:hAnsi="Times New Roman" w:cs="Times New Roman"/>
              </w:rPr>
              <w:t>Курнина О. Е.</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19</w:t>
            </w:r>
          </w:p>
        </w:tc>
        <w:tc>
          <w:tcPr>
            <w:tcW w:w="2725" w:type="dxa"/>
          </w:tcPr>
          <w:p w:rsidR="006160DA" w:rsidRPr="004F73AE" w:rsidRDefault="006160DA" w:rsidP="006160DA">
            <w:pPr>
              <w:rPr>
                <w:rFonts w:ascii="Times New Roman" w:hAnsi="Times New Roman" w:cs="Times New Roman"/>
              </w:rPr>
            </w:pPr>
            <w:r w:rsidRPr="004F73AE">
              <w:rPr>
                <w:rFonts w:ascii="Times New Roman" w:hAnsi="Times New Roman" w:cs="Times New Roman"/>
              </w:rPr>
              <w:t>Куликова Мария</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7</w:t>
            </w:r>
          </w:p>
        </w:tc>
        <w:tc>
          <w:tcPr>
            <w:tcW w:w="3088" w:type="dxa"/>
          </w:tcPr>
          <w:p w:rsidR="006160DA" w:rsidRPr="004F73AE" w:rsidRDefault="006160DA" w:rsidP="006160DA">
            <w:pPr>
              <w:rPr>
                <w:rFonts w:ascii="Times New Roman" w:hAnsi="Times New Roman" w:cs="Times New Roman"/>
              </w:rPr>
            </w:pPr>
            <w:r w:rsidRPr="004F73AE">
              <w:rPr>
                <w:rFonts w:ascii="Times New Roman" w:hAnsi="Times New Roman" w:cs="Times New Roman"/>
              </w:rPr>
              <w:t>Курнина О. Е.</w:t>
            </w:r>
          </w:p>
        </w:tc>
        <w:tc>
          <w:tcPr>
            <w:tcW w:w="2647" w:type="dxa"/>
            <w:vMerge/>
          </w:tcPr>
          <w:p w:rsidR="006160DA" w:rsidRPr="004F73AE" w:rsidRDefault="006160DA" w:rsidP="006160DA">
            <w:pPr>
              <w:jc w:val="center"/>
              <w:rPr>
                <w:rFonts w:ascii="Times New Roman" w:hAnsi="Times New Roman" w:cs="Times New Roman"/>
              </w:rPr>
            </w:pPr>
          </w:p>
        </w:tc>
      </w:tr>
      <w:tr w:rsidR="00EF6806" w:rsidRPr="004F73AE" w:rsidTr="006160DA">
        <w:trPr>
          <w:trHeight w:val="253"/>
          <w:jc w:val="center"/>
        </w:trPr>
        <w:tc>
          <w:tcPr>
            <w:tcW w:w="908" w:type="dxa"/>
          </w:tcPr>
          <w:p w:rsidR="00EF6806" w:rsidRPr="004F73AE" w:rsidRDefault="00EF6806" w:rsidP="006160DA">
            <w:pPr>
              <w:jc w:val="center"/>
              <w:rPr>
                <w:rFonts w:ascii="Times New Roman" w:hAnsi="Times New Roman" w:cs="Times New Roman"/>
              </w:rPr>
            </w:pPr>
            <w:r>
              <w:rPr>
                <w:rFonts w:ascii="Times New Roman" w:hAnsi="Times New Roman" w:cs="Times New Roman"/>
              </w:rPr>
              <w:t>20</w:t>
            </w:r>
          </w:p>
        </w:tc>
        <w:tc>
          <w:tcPr>
            <w:tcW w:w="2725" w:type="dxa"/>
          </w:tcPr>
          <w:p w:rsidR="00EF6806" w:rsidRPr="004F73AE" w:rsidRDefault="00C14F4C" w:rsidP="006160DA">
            <w:pPr>
              <w:rPr>
                <w:rFonts w:ascii="Times New Roman" w:hAnsi="Times New Roman" w:cs="Times New Roman"/>
              </w:rPr>
            </w:pPr>
            <w:r>
              <w:rPr>
                <w:rFonts w:ascii="Times New Roman" w:hAnsi="Times New Roman" w:cs="Times New Roman"/>
              </w:rPr>
              <w:t>Теплякова Ирина</w:t>
            </w:r>
          </w:p>
        </w:tc>
        <w:tc>
          <w:tcPr>
            <w:tcW w:w="1090" w:type="dxa"/>
          </w:tcPr>
          <w:p w:rsidR="00EF6806" w:rsidRPr="004F73AE" w:rsidRDefault="00C14F4C" w:rsidP="006160DA">
            <w:pPr>
              <w:jc w:val="center"/>
              <w:rPr>
                <w:rFonts w:ascii="Times New Roman" w:hAnsi="Times New Roman" w:cs="Times New Roman"/>
              </w:rPr>
            </w:pPr>
            <w:r>
              <w:rPr>
                <w:rFonts w:ascii="Times New Roman" w:hAnsi="Times New Roman" w:cs="Times New Roman"/>
              </w:rPr>
              <w:t>8</w:t>
            </w:r>
          </w:p>
        </w:tc>
        <w:tc>
          <w:tcPr>
            <w:tcW w:w="3088" w:type="dxa"/>
          </w:tcPr>
          <w:p w:rsidR="00EF6806" w:rsidRPr="004F73AE" w:rsidRDefault="00C14F4C" w:rsidP="006160DA">
            <w:pPr>
              <w:rPr>
                <w:rFonts w:ascii="Times New Roman" w:hAnsi="Times New Roman" w:cs="Times New Roman"/>
              </w:rPr>
            </w:pPr>
            <w:r>
              <w:rPr>
                <w:rFonts w:ascii="Times New Roman" w:hAnsi="Times New Roman" w:cs="Times New Roman"/>
              </w:rPr>
              <w:t>Курнина О. Е.</w:t>
            </w:r>
          </w:p>
        </w:tc>
        <w:tc>
          <w:tcPr>
            <w:tcW w:w="2647" w:type="dxa"/>
            <w:vMerge/>
          </w:tcPr>
          <w:p w:rsidR="00EF6806" w:rsidRPr="004F73AE" w:rsidRDefault="00EF6806"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21</w:t>
            </w:r>
          </w:p>
        </w:tc>
        <w:tc>
          <w:tcPr>
            <w:tcW w:w="2725" w:type="dxa"/>
          </w:tcPr>
          <w:p w:rsidR="006160DA" w:rsidRPr="004F73AE" w:rsidRDefault="006160DA" w:rsidP="006160DA">
            <w:pPr>
              <w:rPr>
                <w:rFonts w:ascii="Times New Roman" w:hAnsi="Times New Roman" w:cs="Times New Roman"/>
              </w:rPr>
            </w:pPr>
            <w:r w:rsidRPr="004F73AE">
              <w:rPr>
                <w:rFonts w:ascii="Times New Roman" w:hAnsi="Times New Roman" w:cs="Times New Roman"/>
              </w:rPr>
              <w:t>Гусаров Василий</w:t>
            </w:r>
          </w:p>
        </w:tc>
        <w:tc>
          <w:tcPr>
            <w:tcW w:w="1090"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9</w:t>
            </w:r>
          </w:p>
        </w:tc>
        <w:tc>
          <w:tcPr>
            <w:tcW w:w="3088" w:type="dxa"/>
          </w:tcPr>
          <w:p w:rsidR="006160DA" w:rsidRPr="004F73AE" w:rsidRDefault="006160DA" w:rsidP="006160DA">
            <w:pPr>
              <w:rPr>
                <w:rFonts w:ascii="Times New Roman" w:hAnsi="Times New Roman" w:cs="Times New Roman"/>
              </w:rPr>
            </w:pPr>
            <w:r w:rsidRPr="004F73AE">
              <w:rPr>
                <w:rFonts w:ascii="Times New Roman" w:hAnsi="Times New Roman" w:cs="Times New Roman"/>
              </w:rPr>
              <w:t>Громова В. В.</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21</w:t>
            </w:r>
          </w:p>
        </w:tc>
        <w:tc>
          <w:tcPr>
            <w:tcW w:w="2725" w:type="dxa"/>
          </w:tcPr>
          <w:p w:rsidR="006160DA" w:rsidRPr="004F73AE" w:rsidRDefault="00C14F4C" w:rsidP="006160DA">
            <w:pPr>
              <w:rPr>
                <w:rFonts w:ascii="Times New Roman" w:hAnsi="Times New Roman" w:cs="Times New Roman"/>
              </w:rPr>
            </w:pPr>
            <w:r>
              <w:rPr>
                <w:rFonts w:ascii="Times New Roman" w:hAnsi="Times New Roman" w:cs="Times New Roman"/>
              </w:rPr>
              <w:t>Шурыгин Евгений</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w:t>
            </w:r>
          </w:p>
        </w:tc>
        <w:tc>
          <w:tcPr>
            <w:tcW w:w="3088" w:type="dxa"/>
          </w:tcPr>
          <w:p w:rsidR="006160DA" w:rsidRPr="004F73AE" w:rsidRDefault="00C14F4C" w:rsidP="006160DA">
            <w:pPr>
              <w:rPr>
                <w:rFonts w:ascii="Times New Roman" w:hAnsi="Times New Roman" w:cs="Times New Roman"/>
              </w:rPr>
            </w:pPr>
            <w:r>
              <w:rPr>
                <w:rFonts w:ascii="Times New Roman" w:hAnsi="Times New Roman" w:cs="Times New Roman"/>
              </w:rPr>
              <w:t>Фавстова С. А.</w:t>
            </w:r>
          </w:p>
        </w:tc>
        <w:tc>
          <w:tcPr>
            <w:tcW w:w="2647" w:type="dxa"/>
            <w:vMerge/>
          </w:tcPr>
          <w:p w:rsidR="006160DA" w:rsidRPr="004F73AE" w:rsidRDefault="006160DA" w:rsidP="006160DA">
            <w:pPr>
              <w:jc w:val="center"/>
              <w:rPr>
                <w:rFonts w:ascii="Times New Roman" w:hAnsi="Times New Roman" w:cs="Times New Roman"/>
              </w:rPr>
            </w:pPr>
          </w:p>
        </w:tc>
      </w:tr>
      <w:tr w:rsidR="006160DA" w:rsidRPr="004F73AE" w:rsidTr="006160DA">
        <w:trPr>
          <w:trHeight w:val="253"/>
          <w:jc w:val="center"/>
        </w:trPr>
        <w:tc>
          <w:tcPr>
            <w:tcW w:w="908"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22</w:t>
            </w:r>
          </w:p>
        </w:tc>
        <w:tc>
          <w:tcPr>
            <w:tcW w:w="2725" w:type="dxa"/>
          </w:tcPr>
          <w:p w:rsidR="006160DA" w:rsidRPr="004F73AE" w:rsidRDefault="00C14F4C" w:rsidP="006160DA">
            <w:pPr>
              <w:rPr>
                <w:rFonts w:ascii="Times New Roman" w:hAnsi="Times New Roman" w:cs="Times New Roman"/>
              </w:rPr>
            </w:pPr>
            <w:r>
              <w:rPr>
                <w:rFonts w:ascii="Times New Roman" w:hAnsi="Times New Roman" w:cs="Times New Roman"/>
              </w:rPr>
              <w:t>Бутусова Оксана</w:t>
            </w:r>
          </w:p>
        </w:tc>
        <w:tc>
          <w:tcPr>
            <w:tcW w:w="1090"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 xml:space="preserve">10 </w:t>
            </w:r>
          </w:p>
        </w:tc>
        <w:tc>
          <w:tcPr>
            <w:tcW w:w="3088" w:type="dxa"/>
          </w:tcPr>
          <w:p w:rsidR="006160DA" w:rsidRPr="004F73AE" w:rsidRDefault="00C14F4C" w:rsidP="006160DA">
            <w:pPr>
              <w:rPr>
                <w:rFonts w:ascii="Times New Roman" w:hAnsi="Times New Roman" w:cs="Times New Roman"/>
              </w:rPr>
            </w:pPr>
            <w:r>
              <w:rPr>
                <w:rFonts w:ascii="Times New Roman" w:hAnsi="Times New Roman" w:cs="Times New Roman"/>
              </w:rPr>
              <w:t>Фавстова С. А.</w:t>
            </w:r>
          </w:p>
        </w:tc>
        <w:tc>
          <w:tcPr>
            <w:tcW w:w="2647" w:type="dxa"/>
            <w:vMerge/>
          </w:tcPr>
          <w:p w:rsidR="006160DA" w:rsidRPr="004F73AE" w:rsidRDefault="006160DA" w:rsidP="006160DA">
            <w:pPr>
              <w:jc w:val="center"/>
              <w:rPr>
                <w:rFonts w:ascii="Times New Roman" w:hAnsi="Times New Roman" w:cs="Times New Roman"/>
              </w:rPr>
            </w:pPr>
          </w:p>
        </w:tc>
      </w:tr>
    </w:tbl>
    <w:p w:rsidR="006160DA" w:rsidRPr="004F73AE" w:rsidRDefault="006160DA" w:rsidP="006160DA">
      <w:pPr>
        <w:jc w:val="center"/>
        <w:rPr>
          <w:rFonts w:ascii="Times New Roman" w:hAnsi="Times New Roman" w:cs="Times New Roman"/>
          <w:color w:val="FF6E25"/>
        </w:rPr>
      </w:pPr>
    </w:p>
    <w:p w:rsidR="006160DA" w:rsidRPr="004F73AE" w:rsidRDefault="006160DA" w:rsidP="006160DA">
      <w:pPr>
        <w:ind w:firstLine="709"/>
        <w:jc w:val="both"/>
        <w:rPr>
          <w:rFonts w:ascii="Times New Roman" w:hAnsi="Times New Roman" w:cs="Times New Roman"/>
        </w:rPr>
      </w:pPr>
      <w:r w:rsidRPr="004F73AE">
        <w:rPr>
          <w:rFonts w:ascii="Times New Roman" w:hAnsi="Times New Roman" w:cs="Times New Roman"/>
        </w:rPr>
        <w:t>В целом по школе количество учащихся, закончивших учебный год на «4» и «5», возросло с 8 человек в 2009-2010 учебном году до 2</w:t>
      </w:r>
      <w:r w:rsidR="00C14F4C">
        <w:rPr>
          <w:rFonts w:ascii="Times New Roman" w:hAnsi="Times New Roman" w:cs="Times New Roman"/>
        </w:rPr>
        <w:t>3</w:t>
      </w:r>
      <w:r w:rsidRPr="004F73AE">
        <w:rPr>
          <w:rFonts w:ascii="Times New Roman" w:hAnsi="Times New Roman" w:cs="Times New Roman"/>
        </w:rPr>
        <w:t xml:space="preserve"> человек в 201</w:t>
      </w:r>
      <w:r w:rsidR="00C14F4C">
        <w:rPr>
          <w:rFonts w:ascii="Times New Roman" w:hAnsi="Times New Roman" w:cs="Times New Roman"/>
        </w:rPr>
        <w:t>5</w:t>
      </w:r>
      <w:r w:rsidRPr="004F73AE">
        <w:rPr>
          <w:rFonts w:ascii="Times New Roman" w:hAnsi="Times New Roman" w:cs="Times New Roman"/>
        </w:rPr>
        <w:t>-201</w:t>
      </w:r>
      <w:r w:rsidR="00C14F4C">
        <w:rPr>
          <w:rFonts w:ascii="Times New Roman" w:hAnsi="Times New Roman" w:cs="Times New Roman"/>
        </w:rPr>
        <w:t>6</w:t>
      </w:r>
      <w:r w:rsidRPr="004F73AE">
        <w:rPr>
          <w:rFonts w:ascii="Times New Roman" w:hAnsi="Times New Roman" w:cs="Times New Roman"/>
        </w:rPr>
        <w:t xml:space="preserve"> учебном году, что говорит о положительной динамике по данному показателю, повышении уровня мотивации воспитанников к обучению, их заинтересованности в </w:t>
      </w:r>
      <w:r w:rsidRPr="004F73AE">
        <w:rPr>
          <w:rFonts w:ascii="Times New Roman" w:hAnsi="Times New Roman" w:cs="Times New Roman"/>
        </w:rPr>
        <w:lastRenderedPageBreak/>
        <w:t>результатах учебного труда. Тем не менее, показатель количества учащихся, закончивших 201</w:t>
      </w:r>
      <w:r w:rsidR="00C14F4C">
        <w:rPr>
          <w:rFonts w:ascii="Times New Roman" w:hAnsi="Times New Roman" w:cs="Times New Roman"/>
        </w:rPr>
        <w:t>5</w:t>
      </w:r>
      <w:r w:rsidRPr="004F73AE">
        <w:rPr>
          <w:rFonts w:ascii="Times New Roman" w:hAnsi="Times New Roman" w:cs="Times New Roman"/>
        </w:rPr>
        <w:t>-201</w:t>
      </w:r>
      <w:r w:rsidR="00C14F4C">
        <w:rPr>
          <w:rFonts w:ascii="Times New Roman" w:hAnsi="Times New Roman" w:cs="Times New Roman"/>
        </w:rPr>
        <w:t>6</w:t>
      </w:r>
      <w:r w:rsidRPr="004F73AE">
        <w:rPr>
          <w:rFonts w:ascii="Times New Roman" w:hAnsi="Times New Roman" w:cs="Times New Roman"/>
        </w:rPr>
        <w:t xml:space="preserve"> учебный год на «4» и «5» (3</w:t>
      </w:r>
      <w:r w:rsidR="00C14F4C">
        <w:rPr>
          <w:rFonts w:ascii="Times New Roman" w:hAnsi="Times New Roman" w:cs="Times New Roman"/>
        </w:rPr>
        <w:t>3</w:t>
      </w:r>
      <w:r w:rsidRPr="004F73AE">
        <w:rPr>
          <w:rFonts w:ascii="Times New Roman" w:hAnsi="Times New Roman" w:cs="Times New Roman"/>
        </w:rPr>
        <w:t xml:space="preserve">%), меньше, чем </w:t>
      </w:r>
      <w:r w:rsidR="00C14F4C">
        <w:rPr>
          <w:rFonts w:ascii="Times New Roman" w:hAnsi="Times New Roman" w:cs="Times New Roman"/>
        </w:rPr>
        <w:t>два года назад</w:t>
      </w:r>
      <w:r w:rsidRPr="004F73AE">
        <w:rPr>
          <w:rFonts w:ascii="Times New Roman" w:hAnsi="Times New Roman" w:cs="Times New Roman"/>
        </w:rPr>
        <w:t xml:space="preserve"> (39%). Этот факт необходимо учесть при планировании работы на 201</w:t>
      </w:r>
      <w:r w:rsidR="00C14F4C">
        <w:rPr>
          <w:rFonts w:ascii="Times New Roman" w:hAnsi="Times New Roman" w:cs="Times New Roman"/>
        </w:rPr>
        <w:t>6</w:t>
      </w:r>
      <w:r w:rsidRPr="004F73AE">
        <w:rPr>
          <w:rFonts w:ascii="Times New Roman" w:hAnsi="Times New Roman" w:cs="Times New Roman"/>
        </w:rPr>
        <w:t>-20</w:t>
      </w:r>
      <w:r w:rsidR="00C14F4C">
        <w:rPr>
          <w:rFonts w:ascii="Times New Roman" w:hAnsi="Times New Roman" w:cs="Times New Roman"/>
        </w:rPr>
        <w:t>17</w:t>
      </w:r>
      <w:r w:rsidRPr="004F73AE">
        <w:rPr>
          <w:rFonts w:ascii="Times New Roman" w:hAnsi="Times New Roman" w:cs="Times New Roman"/>
        </w:rPr>
        <w:t>учебный год, педагогам необходимо совершенствовать формы и методы работы с детьми для улучшения показателей качества образовательного процесса.</w:t>
      </w:r>
    </w:p>
    <w:p w:rsidR="006160DA" w:rsidRPr="004F73AE" w:rsidRDefault="006160DA" w:rsidP="006160DA">
      <w:pPr>
        <w:jc w:val="center"/>
        <w:rPr>
          <w:rFonts w:ascii="Times New Roman" w:hAnsi="Times New Roman" w:cs="Times New Roman"/>
          <w:b/>
          <w:i/>
          <w:color w:val="3399FF"/>
        </w:rPr>
      </w:pPr>
      <w:r w:rsidRPr="004F73AE">
        <w:rPr>
          <w:rFonts w:ascii="Times New Roman" w:hAnsi="Times New Roman" w:cs="Times New Roman"/>
          <w:b/>
          <w:i/>
          <w:color w:val="3399FF"/>
        </w:rPr>
        <w:t>Данные по качеству знаний и успеваемости в классах</w:t>
      </w:r>
    </w:p>
    <w:p w:rsidR="006160DA" w:rsidRPr="004F73AE" w:rsidRDefault="006160DA" w:rsidP="006160DA">
      <w:pPr>
        <w:jc w:val="center"/>
        <w:rPr>
          <w:rFonts w:ascii="Times New Roman" w:hAnsi="Times New Roman" w:cs="Times New Roman"/>
          <w:b/>
          <w:i/>
          <w:color w:val="FF0000"/>
        </w:rPr>
      </w:pPr>
      <w:r w:rsidRPr="004F73AE">
        <w:rPr>
          <w:rFonts w:ascii="Times New Roman" w:hAnsi="Times New Roman" w:cs="Times New Roman"/>
          <w:b/>
          <w:i/>
          <w:color w:val="FF0000"/>
        </w:rPr>
        <w:t>Итоги 201</w:t>
      </w:r>
      <w:r w:rsidR="00C14F4C">
        <w:rPr>
          <w:rFonts w:ascii="Times New Roman" w:hAnsi="Times New Roman" w:cs="Times New Roman"/>
          <w:b/>
          <w:i/>
          <w:color w:val="FF0000"/>
        </w:rPr>
        <w:t>5</w:t>
      </w:r>
      <w:r w:rsidRPr="004F73AE">
        <w:rPr>
          <w:rFonts w:ascii="Times New Roman" w:hAnsi="Times New Roman" w:cs="Times New Roman"/>
          <w:b/>
          <w:i/>
          <w:color w:val="FF0000"/>
        </w:rPr>
        <w:t>-201</w:t>
      </w:r>
      <w:r w:rsidR="00C14F4C">
        <w:rPr>
          <w:rFonts w:ascii="Times New Roman" w:hAnsi="Times New Roman" w:cs="Times New Roman"/>
          <w:b/>
          <w:i/>
          <w:color w:val="FF0000"/>
        </w:rPr>
        <w:t xml:space="preserve">6 </w:t>
      </w:r>
      <w:r w:rsidRPr="004F73AE">
        <w:rPr>
          <w:rFonts w:ascii="Times New Roman" w:hAnsi="Times New Roman" w:cs="Times New Roman"/>
          <w:b/>
          <w:i/>
          <w:color w:val="FF0000"/>
        </w:rPr>
        <w:t>учебного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1337"/>
        <w:gridCol w:w="2051"/>
        <w:gridCol w:w="2972"/>
        <w:gridCol w:w="1556"/>
        <w:gridCol w:w="1804"/>
      </w:tblGrid>
      <w:tr w:rsidR="006160DA" w:rsidRPr="004F73AE" w:rsidTr="006160DA">
        <w:trPr>
          <w:trHeight w:val="788"/>
          <w:jc w:val="center"/>
        </w:trPr>
        <w:tc>
          <w:tcPr>
            <w:tcW w:w="823" w:type="dxa"/>
          </w:tcPr>
          <w:p w:rsidR="006160DA" w:rsidRPr="004F73AE" w:rsidRDefault="006160DA" w:rsidP="006160DA">
            <w:pPr>
              <w:jc w:val="center"/>
              <w:rPr>
                <w:rFonts w:ascii="Times New Roman" w:hAnsi="Times New Roman" w:cs="Times New Roman"/>
                <w:color w:val="000080"/>
              </w:rPr>
            </w:pPr>
            <w:r w:rsidRPr="004F73AE">
              <w:rPr>
                <w:rFonts w:ascii="Times New Roman" w:hAnsi="Times New Roman" w:cs="Times New Roman"/>
                <w:color w:val="000080"/>
              </w:rPr>
              <w:t>№ п/п</w:t>
            </w:r>
          </w:p>
        </w:tc>
        <w:tc>
          <w:tcPr>
            <w:tcW w:w="1337" w:type="dxa"/>
          </w:tcPr>
          <w:p w:rsidR="006160DA" w:rsidRPr="004F73AE" w:rsidRDefault="006160DA" w:rsidP="006160DA">
            <w:pPr>
              <w:jc w:val="center"/>
              <w:rPr>
                <w:rFonts w:ascii="Times New Roman" w:hAnsi="Times New Roman" w:cs="Times New Roman"/>
                <w:color w:val="000080"/>
              </w:rPr>
            </w:pPr>
            <w:r w:rsidRPr="004F73AE">
              <w:rPr>
                <w:rFonts w:ascii="Times New Roman" w:hAnsi="Times New Roman" w:cs="Times New Roman"/>
                <w:color w:val="000080"/>
              </w:rPr>
              <w:t>Класс</w:t>
            </w:r>
          </w:p>
        </w:tc>
        <w:tc>
          <w:tcPr>
            <w:tcW w:w="2051" w:type="dxa"/>
          </w:tcPr>
          <w:p w:rsidR="006160DA" w:rsidRPr="004F73AE" w:rsidRDefault="006160DA" w:rsidP="006160DA">
            <w:pPr>
              <w:jc w:val="center"/>
              <w:rPr>
                <w:rFonts w:ascii="Times New Roman" w:hAnsi="Times New Roman" w:cs="Times New Roman"/>
                <w:color w:val="000080"/>
              </w:rPr>
            </w:pPr>
            <w:r w:rsidRPr="004F73AE">
              <w:rPr>
                <w:rFonts w:ascii="Times New Roman" w:hAnsi="Times New Roman" w:cs="Times New Roman"/>
                <w:color w:val="000080"/>
              </w:rPr>
              <w:t>Кол-во учащихся в классе</w:t>
            </w:r>
          </w:p>
        </w:tc>
        <w:tc>
          <w:tcPr>
            <w:tcW w:w="2972" w:type="dxa"/>
          </w:tcPr>
          <w:p w:rsidR="006160DA" w:rsidRPr="004F73AE" w:rsidRDefault="006160DA" w:rsidP="006160DA">
            <w:pPr>
              <w:jc w:val="center"/>
              <w:rPr>
                <w:rFonts w:ascii="Times New Roman" w:hAnsi="Times New Roman" w:cs="Times New Roman"/>
                <w:color w:val="000080"/>
              </w:rPr>
            </w:pPr>
            <w:r w:rsidRPr="004F73AE">
              <w:rPr>
                <w:rFonts w:ascii="Times New Roman" w:hAnsi="Times New Roman" w:cs="Times New Roman"/>
                <w:color w:val="000080"/>
              </w:rPr>
              <w:t>Классный руководитель</w:t>
            </w:r>
          </w:p>
        </w:tc>
        <w:tc>
          <w:tcPr>
            <w:tcW w:w="1556" w:type="dxa"/>
          </w:tcPr>
          <w:p w:rsidR="006160DA" w:rsidRPr="004F73AE" w:rsidRDefault="006160DA" w:rsidP="006160DA">
            <w:pPr>
              <w:jc w:val="center"/>
              <w:rPr>
                <w:rFonts w:ascii="Times New Roman" w:hAnsi="Times New Roman" w:cs="Times New Roman"/>
                <w:color w:val="000080"/>
              </w:rPr>
            </w:pPr>
            <w:r w:rsidRPr="004F73AE">
              <w:rPr>
                <w:rFonts w:ascii="Times New Roman" w:hAnsi="Times New Roman" w:cs="Times New Roman"/>
                <w:color w:val="000080"/>
              </w:rPr>
              <w:t>% качества знаний</w:t>
            </w:r>
          </w:p>
        </w:tc>
        <w:tc>
          <w:tcPr>
            <w:tcW w:w="1804" w:type="dxa"/>
          </w:tcPr>
          <w:p w:rsidR="006160DA" w:rsidRPr="004F73AE" w:rsidRDefault="006160DA" w:rsidP="006160DA">
            <w:pPr>
              <w:jc w:val="center"/>
              <w:rPr>
                <w:rFonts w:ascii="Times New Roman" w:hAnsi="Times New Roman" w:cs="Times New Roman"/>
                <w:color w:val="000080"/>
              </w:rPr>
            </w:pPr>
            <w:r w:rsidRPr="004F73AE">
              <w:rPr>
                <w:rFonts w:ascii="Times New Roman" w:hAnsi="Times New Roman" w:cs="Times New Roman"/>
                <w:color w:val="000080"/>
              </w:rPr>
              <w:t>% успеваемости</w:t>
            </w:r>
          </w:p>
        </w:tc>
      </w:tr>
      <w:tr w:rsidR="006160DA" w:rsidRPr="004F73AE" w:rsidTr="006160DA">
        <w:trPr>
          <w:jc w:val="center"/>
        </w:trPr>
        <w:tc>
          <w:tcPr>
            <w:tcW w:w="823"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w:t>
            </w:r>
          </w:p>
        </w:tc>
        <w:tc>
          <w:tcPr>
            <w:tcW w:w="1337"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2 класс</w:t>
            </w:r>
          </w:p>
        </w:tc>
        <w:tc>
          <w:tcPr>
            <w:tcW w:w="2051"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8</w:t>
            </w:r>
          </w:p>
        </w:tc>
        <w:tc>
          <w:tcPr>
            <w:tcW w:w="2972"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Паутова Т. В.</w:t>
            </w:r>
          </w:p>
        </w:tc>
        <w:tc>
          <w:tcPr>
            <w:tcW w:w="1556"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50</w:t>
            </w:r>
            <w:r w:rsidR="006160DA" w:rsidRPr="004F73AE">
              <w:rPr>
                <w:rFonts w:ascii="Times New Roman" w:hAnsi="Times New Roman" w:cs="Times New Roman"/>
              </w:rPr>
              <w:t>%</w:t>
            </w:r>
          </w:p>
        </w:tc>
        <w:tc>
          <w:tcPr>
            <w:tcW w:w="1804"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100%</w:t>
            </w:r>
          </w:p>
        </w:tc>
      </w:tr>
      <w:tr w:rsidR="006160DA" w:rsidRPr="004F73AE" w:rsidTr="006160DA">
        <w:trPr>
          <w:jc w:val="center"/>
        </w:trPr>
        <w:tc>
          <w:tcPr>
            <w:tcW w:w="823"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2</w:t>
            </w:r>
          </w:p>
        </w:tc>
        <w:tc>
          <w:tcPr>
            <w:tcW w:w="1337"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3 класс</w:t>
            </w:r>
          </w:p>
        </w:tc>
        <w:tc>
          <w:tcPr>
            <w:tcW w:w="2051"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7</w:t>
            </w:r>
          </w:p>
        </w:tc>
        <w:tc>
          <w:tcPr>
            <w:tcW w:w="2972"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Брисюк Е. А.</w:t>
            </w:r>
          </w:p>
        </w:tc>
        <w:tc>
          <w:tcPr>
            <w:tcW w:w="1556"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14</w:t>
            </w:r>
            <w:r w:rsidR="006160DA" w:rsidRPr="004F73AE">
              <w:rPr>
                <w:rFonts w:ascii="Times New Roman" w:hAnsi="Times New Roman" w:cs="Times New Roman"/>
              </w:rPr>
              <w:t>%</w:t>
            </w:r>
          </w:p>
        </w:tc>
        <w:tc>
          <w:tcPr>
            <w:tcW w:w="1804"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100%</w:t>
            </w:r>
          </w:p>
        </w:tc>
      </w:tr>
      <w:tr w:rsidR="006160DA" w:rsidRPr="004F73AE" w:rsidTr="006160DA">
        <w:trPr>
          <w:jc w:val="center"/>
        </w:trPr>
        <w:tc>
          <w:tcPr>
            <w:tcW w:w="823"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3</w:t>
            </w:r>
          </w:p>
        </w:tc>
        <w:tc>
          <w:tcPr>
            <w:tcW w:w="1337"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4 класс</w:t>
            </w:r>
          </w:p>
        </w:tc>
        <w:tc>
          <w:tcPr>
            <w:tcW w:w="2051"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9</w:t>
            </w:r>
          </w:p>
        </w:tc>
        <w:tc>
          <w:tcPr>
            <w:tcW w:w="2972"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Тихонова В. Н.</w:t>
            </w:r>
          </w:p>
        </w:tc>
        <w:tc>
          <w:tcPr>
            <w:tcW w:w="1556"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33</w:t>
            </w:r>
            <w:r w:rsidR="006160DA" w:rsidRPr="004F73AE">
              <w:rPr>
                <w:rFonts w:ascii="Times New Roman" w:hAnsi="Times New Roman" w:cs="Times New Roman"/>
              </w:rPr>
              <w:t>%</w:t>
            </w:r>
          </w:p>
        </w:tc>
        <w:tc>
          <w:tcPr>
            <w:tcW w:w="1804"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89</w:t>
            </w:r>
            <w:r w:rsidR="006160DA" w:rsidRPr="004F73AE">
              <w:rPr>
                <w:rFonts w:ascii="Times New Roman" w:hAnsi="Times New Roman" w:cs="Times New Roman"/>
              </w:rPr>
              <w:t>%</w:t>
            </w:r>
          </w:p>
        </w:tc>
      </w:tr>
      <w:tr w:rsidR="006160DA" w:rsidRPr="004F73AE" w:rsidTr="006160DA">
        <w:trPr>
          <w:jc w:val="center"/>
        </w:trPr>
        <w:tc>
          <w:tcPr>
            <w:tcW w:w="823"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4</w:t>
            </w:r>
          </w:p>
        </w:tc>
        <w:tc>
          <w:tcPr>
            <w:tcW w:w="1337"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5 класс</w:t>
            </w:r>
          </w:p>
        </w:tc>
        <w:tc>
          <w:tcPr>
            <w:tcW w:w="2051"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7</w:t>
            </w:r>
          </w:p>
        </w:tc>
        <w:tc>
          <w:tcPr>
            <w:tcW w:w="2972"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Смирнова Ю. А.</w:t>
            </w:r>
          </w:p>
        </w:tc>
        <w:tc>
          <w:tcPr>
            <w:tcW w:w="1556"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43</w:t>
            </w:r>
            <w:r w:rsidR="006160DA" w:rsidRPr="004F73AE">
              <w:rPr>
                <w:rFonts w:ascii="Times New Roman" w:hAnsi="Times New Roman" w:cs="Times New Roman"/>
              </w:rPr>
              <w:t>%</w:t>
            </w:r>
          </w:p>
        </w:tc>
        <w:tc>
          <w:tcPr>
            <w:tcW w:w="1804"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100%</w:t>
            </w:r>
          </w:p>
        </w:tc>
      </w:tr>
      <w:tr w:rsidR="006160DA" w:rsidRPr="004F73AE" w:rsidTr="006160DA">
        <w:trPr>
          <w:jc w:val="center"/>
        </w:trPr>
        <w:tc>
          <w:tcPr>
            <w:tcW w:w="823"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5</w:t>
            </w:r>
          </w:p>
        </w:tc>
        <w:tc>
          <w:tcPr>
            <w:tcW w:w="1337"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6 класс</w:t>
            </w:r>
          </w:p>
        </w:tc>
        <w:tc>
          <w:tcPr>
            <w:tcW w:w="2051"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7</w:t>
            </w:r>
          </w:p>
        </w:tc>
        <w:tc>
          <w:tcPr>
            <w:tcW w:w="2972"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Смольякова С. А.</w:t>
            </w:r>
          </w:p>
        </w:tc>
        <w:tc>
          <w:tcPr>
            <w:tcW w:w="1556"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29</w:t>
            </w:r>
            <w:r w:rsidR="006160DA" w:rsidRPr="004F73AE">
              <w:rPr>
                <w:rFonts w:ascii="Times New Roman" w:hAnsi="Times New Roman" w:cs="Times New Roman"/>
              </w:rPr>
              <w:t>%</w:t>
            </w:r>
          </w:p>
        </w:tc>
        <w:tc>
          <w:tcPr>
            <w:tcW w:w="1804"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100%</w:t>
            </w:r>
          </w:p>
        </w:tc>
      </w:tr>
      <w:tr w:rsidR="006160DA" w:rsidRPr="004F73AE" w:rsidTr="006160DA">
        <w:trPr>
          <w:jc w:val="center"/>
        </w:trPr>
        <w:tc>
          <w:tcPr>
            <w:tcW w:w="823"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6</w:t>
            </w:r>
          </w:p>
        </w:tc>
        <w:tc>
          <w:tcPr>
            <w:tcW w:w="1337"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7 класс</w:t>
            </w:r>
          </w:p>
        </w:tc>
        <w:tc>
          <w:tcPr>
            <w:tcW w:w="2051"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12</w:t>
            </w:r>
          </w:p>
        </w:tc>
        <w:tc>
          <w:tcPr>
            <w:tcW w:w="2972"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Гордеева М. В.</w:t>
            </w:r>
          </w:p>
        </w:tc>
        <w:tc>
          <w:tcPr>
            <w:tcW w:w="1556"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33</w:t>
            </w:r>
            <w:r w:rsidR="006160DA" w:rsidRPr="004F73AE">
              <w:rPr>
                <w:rFonts w:ascii="Times New Roman" w:hAnsi="Times New Roman" w:cs="Times New Roman"/>
              </w:rPr>
              <w:t>%</w:t>
            </w:r>
          </w:p>
        </w:tc>
        <w:tc>
          <w:tcPr>
            <w:tcW w:w="1804"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100%</w:t>
            </w:r>
          </w:p>
        </w:tc>
      </w:tr>
      <w:tr w:rsidR="006160DA" w:rsidRPr="004F73AE" w:rsidTr="006160DA">
        <w:trPr>
          <w:jc w:val="center"/>
        </w:trPr>
        <w:tc>
          <w:tcPr>
            <w:tcW w:w="823"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7</w:t>
            </w:r>
          </w:p>
        </w:tc>
        <w:tc>
          <w:tcPr>
            <w:tcW w:w="1337"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8 класс</w:t>
            </w:r>
          </w:p>
        </w:tc>
        <w:tc>
          <w:tcPr>
            <w:tcW w:w="2051"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7</w:t>
            </w:r>
          </w:p>
        </w:tc>
        <w:tc>
          <w:tcPr>
            <w:tcW w:w="2972"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Курнина О. Е.</w:t>
            </w:r>
          </w:p>
        </w:tc>
        <w:tc>
          <w:tcPr>
            <w:tcW w:w="1556"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43</w:t>
            </w:r>
            <w:r w:rsidR="006160DA" w:rsidRPr="004F73AE">
              <w:rPr>
                <w:rFonts w:ascii="Times New Roman" w:hAnsi="Times New Roman" w:cs="Times New Roman"/>
              </w:rPr>
              <w:t>%</w:t>
            </w:r>
          </w:p>
        </w:tc>
        <w:tc>
          <w:tcPr>
            <w:tcW w:w="1804"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100%</w:t>
            </w:r>
          </w:p>
        </w:tc>
      </w:tr>
      <w:tr w:rsidR="006160DA" w:rsidRPr="004F73AE" w:rsidTr="006160DA">
        <w:trPr>
          <w:jc w:val="center"/>
        </w:trPr>
        <w:tc>
          <w:tcPr>
            <w:tcW w:w="823"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8</w:t>
            </w:r>
          </w:p>
        </w:tc>
        <w:tc>
          <w:tcPr>
            <w:tcW w:w="1337"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9 класс</w:t>
            </w:r>
          </w:p>
        </w:tc>
        <w:tc>
          <w:tcPr>
            <w:tcW w:w="2051"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7</w:t>
            </w:r>
          </w:p>
        </w:tc>
        <w:tc>
          <w:tcPr>
            <w:tcW w:w="2972"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Громова В. В.</w:t>
            </w:r>
          </w:p>
        </w:tc>
        <w:tc>
          <w:tcPr>
            <w:tcW w:w="1556"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14</w:t>
            </w:r>
            <w:r w:rsidR="006160DA" w:rsidRPr="004F73AE">
              <w:rPr>
                <w:rFonts w:ascii="Times New Roman" w:hAnsi="Times New Roman" w:cs="Times New Roman"/>
              </w:rPr>
              <w:t>%</w:t>
            </w:r>
          </w:p>
        </w:tc>
        <w:tc>
          <w:tcPr>
            <w:tcW w:w="1804"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100%</w:t>
            </w:r>
          </w:p>
        </w:tc>
      </w:tr>
      <w:tr w:rsidR="006160DA" w:rsidRPr="004F73AE" w:rsidTr="006160DA">
        <w:trPr>
          <w:trHeight w:val="167"/>
          <w:jc w:val="center"/>
        </w:trPr>
        <w:tc>
          <w:tcPr>
            <w:tcW w:w="823"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9</w:t>
            </w:r>
          </w:p>
        </w:tc>
        <w:tc>
          <w:tcPr>
            <w:tcW w:w="1337"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 класс</w:t>
            </w:r>
          </w:p>
        </w:tc>
        <w:tc>
          <w:tcPr>
            <w:tcW w:w="2051"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6</w:t>
            </w:r>
          </w:p>
        </w:tc>
        <w:tc>
          <w:tcPr>
            <w:tcW w:w="2972"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Фавстова С. А.</w:t>
            </w:r>
          </w:p>
        </w:tc>
        <w:tc>
          <w:tcPr>
            <w:tcW w:w="1556" w:type="dxa"/>
          </w:tcPr>
          <w:p w:rsidR="006160DA" w:rsidRPr="004F73AE" w:rsidRDefault="00C14F4C" w:rsidP="006160DA">
            <w:pPr>
              <w:jc w:val="center"/>
              <w:rPr>
                <w:rFonts w:ascii="Times New Roman" w:hAnsi="Times New Roman" w:cs="Times New Roman"/>
              </w:rPr>
            </w:pPr>
            <w:r>
              <w:rPr>
                <w:rFonts w:ascii="Times New Roman" w:hAnsi="Times New Roman" w:cs="Times New Roman"/>
              </w:rPr>
              <w:t>33</w:t>
            </w:r>
            <w:r w:rsidR="006160DA" w:rsidRPr="004F73AE">
              <w:rPr>
                <w:rFonts w:ascii="Times New Roman" w:hAnsi="Times New Roman" w:cs="Times New Roman"/>
              </w:rPr>
              <w:t>%</w:t>
            </w:r>
          </w:p>
        </w:tc>
        <w:tc>
          <w:tcPr>
            <w:tcW w:w="1804" w:type="dxa"/>
          </w:tcPr>
          <w:p w:rsidR="006160DA" w:rsidRPr="004F73AE" w:rsidRDefault="006160DA" w:rsidP="006160DA">
            <w:pPr>
              <w:jc w:val="center"/>
              <w:rPr>
                <w:rFonts w:ascii="Times New Roman" w:hAnsi="Times New Roman" w:cs="Times New Roman"/>
              </w:rPr>
            </w:pPr>
            <w:r w:rsidRPr="004F73AE">
              <w:rPr>
                <w:rFonts w:ascii="Times New Roman" w:hAnsi="Times New Roman" w:cs="Times New Roman"/>
              </w:rPr>
              <w:t>100%</w:t>
            </w:r>
          </w:p>
        </w:tc>
      </w:tr>
    </w:tbl>
    <w:p w:rsidR="00F47A43" w:rsidRDefault="00F47A43" w:rsidP="00F47A43">
      <w:pPr>
        <w:tabs>
          <w:tab w:val="left" w:pos="3465"/>
        </w:tabs>
        <w:jc w:val="center"/>
        <w:rPr>
          <w:rFonts w:ascii="Times New Roman" w:hAnsi="Times New Roman" w:cs="Times New Roman"/>
        </w:rPr>
      </w:pPr>
    </w:p>
    <w:p w:rsidR="006160DA" w:rsidRPr="004F73AE" w:rsidRDefault="00C14F4C" w:rsidP="00F47A43">
      <w:pPr>
        <w:tabs>
          <w:tab w:val="left" w:pos="3465"/>
        </w:tabs>
        <w:jc w:val="center"/>
        <w:rPr>
          <w:rFonts w:ascii="Times New Roman" w:hAnsi="Times New Roman" w:cs="Times New Roman"/>
        </w:rPr>
      </w:pPr>
      <w:r>
        <w:rPr>
          <w:rFonts w:ascii="Times New Roman" w:hAnsi="Times New Roman" w:cs="Times New Roman"/>
          <w:noProof/>
          <w:lang w:eastAsia="ru-RU"/>
        </w:rPr>
        <w:drawing>
          <wp:inline distT="0" distB="0" distL="0" distR="0">
            <wp:extent cx="4486275" cy="2457450"/>
            <wp:effectExtent l="0" t="0" r="9525" b="0"/>
            <wp:docPr id="159" name="Диаграмма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160DA" w:rsidRDefault="006160DA" w:rsidP="006160DA">
      <w:pPr>
        <w:ind w:firstLine="709"/>
        <w:jc w:val="both"/>
        <w:rPr>
          <w:rFonts w:ascii="Times New Roman" w:hAnsi="Times New Roman" w:cs="Times New Roman"/>
        </w:rPr>
      </w:pPr>
      <w:r w:rsidRPr="004F73AE">
        <w:rPr>
          <w:rFonts w:ascii="Times New Roman" w:hAnsi="Times New Roman" w:cs="Times New Roman"/>
        </w:rPr>
        <w:t>Самый высокий показатель качества знаний (</w:t>
      </w:r>
      <w:r w:rsidR="00F47A43">
        <w:rPr>
          <w:rFonts w:ascii="Times New Roman" w:hAnsi="Times New Roman" w:cs="Times New Roman"/>
        </w:rPr>
        <w:t xml:space="preserve">50%, </w:t>
      </w:r>
      <w:r w:rsidRPr="004F73AE">
        <w:rPr>
          <w:rFonts w:ascii="Times New Roman" w:hAnsi="Times New Roman" w:cs="Times New Roman"/>
        </w:rPr>
        <w:t>43%) в</w:t>
      </w:r>
      <w:r w:rsidR="00F47A43">
        <w:rPr>
          <w:rFonts w:ascii="Times New Roman" w:hAnsi="Times New Roman" w:cs="Times New Roman"/>
        </w:rPr>
        <w:t>о</w:t>
      </w:r>
      <w:r w:rsidRPr="004F73AE">
        <w:rPr>
          <w:rFonts w:ascii="Times New Roman" w:hAnsi="Times New Roman" w:cs="Times New Roman"/>
        </w:rPr>
        <w:t xml:space="preserve"> </w:t>
      </w:r>
      <w:r w:rsidR="00F47A43">
        <w:rPr>
          <w:rFonts w:ascii="Times New Roman" w:hAnsi="Times New Roman" w:cs="Times New Roman"/>
        </w:rPr>
        <w:t>2</w:t>
      </w:r>
      <w:r w:rsidRPr="004F73AE">
        <w:rPr>
          <w:rFonts w:ascii="Times New Roman" w:hAnsi="Times New Roman" w:cs="Times New Roman"/>
        </w:rPr>
        <w:t xml:space="preserve">, </w:t>
      </w:r>
      <w:r w:rsidR="00F47A43">
        <w:rPr>
          <w:rFonts w:ascii="Times New Roman" w:hAnsi="Times New Roman" w:cs="Times New Roman"/>
        </w:rPr>
        <w:t>5</w:t>
      </w:r>
      <w:r w:rsidRPr="004F73AE">
        <w:rPr>
          <w:rFonts w:ascii="Times New Roman" w:hAnsi="Times New Roman" w:cs="Times New Roman"/>
        </w:rPr>
        <w:t xml:space="preserve"> и </w:t>
      </w:r>
      <w:r w:rsidR="00F47A43">
        <w:rPr>
          <w:rFonts w:ascii="Times New Roman" w:hAnsi="Times New Roman" w:cs="Times New Roman"/>
        </w:rPr>
        <w:t>8</w:t>
      </w:r>
      <w:r w:rsidRPr="004F73AE">
        <w:rPr>
          <w:rFonts w:ascii="Times New Roman" w:hAnsi="Times New Roman" w:cs="Times New Roman"/>
        </w:rPr>
        <w:t xml:space="preserve"> классах (классные руководители </w:t>
      </w:r>
      <w:r w:rsidR="00F47A43">
        <w:rPr>
          <w:rFonts w:ascii="Times New Roman" w:hAnsi="Times New Roman" w:cs="Times New Roman"/>
        </w:rPr>
        <w:t>Паутова Т. В., Смиронова Ю. А.</w:t>
      </w:r>
      <w:r w:rsidRPr="004F73AE">
        <w:rPr>
          <w:rFonts w:ascii="Times New Roman" w:hAnsi="Times New Roman" w:cs="Times New Roman"/>
        </w:rPr>
        <w:t xml:space="preserve"> и Курнина О. Е. соответственно). Классным руководителям необходимо усилить контроль над состоянием успеваемости и качества знаний в классах, а также взаимодействие с учителями-предметниками по улучшению данного показателя учебного процесса в школе.</w:t>
      </w:r>
      <w:r>
        <w:rPr>
          <w:rFonts w:ascii="Times New Roman" w:hAnsi="Times New Roman" w:cs="Times New Roman"/>
        </w:rPr>
        <w:t xml:space="preserve"> </w:t>
      </w:r>
    </w:p>
    <w:p w:rsidR="006160DA" w:rsidRDefault="006160DA" w:rsidP="006160DA">
      <w:pPr>
        <w:ind w:firstLine="709"/>
        <w:jc w:val="both"/>
      </w:pPr>
      <w:r w:rsidRPr="004F73AE">
        <w:rPr>
          <w:rFonts w:ascii="Times New Roman" w:hAnsi="Times New Roman" w:cs="Times New Roman"/>
        </w:rPr>
        <w:t>В 201</w:t>
      </w:r>
      <w:r w:rsidR="00F47A43">
        <w:rPr>
          <w:rFonts w:ascii="Times New Roman" w:hAnsi="Times New Roman" w:cs="Times New Roman"/>
        </w:rPr>
        <w:t>5</w:t>
      </w:r>
      <w:r w:rsidRPr="004F73AE">
        <w:rPr>
          <w:rFonts w:ascii="Times New Roman" w:hAnsi="Times New Roman" w:cs="Times New Roman"/>
        </w:rPr>
        <w:t>-201</w:t>
      </w:r>
      <w:r w:rsidR="00F47A43">
        <w:rPr>
          <w:rFonts w:ascii="Times New Roman" w:hAnsi="Times New Roman" w:cs="Times New Roman"/>
        </w:rPr>
        <w:t>6</w:t>
      </w:r>
      <w:r w:rsidRPr="004F73AE">
        <w:rPr>
          <w:rFonts w:ascii="Times New Roman" w:hAnsi="Times New Roman" w:cs="Times New Roman"/>
        </w:rPr>
        <w:t xml:space="preserve"> учебном году продолжилось обучение ребят на дистанционных курсах по предметам, в частности, </w:t>
      </w:r>
      <w:r w:rsidR="00A312A8">
        <w:rPr>
          <w:rFonts w:ascii="Times New Roman" w:hAnsi="Times New Roman" w:cs="Times New Roman"/>
        </w:rPr>
        <w:t>10</w:t>
      </w:r>
      <w:r w:rsidRPr="004F73AE">
        <w:rPr>
          <w:rFonts w:ascii="Times New Roman" w:hAnsi="Times New Roman" w:cs="Times New Roman"/>
        </w:rPr>
        <w:t xml:space="preserve"> обучающихся </w:t>
      </w:r>
      <w:r w:rsidR="00A312A8">
        <w:rPr>
          <w:rFonts w:ascii="Times New Roman" w:hAnsi="Times New Roman" w:cs="Times New Roman"/>
        </w:rPr>
        <w:t>5</w:t>
      </w:r>
      <w:r w:rsidRPr="004F73AE">
        <w:rPr>
          <w:rFonts w:ascii="Times New Roman" w:hAnsi="Times New Roman" w:cs="Times New Roman"/>
        </w:rPr>
        <w:t>,</w:t>
      </w:r>
      <w:r w:rsidR="00A312A8">
        <w:rPr>
          <w:rFonts w:ascii="Times New Roman" w:hAnsi="Times New Roman" w:cs="Times New Roman"/>
        </w:rPr>
        <w:t xml:space="preserve"> 7,</w:t>
      </w:r>
      <w:r w:rsidRPr="004F73AE">
        <w:rPr>
          <w:rFonts w:ascii="Times New Roman" w:hAnsi="Times New Roman" w:cs="Times New Roman"/>
        </w:rPr>
        <w:t xml:space="preserve"> 8, 9, 10 классов занимались дистанционно по русскому языку, математике, информатике и ИКТ, </w:t>
      </w:r>
      <w:r w:rsidR="00A312A8">
        <w:rPr>
          <w:rFonts w:ascii="Times New Roman" w:hAnsi="Times New Roman" w:cs="Times New Roman"/>
        </w:rPr>
        <w:t>обществознанию, биологии, английскому языку, физике</w:t>
      </w:r>
      <w:r w:rsidRPr="004F73AE">
        <w:rPr>
          <w:rFonts w:ascii="Times New Roman" w:hAnsi="Times New Roman" w:cs="Times New Roman"/>
        </w:rPr>
        <w:t>. При этом необходимо отметить расширение круга предметных областей по сравнению с 201</w:t>
      </w:r>
      <w:r w:rsidR="00A312A8">
        <w:rPr>
          <w:rFonts w:ascii="Times New Roman" w:hAnsi="Times New Roman" w:cs="Times New Roman"/>
        </w:rPr>
        <w:t>4</w:t>
      </w:r>
      <w:r w:rsidRPr="004F73AE">
        <w:rPr>
          <w:rFonts w:ascii="Times New Roman" w:hAnsi="Times New Roman" w:cs="Times New Roman"/>
        </w:rPr>
        <w:t>-201</w:t>
      </w:r>
      <w:r w:rsidR="00A312A8">
        <w:rPr>
          <w:rFonts w:ascii="Times New Roman" w:hAnsi="Times New Roman" w:cs="Times New Roman"/>
        </w:rPr>
        <w:t>5</w:t>
      </w:r>
      <w:r w:rsidRPr="004F73AE">
        <w:rPr>
          <w:rFonts w:ascii="Times New Roman" w:hAnsi="Times New Roman" w:cs="Times New Roman"/>
        </w:rPr>
        <w:t xml:space="preserve"> учебным годом.</w:t>
      </w:r>
    </w:p>
    <w:p w:rsidR="006160DA" w:rsidRDefault="006160DA" w:rsidP="006160DA">
      <w:pPr>
        <w:pStyle w:val="23"/>
        <w:keepNext/>
        <w:keepLines/>
        <w:shd w:val="clear" w:color="auto" w:fill="auto"/>
        <w:spacing w:before="0" w:after="73" w:line="280" w:lineRule="exact"/>
        <w:ind w:left="1180" w:firstLine="0"/>
        <w:jc w:val="left"/>
      </w:pPr>
      <w:bookmarkStart w:id="6" w:name="bookmark15"/>
      <w:r>
        <w:t>1.4.2. Анализ годовой промежуточной аттестации</w:t>
      </w:r>
      <w:bookmarkEnd w:id="6"/>
    </w:p>
    <w:p w:rsidR="006160DA" w:rsidRDefault="006160DA" w:rsidP="006160DA">
      <w:pPr>
        <w:pStyle w:val="21"/>
        <w:shd w:val="clear" w:color="auto" w:fill="auto"/>
        <w:spacing w:line="274" w:lineRule="exact"/>
        <w:ind w:left="260" w:right="260" w:firstLine="540"/>
        <w:jc w:val="both"/>
      </w:pPr>
      <w:r>
        <w:t>В соответствии со статьёй 58 Федерального закона «Об образовании в Российской Федерации», Положения «О текущем контроле успеваемости и промежуточной аттестации обучающихся», в апреле-мае 201</w:t>
      </w:r>
      <w:r w:rsidR="00A312A8">
        <w:t>6</w:t>
      </w:r>
      <w:r>
        <w:t xml:space="preserve"> года во 2-10-х классах была проведена промежуточная аттестация учащихся.</w:t>
      </w:r>
    </w:p>
    <w:p w:rsidR="006160DA" w:rsidRDefault="006160DA" w:rsidP="006160DA">
      <w:pPr>
        <w:pStyle w:val="21"/>
        <w:shd w:val="clear" w:color="auto" w:fill="auto"/>
        <w:spacing w:after="64" w:line="278" w:lineRule="exact"/>
        <w:ind w:left="260" w:right="260" w:firstLine="540"/>
        <w:jc w:val="both"/>
      </w:pPr>
      <w:r>
        <w:rPr>
          <w:rStyle w:val="221"/>
        </w:rPr>
        <w:t>Цель</w:t>
      </w:r>
      <w:r>
        <w:t>: установить фактический уровень теоретических знаний учащихся по предметам обязатель</w:t>
      </w:r>
      <w:r>
        <w:softHyphen/>
        <w:t>ного компонента учебного плана, их практических умений и навыков; соотнесение этого уровня с тре</w:t>
      </w:r>
      <w:r>
        <w:softHyphen/>
        <w:t xml:space="preserve">бованиями </w:t>
      </w:r>
      <w:r>
        <w:lastRenderedPageBreak/>
        <w:t>образовательного Госстандарта.</w:t>
      </w:r>
    </w:p>
    <w:p w:rsidR="006160DA" w:rsidRDefault="006160DA" w:rsidP="006160DA">
      <w:pPr>
        <w:pStyle w:val="21"/>
        <w:shd w:val="clear" w:color="auto" w:fill="auto"/>
        <w:spacing w:line="274" w:lineRule="exact"/>
        <w:ind w:left="260" w:firstLine="540"/>
        <w:jc w:val="both"/>
      </w:pPr>
      <w:r>
        <w:t>Промежуточная аттестация была проведена по следующим предметам:</w:t>
      </w:r>
    </w:p>
    <w:p w:rsidR="006160DA" w:rsidRDefault="006160DA" w:rsidP="006160DA">
      <w:pPr>
        <w:pStyle w:val="111"/>
        <w:shd w:val="clear" w:color="auto" w:fill="auto"/>
        <w:ind w:left="260" w:firstLine="540"/>
      </w:pPr>
      <w:r>
        <w:t>Для обучающихся по программам начального общего образования</w:t>
      </w:r>
    </w:p>
    <w:p w:rsidR="006160DA" w:rsidRDefault="006160DA" w:rsidP="006160DA">
      <w:pPr>
        <w:pStyle w:val="21"/>
        <w:shd w:val="clear" w:color="auto" w:fill="auto"/>
        <w:spacing w:line="274" w:lineRule="exact"/>
        <w:ind w:left="260" w:firstLine="540"/>
        <w:jc w:val="both"/>
      </w:pPr>
      <w:r>
        <w:t>2-4 классы – математика (контрольная работа);</w:t>
      </w:r>
    </w:p>
    <w:p w:rsidR="006160DA" w:rsidRDefault="006160DA" w:rsidP="006160DA">
      <w:pPr>
        <w:pStyle w:val="21"/>
        <w:shd w:val="clear" w:color="auto" w:fill="auto"/>
        <w:spacing w:line="274" w:lineRule="exact"/>
        <w:ind w:left="260" w:firstLine="540"/>
        <w:jc w:val="both"/>
      </w:pPr>
      <w:r>
        <w:t>2-4 классы – русский язык (</w:t>
      </w:r>
      <w:r w:rsidRPr="00504C29">
        <w:t>диктант с грамматическим заданием);</w:t>
      </w:r>
    </w:p>
    <w:p w:rsidR="006160DA" w:rsidRDefault="006160DA" w:rsidP="006160DA">
      <w:pPr>
        <w:pStyle w:val="21"/>
        <w:shd w:val="clear" w:color="auto" w:fill="auto"/>
        <w:spacing w:line="274" w:lineRule="exact"/>
        <w:ind w:left="260" w:right="260" w:firstLine="540"/>
        <w:jc w:val="both"/>
      </w:pPr>
      <w:r>
        <w:t>2-4 классы – техника чтения.</w:t>
      </w:r>
    </w:p>
    <w:p w:rsidR="006160DA" w:rsidRDefault="006160DA" w:rsidP="006160DA">
      <w:pPr>
        <w:pStyle w:val="111"/>
        <w:shd w:val="clear" w:color="auto" w:fill="auto"/>
        <w:ind w:left="260" w:firstLine="540"/>
      </w:pPr>
      <w:r>
        <w:t>Для обучающихся по программам основного общего образования:</w:t>
      </w:r>
    </w:p>
    <w:p w:rsidR="006160DA" w:rsidRPr="0017275B" w:rsidRDefault="006160DA" w:rsidP="006160DA">
      <w:pPr>
        <w:pStyle w:val="21"/>
        <w:shd w:val="clear" w:color="auto" w:fill="auto"/>
        <w:spacing w:line="240" w:lineRule="auto"/>
        <w:ind w:left="260" w:firstLine="540"/>
        <w:jc w:val="both"/>
      </w:pPr>
      <w:r w:rsidRPr="0017275B">
        <w:t>5 класс – математика (контрольная работа), история (контрольная работа), русский язык (диктант);</w:t>
      </w:r>
    </w:p>
    <w:p w:rsidR="006160DA" w:rsidRPr="0017275B" w:rsidRDefault="006160DA" w:rsidP="006160DA">
      <w:pPr>
        <w:pStyle w:val="21"/>
        <w:shd w:val="clear" w:color="auto" w:fill="auto"/>
        <w:spacing w:line="240" w:lineRule="auto"/>
        <w:ind w:left="260" w:firstLine="540"/>
        <w:jc w:val="both"/>
      </w:pPr>
      <w:r w:rsidRPr="0017275B">
        <w:t>6 класс – математика (контрольная работа), русский язык (диктант), биология (тестовая работа), география (тестовая работа);</w:t>
      </w:r>
    </w:p>
    <w:p w:rsidR="006160DA" w:rsidRPr="0017275B" w:rsidRDefault="006160DA" w:rsidP="006160DA">
      <w:pPr>
        <w:pStyle w:val="21"/>
        <w:shd w:val="clear" w:color="auto" w:fill="auto"/>
        <w:spacing w:line="240" w:lineRule="auto"/>
        <w:ind w:left="260" w:firstLine="540"/>
        <w:jc w:val="both"/>
      </w:pPr>
      <w:r w:rsidRPr="0017275B">
        <w:t>7 класс – алгебра (контрольная работа), русский язык (диктант), физика (контрольная работа)</w:t>
      </w:r>
      <w:r w:rsidR="0017275B" w:rsidRPr="0017275B">
        <w:t>, биология (тестовая работа), география (контрольная работа)</w:t>
      </w:r>
      <w:r w:rsidRPr="0017275B">
        <w:t>;</w:t>
      </w:r>
    </w:p>
    <w:p w:rsidR="006160DA" w:rsidRPr="0017275B" w:rsidRDefault="006160DA" w:rsidP="006160DA">
      <w:pPr>
        <w:pStyle w:val="21"/>
        <w:shd w:val="clear" w:color="auto" w:fill="auto"/>
        <w:spacing w:line="240" w:lineRule="auto"/>
        <w:ind w:left="260" w:firstLine="540"/>
        <w:jc w:val="both"/>
      </w:pPr>
      <w:r w:rsidRPr="0017275B">
        <w:t>8 класс – алгебра (контрольная работа), русский язык (диктант)</w:t>
      </w:r>
      <w:r w:rsidR="0017275B" w:rsidRPr="0017275B">
        <w:t>, физика (контрольная работа)</w:t>
      </w:r>
      <w:r w:rsidRPr="0017275B">
        <w:t>;</w:t>
      </w:r>
    </w:p>
    <w:p w:rsidR="006160DA" w:rsidRPr="0017275B" w:rsidRDefault="006160DA" w:rsidP="006160DA">
      <w:pPr>
        <w:pStyle w:val="21"/>
        <w:shd w:val="clear" w:color="auto" w:fill="auto"/>
        <w:spacing w:line="240" w:lineRule="auto"/>
        <w:ind w:left="260" w:firstLine="540"/>
        <w:jc w:val="both"/>
      </w:pPr>
      <w:r w:rsidRPr="0017275B">
        <w:t>9 класс – алгебра (контрольная работа), русский язык (диктант)</w:t>
      </w:r>
      <w:r w:rsidR="0017275B" w:rsidRPr="0017275B">
        <w:t>, физика (контрольная работа)</w:t>
      </w:r>
      <w:r w:rsidRPr="0017275B">
        <w:t>;</w:t>
      </w:r>
    </w:p>
    <w:p w:rsidR="006160DA" w:rsidRDefault="006160DA" w:rsidP="006160DA">
      <w:pPr>
        <w:pStyle w:val="21"/>
        <w:shd w:val="clear" w:color="auto" w:fill="auto"/>
        <w:spacing w:line="240" w:lineRule="auto"/>
        <w:ind w:left="260" w:firstLine="540"/>
        <w:jc w:val="both"/>
      </w:pPr>
      <w:r w:rsidRPr="0017275B">
        <w:t>10 класс –</w:t>
      </w:r>
      <w:r w:rsidR="0017275B" w:rsidRPr="0017275B">
        <w:t xml:space="preserve"> </w:t>
      </w:r>
      <w:r w:rsidRPr="0017275B">
        <w:t xml:space="preserve">история (тестовая работа), биология (тестовая работа), </w:t>
      </w:r>
      <w:r w:rsidR="0017275B" w:rsidRPr="0017275B">
        <w:t xml:space="preserve">география </w:t>
      </w:r>
      <w:r w:rsidRPr="0017275B">
        <w:t>(</w:t>
      </w:r>
      <w:r w:rsidR="0017275B" w:rsidRPr="0017275B">
        <w:t>контрольная</w:t>
      </w:r>
      <w:r w:rsidRPr="0017275B">
        <w:t xml:space="preserve"> работа).</w:t>
      </w:r>
    </w:p>
    <w:p w:rsidR="006160DA" w:rsidRPr="00F65863" w:rsidRDefault="006160DA" w:rsidP="006160DA">
      <w:pPr>
        <w:pStyle w:val="21"/>
        <w:shd w:val="clear" w:color="auto" w:fill="auto"/>
        <w:spacing w:line="240" w:lineRule="auto"/>
        <w:ind w:left="260" w:firstLine="540"/>
        <w:jc w:val="both"/>
      </w:pPr>
    </w:p>
    <w:p w:rsidR="006160DA" w:rsidRPr="00DA4953" w:rsidRDefault="006160DA" w:rsidP="006160DA">
      <w:pPr>
        <w:pStyle w:val="90"/>
        <w:shd w:val="clear" w:color="auto" w:fill="auto"/>
        <w:spacing w:line="240" w:lineRule="exact"/>
        <w:jc w:val="center"/>
        <w:rPr>
          <w:b/>
        </w:rPr>
      </w:pPr>
      <w:r w:rsidRPr="00DA4953">
        <w:rPr>
          <w:b/>
        </w:rPr>
        <w:t>Результаты годовой промежуточной аттестации по программам начального общего образования</w:t>
      </w:r>
    </w:p>
    <w:p w:rsidR="006160DA" w:rsidRDefault="006160DA" w:rsidP="006160DA">
      <w:pPr>
        <w:pStyle w:val="90"/>
        <w:shd w:val="clear" w:color="auto" w:fill="auto"/>
        <w:spacing w:line="240" w:lineRule="exact"/>
        <w:ind w:left="3220"/>
        <w:jc w:val="left"/>
      </w:pPr>
    </w:p>
    <w:p w:rsidR="00A312A8" w:rsidRDefault="00A312A8" w:rsidP="00A312A8">
      <w:pPr>
        <w:rPr>
          <w:rFonts w:ascii="Times New Roman" w:hAnsi="Times New Roman" w:cs="Times New Roman"/>
          <w:b/>
          <w:sz w:val="24"/>
          <w:szCs w:val="24"/>
        </w:rPr>
      </w:pPr>
      <w:r w:rsidRPr="00A312A8">
        <w:rPr>
          <w:rFonts w:ascii="Times New Roman" w:hAnsi="Times New Roman" w:cs="Times New Roman"/>
          <w:b/>
          <w:sz w:val="24"/>
          <w:szCs w:val="24"/>
        </w:rPr>
        <w:t>Сравнительный анализ итоговых контрольных срезов</w:t>
      </w:r>
    </w:p>
    <w:p w:rsidR="00A312A8" w:rsidRPr="00A312A8" w:rsidRDefault="00A312A8" w:rsidP="00A312A8">
      <w:pPr>
        <w:rPr>
          <w:rFonts w:ascii="Times New Roman" w:hAnsi="Times New Roman" w:cs="Times New Roman"/>
          <w:b/>
          <w:sz w:val="24"/>
          <w:szCs w:val="24"/>
        </w:rPr>
      </w:pPr>
      <w:r>
        <w:rPr>
          <w:rFonts w:ascii="Times New Roman" w:hAnsi="Times New Roman" w:cs="Times New Roman"/>
          <w:b/>
          <w:sz w:val="24"/>
          <w:szCs w:val="24"/>
        </w:rPr>
        <w:t>Русский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2490"/>
        <w:gridCol w:w="2394"/>
        <w:gridCol w:w="2380"/>
      </w:tblGrid>
      <w:tr w:rsidR="00A312A8" w:rsidRPr="00A312A8" w:rsidTr="00A312A8">
        <w:trPr>
          <w:trHeight w:val="446"/>
          <w:jc w:val="center"/>
        </w:trPr>
        <w:tc>
          <w:tcPr>
            <w:tcW w:w="2307" w:type="dxa"/>
          </w:tcPr>
          <w:p w:rsidR="00A312A8" w:rsidRPr="00A312A8" w:rsidRDefault="00A312A8" w:rsidP="007B3008">
            <w:pPr>
              <w:jc w:val="center"/>
              <w:rPr>
                <w:rFonts w:ascii="Times New Roman" w:hAnsi="Times New Roman" w:cs="Times New Roman"/>
                <w:b/>
                <w:sz w:val="24"/>
                <w:szCs w:val="24"/>
              </w:rPr>
            </w:pPr>
            <w:r w:rsidRPr="00A312A8">
              <w:rPr>
                <w:rFonts w:ascii="Times New Roman" w:hAnsi="Times New Roman" w:cs="Times New Roman"/>
                <w:b/>
                <w:sz w:val="24"/>
                <w:szCs w:val="24"/>
              </w:rPr>
              <w:t>Класс</w:t>
            </w:r>
          </w:p>
        </w:tc>
        <w:tc>
          <w:tcPr>
            <w:tcW w:w="2490" w:type="dxa"/>
          </w:tcPr>
          <w:p w:rsidR="00A312A8" w:rsidRPr="00A312A8" w:rsidRDefault="00A312A8" w:rsidP="00A312A8">
            <w:pPr>
              <w:jc w:val="center"/>
              <w:rPr>
                <w:rFonts w:ascii="Times New Roman" w:hAnsi="Times New Roman" w:cs="Times New Roman"/>
                <w:b/>
                <w:sz w:val="24"/>
                <w:szCs w:val="24"/>
              </w:rPr>
            </w:pPr>
            <w:r>
              <w:rPr>
                <w:rFonts w:ascii="Times New Roman" w:hAnsi="Times New Roman" w:cs="Times New Roman"/>
                <w:b/>
                <w:sz w:val="24"/>
                <w:szCs w:val="24"/>
              </w:rPr>
              <w:t xml:space="preserve">Обученность </w:t>
            </w:r>
          </w:p>
        </w:tc>
        <w:tc>
          <w:tcPr>
            <w:tcW w:w="2394" w:type="dxa"/>
          </w:tcPr>
          <w:p w:rsidR="00A312A8" w:rsidRPr="00A312A8" w:rsidRDefault="00A312A8" w:rsidP="007B3008">
            <w:pPr>
              <w:jc w:val="center"/>
              <w:rPr>
                <w:rFonts w:ascii="Times New Roman" w:hAnsi="Times New Roman" w:cs="Times New Roman"/>
                <w:b/>
                <w:sz w:val="24"/>
                <w:szCs w:val="24"/>
              </w:rPr>
            </w:pPr>
            <w:r w:rsidRPr="00A312A8">
              <w:rPr>
                <w:rFonts w:ascii="Times New Roman" w:hAnsi="Times New Roman" w:cs="Times New Roman"/>
                <w:b/>
                <w:sz w:val="24"/>
                <w:szCs w:val="24"/>
              </w:rPr>
              <w:t>Качество</w:t>
            </w:r>
          </w:p>
        </w:tc>
        <w:tc>
          <w:tcPr>
            <w:tcW w:w="2380" w:type="dxa"/>
          </w:tcPr>
          <w:p w:rsidR="00A312A8" w:rsidRPr="00A312A8" w:rsidRDefault="00A312A8" w:rsidP="007B3008">
            <w:pPr>
              <w:jc w:val="center"/>
              <w:rPr>
                <w:rFonts w:ascii="Times New Roman" w:hAnsi="Times New Roman" w:cs="Times New Roman"/>
                <w:b/>
                <w:sz w:val="24"/>
                <w:szCs w:val="24"/>
              </w:rPr>
            </w:pPr>
            <w:r w:rsidRPr="00A312A8">
              <w:rPr>
                <w:rFonts w:ascii="Times New Roman" w:hAnsi="Times New Roman" w:cs="Times New Roman"/>
                <w:b/>
                <w:sz w:val="24"/>
                <w:szCs w:val="24"/>
              </w:rPr>
              <w:t>Средний балл</w:t>
            </w:r>
          </w:p>
        </w:tc>
      </w:tr>
      <w:tr w:rsidR="00A312A8" w:rsidRPr="00A312A8" w:rsidTr="00A312A8">
        <w:trPr>
          <w:jc w:val="center"/>
        </w:trPr>
        <w:tc>
          <w:tcPr>
            <w:tcW w:w="2307"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2</w:t>
            </w:r>
          </w:p>
        </w:tc>
        <w:tc>
          <w:tcPr>
            <w:tcW w:w="2490" w:type="dxa"/>
          </w:tcPr>
          <w:p w:rsidR="00A312A8" w:rsidRPr="00A312A8" w:rsidRDefault="00A312A8" w:rsidP="007B3008">
            <w:pPr>
              <w:tabs>
                <w:tab w:val="center" w:pos="1137"/>
              </w:tabs>
              <w:rPr>
                <w:rFonts w:ascii="Times New Roman" w:hAnsi="Times New Roman" w:cs="Times New Roman"/>
                <w:sz w:val="24"/>
                <w:szCs w:val="24"/>
              </w:rPr>
            </w:pPr>
            <w:r w:rsidRPr="00A312A8">
              <w:rPr>
                <w:rFonts w:ascii="Times New Roman" w:hAnsi="Times New Roman" w:cs="Times New Roman"/>
                <w:sz w:val="24"/>
                <w:szCs w:val="24"/>
              </w:rPr>
              <w:t>100%</w:t>
            </w:r>
            <w:r w:rsidRPr="00A312A8">
              <w:rPr>
                <w:rFonts w:ascii="Times New Roman" w:hAnsi="Times New Roman" w:cs="Times New Roman"/>
                <w:sz w:val="24"/>
                <w:szCs w:val="24"/>
              </w:rPr>
              <w:tab/>
            </w:r>
          </w:p>
        </w:tc>
        <w:tc>
          <w:tcPr>
            <w:tcW w:w="2394"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 xml:space="preserve">         50%</w:t>
            </w:r>
          </w:p>
        </w:tc>
        <w:tc>
          <w:tcPr>
            <w:tcW w:w="238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3,9</w:t>
            </w:r>
          </w:p>
        </w:tc>
      </w:tr>
      <w:tr w:rsidR="00A312A8" w:rsidRPr="00A312A8" w:rsidTr="00A312A8">
        <w:trPr>
          <w:jc w:val="center"/>
        </w:trPr>
        <w:tc>
          <w:tcPr>
            <w:tcW w:w="2307"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3</w:t>
            </w:r>
          </w:p>
        </w:tc>
        <w:tc>
          <w:tcPr>
            <w:tcW w:w="249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100%</w:t>
            </w:r>
          </w:p>
        </w:tc>
        <w:tc>
          <w:tcPr>
            <w:tcW w:w="2394"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 xml:space="preserve">        14,3 %</w:t>
            </w:r>
          </w:p>
        </w:tc>
        <w:tc>
          <w:tcPr>
            <w:tcW w:w="238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3,2</w:t>
            </w:r>
          </w:p>
        </w:tc>
      </w:tr>
      <w:tr w:rsidR="00A312A8" w:rsidRPr="00A312A8" w:rsidTr="00A312A8">
        <w:trPr>
          <w:jc w:val="center"/>
        </w:trPr>
        <w:tc>
          <w:tcPr>
            <w:tcW w:w="2307"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4</w:t>
            </w:r>
          </w:p>
        </w:tc>
        <w:tc>
          <w:tcPr>
            <w:tcW w:w="249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100%</w:t>
            </w:r>
          </w:p>
        </w:tc>
        <w:tc>
          <w:tcPr>
            <w:tcW w:w="2394"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 xml:space="preserve">         33%</w:t>
            </w:r>
          </w:p>
        </w:tc>
        <w:tc>
          <w:tcPr>
            <w:tcW w:w="238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3,6</w:t>
            </w:r>
          </w:p>
        </w:tc>
      </w:tr>
    </w:tbl>
    <w:p w:rsidR="00F347D7" w:rsidRDefault="00F347D7" w:rsidP="00A312A8">
      <w:pPr>
        <w:ind w:firstLine="720"/>
        <w:rPr>
          <w:rFonts w:ascii="Times New Roman" w:hAnsi="Times New Roman" w:cs="Times New Roman"/>
          <w:sz w:val="24"/>
          <w:szCs w:val="24"/>
        </w:rPr>
      </w:pPr>
    </w:p>
    <w:p w:rsidR="00A312A8" w:rsidRPr="00A312A8" w:rsidRDefault="00110D1E" w:rsidP="00A312A8">
      <w:pPr>
        <w:ind w:firstLine="720"/>
        <w:rPr>
          <w:rFonts w:ascii="Times New Roman" w:hAnsi="Times New Roman" w:cs="Times New Roman"/>
          <w:sz w:val="24"/>
          <w:szCs w:val="24"/>
        </w:rPr>
      </w:pPr>
      <w:r w:rsidRPr="00A312A8">
        <w:rPr>
          <w:rFonts w:ascii="Times New Roman" w:hAnsi="Times New Roman" w:cs="Times New Roman"/>
          <w:b/>
          <w:sz w:val="24"/>
          <w:szCs w:val="24"/>
        </w:rPr>
        <w:object w:dxaOrig="4586" w:dyaOrig="2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2in" o:ole="">
            <v:imagedata r:id="rId13" o:title=""/>
          </v:shape>
          <o:OLEObject Type="Embed" ProgID="MSGraph.Chart.8" ShapeID="_x0000_i1025" DrawAspect="Content" ObjectID="_1546262342" r:id="rId14">
            <o:FieldCodes>\s</o:FieldCodes>
          </o:OLEObject>
        </w:object>
      </w:r>
      <w:r w:rsidRPr="00A312A8">
        <w:rPr>
          <w:rFonts w:ascii="Times New Roman" w:hAnsi="Times New Roman" w:cs="Times New Roman"/>
          <w:b/>
          <w:sz w:val="24"/>
          <w:szCs w:val="24"/>
        </w:rPr>
        <w:object w:dxaOrig="4140" w:dyaOrig="2880">
          <v:shape id="_x0000_i1026" type="#_x0000_t75" style="width:207pt;height:2in" o:ole="">
            <v:imagedata r:id="rId15" o:title=""/>
          </v:shape>
          <o:OLEObject Type="Embed" ProgID="MSGraph.Chart.8" ShapeID="_x0000_i1026" DrawAspect="Content" ObjectID="_1546262343" r:id="rId16">
            <o:FieldCodes>\s</o:FieldCodes>
          </o:OLEObject>
        </w:object>
      </w:r>
    </w:p>
    <w:p w:rsidR="00A312A8" w:rsidRPr="00A312A8" w:rsidRDefault="00A312A8" w:rsidP="00A312A8">
      <w:pPr>
        <w:rPr>
          <w:rFonts w:ascii="Times New Roman" w:hAnsi="Times New Roman" w:cs="Times New Roman"/>
          <w:b/>
          <w:sz w:val="24"/>
          <w:szCs w:val="24"/>
        </w:rPr>
      </w:pPr>
      <w:r w:rsidRPr="00A312A8">
        <w:rPr>
          <w:rFonts w:ascii="Times New Roman" w:hAnsi="Times New Roman" w:cs="Times New Roman"/>
          <w:b/>
          <w:sz w:val="24"/>
          <w:szCs w:val="24"/>
        </w:rPr>
        <w:t xml:space="preserve">         Типичные ошибки, допущенные в итоговых контрольных работах:</w:t>
      </w:r>
    </w:p>
    <w:p w:rsidR="00A312A8" w:rsidRPr="00A312A8" w:rsidRDefault="00A312A8" w:rsidP="00110D1E">
      <w:pPr>
        <w:ind w:firstLine="708"/>
        <w:jc w:val="both"/>
        <w:rPr>
          <w:rFonts w:ascii="Times New Roman" w:hAnsi="Times New Roman" w:cs="Times New Roman"/>
          <w:b/>
          <w:sz w:val="24"/>
          <w:szCs w:val="24"/>
        </w:rPr>
      </w:pPr>
      <w:r w:rsidRPr="00A312A8">
        <w:rPr>
          <w:rFonts w:ascii="Times New Roman" w:hAnsi="Times New Roman" w:cs="Times New Roman"/>
          <w:sz w:val="24"/>
          <w:szCs w:val="24"/>
        </w:rPr>
        <w:t>Правописание безударных гласных в корне, правописание безударных личных окончаний глаголов, ударные и безударные окончания имен существительных, разделительный мягкий  и твердый знаки, безударная гласная в корне, сочетания чк, чн, ши, жи, ча, ща, чу, щу, состав слов.  Специфические ошибки: пропуски, замены, перестановки, смешения букв и слогов.</w:t>
      </w:r>
    </w:p>
    <w:p w:rsidR="00A312A8" w:rsidRPr="00A312A8" w:rsidRDefault="00A312A8" w:rsidP="00110D1E">
      <w:pPr>
        <w:ind w:firstLine="708"/>
        <w:rPr>
          <w:rFonts w:ascii="Times New Roman" w:hAnsi="Times New Roman" w:cs="Times New Roman"/>
          <w:sz w:val="24"/>
          <w:szCs w:val="24"/>
        </w:rPr>
      </w:pPr>
      <w:r w:rsidRPr="00A312A8">
        <w:rPr>
          <w:rFonts w:ascii="Times New Roman" w:hAnsi="Times New Roman" w:cs="Times New Roman"/>
          <w:b/>
          <w:sz w:val="24"/>
          <w:szCs w:val="24"/>
        </w:rPr>
        <w:t>Основные выводы и рекомендации по результатам итоговых контрольных срезов:</w:t>
      </w:r>
      <w:r w:rsidRPr="00A312A8">
        <w:rPr>
          <w:rFonts w:ascii="Times New Roman" w:hAnsi="Times New Roman" w:cs="Times New Roman"/>
          <w:sz w:val="24"/>
          <w:szCs w:val="24"/>
        </w:rPr>
        <w:t xml:space="preserve">  </w:t>
      </w:r>
    </w:p>
    <w:p w:rsidR="00A312A8" w:rsidRPr="00A312A8" w:rsidRDefault="00A312A8" w:rsidP="00110D1E">
      <w:pPr>
        <w:ind w:firstLine="708"/>
        <w:jc w:val="both"/>
        <w:rPr>
          <w:rFonts w:ascii="Times New Roman" w:hAnsi="Times New Roman" w:cs="Times New Roman"/>
          <w:sz w:val="24"/>
          <w:szCs w:val="24"/>
        </w:rPr>
      </w:pPr>
      <w:r w:rsidRPr="00A312A8">
        <w:rPr>
          <w:rFonts w:ascii="Times New Roman" w:hAnsi="Times New Roman" w:cs="Times New Roman"/>
          <w:sz w:val="24"/>
          <w:szCs w:val="24"/>
        </w:rPr>
        <w:t>Продолжать работу по формированию орфографической зоркости. Необходимо продолжить раб</w:t>
      </w:r>
      <w:r w:rsidR="00110D1E">
        <w:rPr>
          <w:rFonts w:ascii="Times New Roman" w:hAnsi="Times New Roman" w:cs="Times New Roman"/>
          <w:sz w:val="24"/>
          <w:szCs w:val="24"/>
        </w:rPr>
        <w:t xml:space="preserve">оту по следующим направлениям: </w:t>
      </w:r>
      <w:r w:rsidRPr="00A312A8">
        <w:rPr>
          <w:rFonts w:ascii="Times New Roman" w:hAnsi="Times New Roman" w:cs="Times New Roman"/>
          <w:sz w:val="24"/>
          <w:szCs w:val="24"/>
        </w:rPr>
        <w:t>развитие фонематического восприятия, развитие навыков звукового анализа и синтеза, обогащение словарного запаса, формирование грамматического строя речи.</w:t>
      </w:r>
    </w:p>
    <w:p w:rsidR="00110D1E" w:rsidRDefault="00A312A8" w:rsidP="00A312A8">
      <w:pPr>
        <w:ind w:firstLine="720"/>
        <w:rPr>
          <w:rFonts w:ascii="Times New Roman" w:hAnsi="Times New Roman" w:cs="Times New Roman"/>
          <w:b/>
          <w:sz w:val="24"/>
          <w:szCs w:val="24"/>
        </w:rPr>
      </w:pPr>
      <w:r w:rsidRPr="00A312A8">
        <w:rPr>
          <w:rFonts w:ascii="Times New Roman" w:hAnsi="Times New Roman" w:cs="Times New Roman"/>
          <w:b/>
          <w:sz w:val="24"/>
          <w:szCs w:val="24"/>
        </w:rPr>
        <w:t xml:space="preserve">Сравнительный анализ итоговых контрольных срезов </w:t>
      </w:r>
    </w:p>
    <w:p w:rsidR="00A312A8" w:rsidRPr="00A312A8" w:rsidRDefault="00110D1E" w:rsidP="00A312A8">
      <w:pPr>
        <w:ind w:firstLine="720"/>
        <w:rPr>
          <w:rFonts w:ascii="Times New Roman" w:hAnsi="Times New Roman" w:cs="Times New Roman"/>
          <w:b/>
          <w:sz w:val="24"/>
          <w:szCs w:val="24"/>
        </w:rPr>
      </w:pPr>
      <w:r>
        <w:rPr>
          <w:rFonts w:ascii="Times New Roman" w:hAnsi="Times New Roman" w:cs="Times New Roman"/>
          <w:b/>
          <w:sz w:val="24"/>
          <w:szCs w:val="24"/>
        </w:rPr>
        <w:t>М</w:t>
      </w:r>
      <w:r w:rsidR="00A312A8" w:rsidRPr="00A312A8">
        <w:rPr>
          <w:rFonts w:ascii="Times New Roman" w:hAnsi="Times New Roman" w:cs="Times New Roman"/>
          <w:b/>
          <w:sz w:val="24"/>
          <w:szCs w:val="24"/>
        </w:rPr>
        <w:t>атема</w:t>
      </w:r>
      <w:r>
        <w:rPr>
          <w:rFonts w:ascii="Times New Roman" w:hAnsi="Times New Roman" w:cs="Times New Roman"/>
          <w:b/>
          <w:sz w:val="24"/>
          <w:szCs w:val="24"/>
        </w:rPr>
        <w:t>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2490"/>
        <w:gridCol w:w="2394"/>
        <w:gridCol w:w="2380"/>
      </w:tblGrid>
      <w:tr w:rsidR="00A312A8" w:rsidRPr="00A312A8" w:rsidTr="00110D1E">
        <w:trPr>
          <w:jc w:val="center"/>
        </w:trPr>
        <w:tc>
          <w:tcPr>
            <w:tcW w:w="2307" w:type="dxa"/>
          </w:tcPr>
          <w:p w:rsidR="00A312A8" w:rsidRPr="00A312A8" w:rsidRDefault="00A312A8" w:rsidP="007B3008">
            <w:pPr>
              <w:jc w:val="center"/>
              <w:rPr>
                <w:rFonts w:ascii="Times New Roman" w:hAnsi="Times New Roman" w:cs="Times New Roman"/>
                <w:b/>
                <w:sz w:val="24"/>
                <w:szCs w:val="24"/>
              </w:rPr>
            </w:pPr>
            <w:r w:rsidRPr="00A312A8">
              <w:rPr>
                <w:rFonts w:ascii="Times New Roman" w:hAnsi="Times New Roman" w:cs="Times New Roman"/>
                <w:b/>
                <w:sz w:val="24"/>
                <w:szCs w:val="24"/>
              </w:rPr>
              <w:lastRenderedPageBreak/>
              <w:t>Класс</w:t>
            </w:r>
          </w:p>
        </w:tc>
        <w:tc>
          <w:tcPr>
            <w:tcW w:w="2490" w:type="dxa"/>
          </w:tcPr>
          <w:p w:rsidR="00A312A8" w:rsidRPr="00A312A8" w:rsidRDefault="00A312A8" w:rsidP="007B3008">
            <w:pPr>
              <w:jc w:val="center"/>
              <w:rPr>
                <w:rFonts w:ascii="Times New Roman" w:hAnsi="Times New Roman" w:cs="Times New Roman"/>
                <w:b/>
                <w:sz w:val="24"/>
                <w:szCs w:val="24"/>
              </w:rPr>
            </w:pPr>
            <w:r w:rsidRPr="00A312A8">
              <w:rPr>
                <w:rFonts w:ascii="Times New Roman" w:hAnsi="Times New Roman" w:cs="Times New Roman"/>
                <w:b/>
                <w:sz w:val="24"/>
                <w:szCs w:val="24"/>
              </w:rPr>
              <w:t xml:space="preserve">Обученность </w:t>
            </w:r>
          </w:p>
          <w:p w:rsidR="00A312A8" w:rsidRPr="00A312A8" w:rsidRDefault="00A312A8" w:rsidP="007B3008">
            <w:pPr>
              <w:jc w:val="center"/>
              <w:rPr>
                <w:rFonts w:ascii="Times New Roman" w:hAnsi="Times New Roman" w:cs="Times New Roman"/>
                <w:b/>
                <w:sz w:val="24"/>
                <w:szCs w:val="24"/>
              </w:rPr>
            </w:pPr>
          </w:p>
        </w:tc>
        <w:tc>
          <w:tcPr>
            <w:tcW w:w="2394" w:type="dxa"/>
          </w:tcPr>
          <w:p w:rsidR="00A312A8" w:rsidRPr="00A312A8" w:rsidRDefault="00A312A8" w:rsidP="007B3008">
            <w:pPr>
              <w:jc w:val="center"/>
              <w:rPr>
                <w:rFonts w:ascii="Times New Roman" w:hAnsi="Times New Roman" w:cs="Times New Roman"/>
                <w:b/>
                <w:sz w:val="24"/>
                <w:szCs w:val="24"/>
              </w:rPr>
            </w:pPr>
            <w:r w:rsidRPr="00A312A8">
              <w:rPr>
                <w:rFonts w:ascii="Times New Roman" w:hAnsi="Times New Roman" w:cs="Times New Roman"/>
                <w:b/>
                <w:sz w:val="24"/>
                <w:szCs w:val="24"/>
              </w:rPr>
              <w:t>Качество</w:t>
            </w:r>
          </w:p>
        </w:tc>
        <w:tc>
          <w:tcPr>
            <w:tcW w:w="2380" w:type="dxa"/>
          </w:tcPr>
          <w:p w:rsidR="00A312A8" w:rsidRPr="00A312A8" w:rsidRDefault="00A312A8" w:rsidP="007B3008">
            <w:pPr>
              <w:jc w:val="center"/>
              <w:rPr>
                <w:rFonts w:ascii="Times New Roman" w:hAnsi="Times New Roman" w:cs="Times New Roman"/>
                <w:b/>
                <w:sz w:val="24"/>
                <w:szCs w:val="24"/>
              </w:rPr>
            </w:pPr>
            <w:r w:rsidRPr="00A312A8">
              <w:rPr>
                <w:rFonts w:ascii="Times New Roman" w:hAnsi="Times New Roman" w:cs="Times New Roman"/>
                <w:b/>
                <w:sz w:val="24"/>
                <w:szCs w:val="24"/>
              </w:rPr>
              <w:t>Средний балл</w:t>
            </w:r>
          </w:p>
        </w:tc>
      </w:tr>
      <w:tr w:rsidR="00A312A8" w:rsidRPr="00A312A8" w:rsidTr="00110D1E">
        <w:trPr>
          <w:jc w:val="center"/>
        </w:trPr>
        <w:tc>
          <w:tcPr>
            <w:tcW w:w="2307"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2</w:t>
            </w:r>
          </w:p>
        </w:tc>
        <w:tc>
          <w:tcPr>
            <w:tcW w:w="249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100%</w:t>
            </w:r>
          </w:p>
        </w:tc>
        <w:tc>
          <w:tcPr>
            <w:tcW w:w="2394"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 xml:space="preserve"> 50%</w:t>
            </w:r>
          </w:p>
        </w:tc>
        <w:tc>
          <w:tcPr>
            <w:tcW w:w="238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4</w:t>
            </w:r>
          </w:p>
        </w:tc>
      </w:tr>
      <w:tr w:rsidR="00A312A8" w:rsidRPr="00A312A8" w:rsidTr="00110D1E">
        <w:trPr>
          <w:jc w:val="center"/>
        </w:trPr>
        <w:tc>
          <w:tcPr>
            <w:tcW w:w="2307"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3</w:t>
            </w:r>
          </w:p>
        </w:tc>
        <w:tc>
          <w:tcPr>
            <w:tcW w:w="249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100%</w:t>
            </w:r>
          </w:p>
        </w:tc>
        <w:tc>
          <w:tcPr>
            <w:tcW w:w="2394"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57,2%</w:t>
            </w:r>
          </w:p>
        </w:tc>
        <w:tc>
          <w:tcPr>
            <w:tcW w:w="238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3,7</w:t>
            </w:r>
          </w:p>
        </w:tc>
      </w:tr>
      <w:tr w:rsidR="00A312A8" w:rsidRPr="00A312A8" w:rsidTr="00110D1E">
        <w:trPr>
          <w:jc w:val="center"/>
        </w:trPr>
        <w:tc>
          <w:tcPr>
            <w:tcW w:w="2307"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4</w:t>
            </w:r>
          </w:p>
        </w:tc>
        <w:tc>
          <w:tcPr>
            <w:tcW w:w="249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100%</w:t>
            </w:r>
          </w:p>
        </w:tc>
        <w:tc>
          <w:tcPr>
            <w:tcW w:w="2394"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33%</w:t>
            </w:r>
          </w:p>
        </w:tc>
        <w:tc>
          <w:tcPr>
            <w:tcW w:w="2380" w:type="dxa"/>
          </w:tcPr>
          <w:p w:rsidR="00A312A8" w:rsidRPr="00A312A8" w:rsidRDefault="00A312A8" w:rsidP="007B3008">
            <w:pPr>
              <w:rPr>
                <w:rFonts w:ascii="Times New Roman" w:hAnsi="Times New Roman" w:cs="Times New Roman"/>
                <w:sz w:val="24"/>
                <w:szCs w:val="24"/>
              </w:rPr>
            </w:pPr>
            <w:r w:rsidRPr="00A312A8">
              <w:rPr>
                <w:rFonts w:ascii="Times New Roman" w:hAnsi="Times New Roman" w:cs="Times New Roman"/>
                <w:sz w:val="24"/>
                <w:szCs w:val="24"/>
              </w:rPr>
              <w:t>3,5</w:t>
            </w:r>
          </w:p>
        </w:tc>
      </w:tr>
    </w:tbl>
    <w:p w:rsidR="00A312A8" w:rsidRPr="00A312A8" w:rsidRDefault="00110D1E" w:rsidP="00A312A8">
      <w:pPr>
        <w:rPr>
          <w:rFonts w:ascii="Times New Roman" w:hAnsi="Times New Roman" w:cs="Times New Roman"/>
          <w:b/>
          <w:sz w:val="24"/>
          <w:szCs w:val="24"/>
        </w:rPr>
      </w:pPr>
      <w:r w:rsidRPr="00A312A8">
        <w:rPr>
          <w:rFonts w:ascii="Times New Roman" w:hAnsi="Times New Roman" w:cs="Times New Roman"/>
          <w:b/>
          <w:sz w:val="24"/>
          <w:szCs w:val="24"/>
        </w:rPr>
        <w:object w:dxaOrig="4300" w:dyaOrig="2876">
          <v:shape id="_x0000_i1027" type="#_x0000_t75" style="width:215.25pt;height:2in" o:ole="">
            <v:imagedata r:id="rId17" o:title=""/>
          </v:shape>
          <o:OLEObject Type="Embed" ProgID="MSGraph.Chart.8" ShapeID="_x0000_i1027" DrawAspect="Content" ObjectID="_1546262344" r:id="rId18">
            <o:FieldCodes>\s</o:FieldCodes>
          </o:OLEObject>
        </w:object>
      </w:r>
      <w:r w:rsidRPr="00A312A8">
        <w:rPr>
          <w:rFonts w:ascii="Times New Roman" w:hAnsi="Times New Roman" w:cs="Times New Roman"/>
          <w:b/>
          <w:sz w:val="24"/>
          <w:szCs w:val="24"/>
        </w:rPr>
        <w:object w:dxaOrig="4887" w:dyaOrig="2876">
          <v:shape id="_x0000_i1028" type="#_x0000_t75" style="width:244.5pt;height:2in" o:ole="">
            <v:imagedata r:id="rId19" o:title=""/>
          </v:shape>
          <o:OLEObject Type="Embed" ProgID="MSGraph.Chart.8" ShapeID="_x0000_i1028" DrawAspect="Content" ObjectID="_1546262345" r:id="rId20">
            <o:FieldCodes>\s</o:FieldCodes>
          </o:OLEObject>
        </w:object>
      </w:r>
    </w:p>
    <w:p w:rsidR="00A312A8" w:rsidRPr="00A312A8" w:rsidRDefault="00A312A8" w:rsidP="00110D1E">
      <w:pPr>
        <w:ind w:firstLine="708"/>
        <w:rPr>
          <w:rFonts w:ascii="Times New Roman" w:hAnsi="Times New Roman" w:cs="Times New Roman"/>
          <w:b/>
          <w:sz w:val="24"/>
          <w:szCs w:val="24"/>
        </w:rPr>
      </w:pPr>
      <w:r w:rsidRPr="00A312A8">
        <w:rPr>
          <w:rFonts w:ascii="Times New Roman" w:hAnsi="Times New Roman" w:cs="Times New Roman"/>
          <w:b/>
          <w:sz w:val="24"/>
          <w:szCs w:val="24"/>
        </w:rPr>
        <w:t>Типичные ошибки, допущенные в итоговых контрольных работах:</w:t>
      </w:r>
    </w:p>
    <w:p w:rsidR="00A312A8" w:rsidRPr="00A312A8" w:rsidRDefault="00A312A8" w:rsidP="00110D1E">
      <w:pPr>
        <w:ind w:firstLine="708"/>
        <w:rPr>
          <w:rFonts w:ascii="Times New Roman" w:hAnsi="Times New Roman" w:cs="Times New Roman"/>
          <w:sz w:val="24"/>
          <w:szCs w:val="24"/>
        </w:rPr>
      </w:pPr>
      <w:r w:rsidRPr="00A312A8">
        <w:rPr>
          <w:rFonts w:ascii="Times New Roman" w:hAnsi="Times New Roman" w:cs="Times New Roman"/>
          <w:sz w:val="24"/>
          <w:szCs w:val="24"/>
        </w:rPr>
        <w:t xml:space="preserve">Вычислительные ошибки, ошибки при решении задач, уравнений. </w:t>
      </w:r>
    </w:p>
    <w:p w:rsidR="00A312A8" w:rsidRPr="00A312A8" w:rsidRDefault="00A312A8" w:rsidP="00110D1E">
      <w:pPr>
        <w:ind w:firstLine="708"/>
        <w:rPr>
          <w:rFonts w:ascii="Times New Roman" w:hAnsi="Times New Roman" w:cs="Times New Roman"/>
          <w:b/>
          <w:sz w:val="24"/>
          <w:szCs w:val="24"/>
        </w:rPr>
      </w:pPr>
      <w:r w:rsidRPr="00A312A8">
        <w:rPr>
          <w:rFonts w:ascii="Times New Roman" w:hAnsi="Times New Roman" w:cs="Times New Roman"/>
          <w:b/>
          <w:sz w:val="24"/>
          <w:szCs w:val="24"/>
        </w:rPr>
        <w:t xml:space="preserve">Основные выводы и рекомендации по результатам итоговых контрольных срезов:  </w:t>
      </w:r>
    </w:p>
    <w:p w:rsidR="00A312A8" w:rsidRPr="00A312A8" w:rsidRDefault="00A312A8" w:rsidP="006160DA">
      <w:pPr>
        <w:ind w:firstLine="720"/>
        <w:jc w:val="both"/>
        <w:rPr>
          <w:rFonts w:ascii="Times New Roman" w:hAnsi="Times New Roman" w:cs="Times New Roman"/>
          <w:sz w:val="24"/>
          <w:szCs w:val="24"/>
        </w:rPr>
      </w:pPr>
      <w:r w:rsidRPr="00A312A8">
        <w:rPr>
          <w:rFonts w:ascii="Times New Roman" w:hAnsi="Times New Roman" w:cs="Times New Roman"/>
          <w:sz w:val="24"/>
          <w:szCs w:val="24"/>
        </w:rPr>
        <w:t>Продолжать работу по формированию навыков устных и письменных вычислений, навыков решения задач, сравнения чисел, решения уравнений. Также необходимо продолжать работу по развитию логического мышления, внимания, памяти, включать логические задания для стимулирования интереса к данному предмету.</w:t>
      </w:r>
    </w:p>
    <w:p w:rsidR="006160DA" w:rsidRPr="00F65863" w:rsidRDefault="006160DA" w:rsidP="006160DA">
      <w:pPr>
        <w:jc w:val="both"/>
        <w:rPr>
          <w:rFonts w:ascii="Times New Roman" w:hAnsi="Times New Roman" w:cs="Times New Roman"/>
          <w:b/>
          <w:bCs/>
          <w:i/>
          <w:iCs/>
        </w:rPr>
      </w:pPr>
      <w:r w:rsidRPr="00F65863">
        <w:rPr>
          <w:rFonts w:ascii="Times New Roman" w:hAnsi="Times New Roman" w:cs="Times New Roman"/>
          <w:b/>
          <w:bCs/>
          <w:i/>
          <w:iCs/>
        </w:rPr>
        <w:t xml:space="preserve">Техника чтения </w:t>
      </w:r>
    </w:p>
    <w:p w:rsidR="00707E2D" w:rsidRPr="00707E2D" w:rsidRDefault="00707E2D" w:rsidP="00707E2D">
      <w:pPr>
        <w:ind w:firstLine="720"/>
        <w:rPr>
          <w:rFonts w:ascii="Times New Roman" w:hAnsi="Times New Roman" w:cs="Times New Roman"/>
          <w:sz w:val="24"/>
          <w:szCs w:val="24"/>
        </w:rPr>
      </w:pPr>
      <w:r w:rsidRPr="00707E2D">
        <w:rPr>
          <w:rFonts w:ascii="Times New Roman" w:hAnsi="Times New Roman" w:cs="Times New Roman"/>
          <w:sz w:val="24"/>
          <w:szCs w:val="24"/>
        </w:rPr>
        <w:t>Проверка техники чтения в начальных классах выявила, что:</w:t>
      </w:r>
    </w:p>
    <w:p w:rsidR="00707E2D" w:rsidRPr="00707E2D" w:rsidRDefault="00707E2D" w:rsidP="00707E2D">
      <w:pPr>
        <w:spacing w:after="0" w:line="240" w:lineRule="auto"/>
        <w:ind w:firstLine="720"/>
        <w:rPr>
          <w:rFonts w:ascii="Times New Roman" w:hAnsi="Times New Roman" w:cs="Times New Roman"/>
          <w:sz w:val="24"/>
          <w:szCs w:val="24"/>
        </w:rPr>
      </w:pPr>
      <w:r w:rsidRPr="00707E2D">
        <w:rPr>
          <w:rFonts w:ascii="Times New Roman" w:hAnsi="Times New Roman" w:cs="Times New Roman"/>
          <w:sz w:val="24"/>
          <w:szCs w:val="24"/>
        </w:rPr>
        <w:t>– основным способом чтения является беглое чтение и чтение целыми словами;</w:t>
      </w:r>
    </w:p>
    <w:p w:rsidR="00707E2D" w:rsidRPr="00707E2D" w:rsidRDefault="00707E2D" w:rsidP="00707E2D">
      <w:pPr>
        <w:spacing w:after="0" w:line="240" w:lineRule="auto"/>
        <w:ind w:firstLine="720"/>
        <w:rPr>
          <w:rFonts w:ascii="Times New Roman" w:hAnsi="Times New Roman" w:cs="Times New Roman"/>
          <w:sz w:val="24"/>
          <w:szCs w:val="24"/>
        </w:rPr>
      </w:pPr>
      <w:r w:rsidRPr="00707E2D">
        <w:rPr>
          <w:rFonts w:ascii="Times New Roman" w:hAnsi="Times New Roman" w:cs="Times New Roman"/>
          <w:sz w:val="24"/>
          <w:szCs w:val="24"/>
        </w:rPr>
        <w:t>– больше всего учащихся допускают ошибки на замен</w:t>
      </w:r>
      <w:r>
        <w:rPr>
          <w:rFonts w:ascii="Times New Roman" w:hAnsi="Times New Roman" w:cs="Times New Roman"/>
          <w:sz w:val="24"/>
          <w:szCs w:val="24"/>
        </w:rPr>
        <w:t>у, перестановку и смешение букв;</w:t>
      </w:r>
      <w:r w:rsidRPr="00707E2D">
        <w:rPr>
          <w:rFonts w:ascii="Times New Roman" w:hAnsi="Times New Roman" w:cs="Times New Roman"/>
          <w:sz w:val="24"/>
          <w:szCs w:val="24"/>
        </w:rPr>
        <w:br/>
        <w:t xml:space="preserve">            – средний темп чтения учащихся составил (см. табл.):</w:t>
      </w:r>
    </w:p>
    <w:p w:rsidR="00707E2D" w:rsidRPr="00707E2D" w:rsidRDefault="00707E2D" w:rsidP="00707E2D">
      <w:pPr>
        <w:ind w:firstLine="720"/>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148"/>
        <w:gridCol w:w="1616"/>
        <w:gridCol w:w="1616"/>
        <w:gridCol w:w="1616"/>
        <w:gridCol w:w="1616"/>
      </w:tblGrid>
      <w:tr w:rsidR="00707E2D" w:rsidRPr="00707E2D" w:rsidTr="00707E2D">
        <w:trPr>
          <w:jc w:val="center"/>
        </w:trPr>
        <w:tc>
          <w:tcPr>
            <w:tcW w:w="959" w:type="dxa"/>
            <w:vMerge w:val="restart"/>
          </w:tcPr>
          <w:p w:rsidR="00707E2D" w:rsidRPr="00707E2D" w:rsidRDefault="00707E2D" w:rsidP="007B3008">
            <w:pPr>
              <w:jc w:val="center"/>
              <w:rPr>
                <w:rFonts w:ascii="Times New Roman" w:hAnsi="Times New Roman" w:cs="Times New Roman"/>
                <w:b/>
                <w:sz w:val="24"/>
                <w:szCs w:val="24"/>
              </w:rPr>
            </w:pPr>
            <w:r w:rsidRPr="00707E2D">
              <w:rPr>
                <w:rFonts w:ascii="Times New Roman" w:hAnsi="Times New Roman" w:cs="Times New Roman"/>
                <w:b/>
                <w:sz w:val="24"/>
                <w:szCs w:val="24"/>
              </w:rPr>
              <w:t xml:space="preserve">Класс </w:t>
            </w:r>
          </w:p>
        </w:tc>
        <w:tc>
          <w:tcPr>
            <w:tcW w:w="2148" w:type="dxa"/>
            <w:vMerge w:val="restart"/>
          </w:tcPr>
          <w:p w:rsidR="00707E2D" w:rsidRPr="00707E2D" w:rsidRDefault="00707E2D" w:rsidP="007B3008">
            <w:pPr>
              <w:jc w:val="center"/>
              <w:rPr>
                <w:rFonts w:ascii="Times New Roman" w:hAnsi="Times New Roman" w:cs="Times New Roman"/>
                <w:b/>
                <w:sz w:val="24"/>
                <w:szCs w:val="24"/>
              </w:rPr>
            </w:pPr>
            <w:r w:rsidRPr="00707E2D">
              <w:rPr>
                <w:rFonts w:ascii="Times New Roman" w:hAnsi="Times New Roman" w:cs="Times New Roman"/>
                <w:b/>
                <w:sz w:val="24"/>
                <w:szCs w:val="24"/>
              </w:rPr>
              <w:t xml:space="preserve">Учитель </w:t>
            </w:r>
          </w:p>
        </w:tc>
        <w:tc>
          <w:tcPr>
            <w:tcW w:w="6464" w:type="dxa"/>
            <w:gridSpan w:val="4"/>
          </w:tcPr>
          <w:p w:rsidR="00707E2D" w:rsidRPr="00707E2D" w:rsidRDefault="00707E2D" w:rsidP="007B3008">
            <w:pPr>
              <w:jc w:val="center"/>
              <w:rPr>
                <w:rFonts w:ascii="Times New Roman" w:hAnsi="Times New Roman" w:cs="Times New Roman"/>
                <w:b/>
                <w:sz w:val="24"/>
                <w:szCs w:val="24"/>
              </w:rPr>
            </w:pPr>
            <w:r w:rsidRPr="00707E2D">
              <w:rPr>
                <w:rFonts w:ascii="Times New Roman" w:hAnsi="Times New Roman" w:cs="Times New Roman"/>
                <w:b/>
                <w:sz w:val="24"/>
                <w:szCs w:val="24"/>
              </w:rPr>
              <w:t>Средний темп чтения (слов в минуту)</w:t>
            </w:r>
          </w:p>
        </w:tc>
      </w:tr>
      <w:tr w:rsidR="00707E2D" w:rsidRPr="00707E2D" w:rsidTr="00707E2D">
        <w:trPr>
          <w:jc w:val="center"/>
        </w:trPr>
        <w:tc>
          <w:tcPr>
            <w:tcW w:w="959" w:type="dxa"/>
            <w:vMerge/>
          </w:tcPr>
          <w:p w:rsidR="00707E2D" w:rsidRPr="00707E2D" w:rsidRDefault="00707E2D" w:rsidP="007B3008">
            <w:pPr>
              <w:jc w:val="center"/>
              <w:rPr>
                <w:rFonts w:ascii="Times New Roman" w:hAnsi="Times New Roman" w:cs="Times New Roman"/>
                <w:b/>
                <w:sz w:val="24"/>
                <w:szCs w:val="24"/>
              </w:rPr>
            </w:pPr>
          </w:p>
        </w:tc>
        <w:tc>
          <w:tcPr>
            <w:tcW w:w="2148" w:type="dxa"/>
            <w:vMerge/>
          </w:tcPr>
          <w:p w:rsidR="00707E2D" w:rsidRPr="00707E2D" w:rsidRDefault="00707E2D" w:rsidP="007B3008">
            <w:pPr>
              <w:jc w:val="center"/>
              <w:rPr>
                <w:rFonts w:ascii="Times New Roman" w:hAnsi="Times New Roman" w:cs="Times New Roman"/>
                <w:b/>
                <w:sz w:val="24"/>
                <w:szCs w:val="24"/>
              </w:rPr>
            </w:pPr>
          </w:p>
        </w:tc>
        <w:tc>
          <w:tcPr>
            <w:tcW w:w="1616" w:type="dxa"/>
          </w:tcPr>
          <w:p w:rsidR="00707E2D" w:rsidRPr="00707E2D" w:rsidRDefault="00707E2D" w:rsidP="007B3008">
            <w:pPr>
              <w:jc w:val="center"/>
              <w:rPr>
                <w:rFonts w:ascii="Times New Roman" w:hAnsi="Times New Roman" w:cs="Times New Roman"/>
                <w:b/>
                <w:sz w:val="24"/>
                <w:szCs w:val="24"/>
              </w:rPr>
            </w:pPr>
            <w:r w:rsidRPr="00707E2D">
              <w:rPr>
                <w:rFonts w:ascii="Times New Roman" w:hAnsi="Times New Roman" w:cs="Times New Roman"/>
                <w:b/>
                <w:sz w:val="24"/>
                <w:szCs w:val="24"/>
                <w:lang w:val="en-US"/>
              </w:rPr>
              <w:t>I</w:t>
            </w:r>
            <w:r w:rsidRPr="00707E2D">
              <w:rPr>
                <w:rFonts w:ascii="Times New Roman" w:hAnsi="Times New Roman" w:cs="Times New Roman"/>
                <w:b/>
                <w:sz w:val="24"/>
                <w:szCs w:val="24"/>
              </w:rPr>
              <w:t xml:space="preserve"> четверть</w:t>
            </w:r>
          </w:p>
        </w:tc>
        <w:tc>
          <w:tcPr>
            <w:tcW w:w="1616" w:type="dxa"/>
          </w:tcPr>
          <w:p w:rsidR="00707E2D" w:rsidRPr="00707E2D" w:rsidRDefault="00707E2D" w:rsidP="007B3008">
            <w:pPr>
              <w:jc w:val="center"/>
              <w:rPr>
                <w:rFonts w:ascii="Times New Roman" w:hAnsi="Times New Roman" w:cs="Times New Roman"/>
                <w:b/>
                <w:sz w:val="24"/>
                <w:szCs w:val="24"/>
              </w:rPr>
            </w:pPr>
            <w:r w:rsidRPr="00707E2D">
              <w:rPr>
                <w:rFonts w:ascii="Times New Roman" w:hAnsi="Times New Roman" w:cs="Times New Roman"/>
                <w:b/>
                <w:sz w:val="24"/>
                <w:szCs w:val="24"/>
                <w:lang w:val="en-US"/>
              </w:rPr>
              <w:t>II</w:t>
            </w:r>
            <w:r w:rsidRPr="00707E2D">
              <w:rPr>
                <w:rFonts w:ascii="Times New Roman" w:hAnsi="Times New Roman" w:cs="Times New Roman"/>
                <w:b/>
                <w:sz w:val="24"/>
                <w:szCs w:val="24"/>
              </w:rPr>
              <w:t xml:space="preserve"> четверть</w:t>
            </w:r>
          </w:p>
        </w:tc>
        <w:tc>
          <w:tcPr>
            <w:tcW w:w="1616" w:type="dxa"/>
          </w:tcPr>
          <w:p w:rsidR="00707E2D" w:rsidRPr="00707E2D" w:rsidRDefault="00707E2D" w:rsidP="007B3008">
            <w:pPr>
              <w:jc w:val="center"/>
              <w:rPr>
                <w:rFonts w:ascii="Times New Roman" w:hAnsi="Times New Roman" w:cs="Times New Roman"/>
                <w:b/>
                <w:sz w:val="24"/>
                <w:szCs w:val="24"/>
              </w:rPr>
            </w:pPr>
            <w:r w:rsidRPr="00707E2D">
              <w:rPr>
                <w:rFonts w:ascii="Times New Roman" w:hAnsi="Times New Roman" w:cs="Times New Roman"/>
                <w:b/>
                <w:sz w:val="24"/>
                <w:szCs w:val="24"/>
                <w:lang w:val="en-US"/>
              </w:rPr>
              <w:t>III</w:t>
            </w:r>
            <w:r w:rsidRPr="00707E2D">
              <w:rPr>
                <w:rFonts w:ascii="Times New Roman" w:hAnsi="Times New Roman" w:cs="Times New Roman"/>
                <w:b/>
                <w:sz w:val="24"/>
                <w:szCs w:val="24"/>
              </w:rPr>
              <w:t xml:space="preserve"> четверть</w:t>
            </w:r>
          </w:p>
        </w:tc>
        <w:tc>
          <w:tcPr>
            <w:tcW w:w="1616" w:type="dxa"/>
          </w:tcPr>
          <w:p w:rsidR="00707E2D" w:rsidRPr="00707E2D" w:rsidRDefault="00707E2D" w:rsidP="007B3008">
            <w:pPr>
              <w:jc w:val="center"/>
              <w:rPr>
                <w:rFonts w:ascii="Times New Roman" w:hAnsi="Times New Roman" w:cs="Times New Roman"/>
                <w:b/>
                <w:sz w:val="24"/>
                <w:szCs w:val="24"/>
              </w:rPr>
            </w:pPr>
            <w:r w:rsidRPr="00707E2D">
              <w:rPr>
                <w:rFonts w:ascii="Times New Roman" w:hAnsi="Times New Roman" w:cs="Times New Roman"/>
                <w:b/>
                <w:sz w:val="24"/>
                <w:szCs w:val="24"/>
                <w:lang w:val="en-US"/>
              </w:rPr>
              <w:t>IV</w:t>
            </w:r>
            <w:r w:rsidRPr="00707E2D">
              <w:rPr>
                <w:rFonts w:ascii="Times New Roman" w:hAnsi="Times New Roman" w:cs="Times New Roman"/>
                <w:b/>
                <w:sz w:val="24"/>
                <w:szCs w:val="24"/>
              </w:rPr>
              <w:t xml:space="preserve"> четверть</w:t>
            </w:r>
          </w:p>
        </w:tc>
      </w:tr>
      <w:tr w:rsidR="00707E2D" w:rsidRPr="00707E2D" w:rsidTr="00707E2D">
        <w:trPr>
          <w:jc w:val="center"/>
        </w:trPr>
        <w:tc>
          <w:tcPr>
            <w:tcW w:w="959" w:type="dxa"/>
          </w:tcPr>
          <w:p w:rsidR="00707E2D" w:rsidRPr="00707E2D" w:rsidRDefault="00707E2D" w:rsidP="007B3008">
            <w:pPr>
              <w:rPr>
                <w:rFonts w:ascii="Times New Roman" w:hAnsi="Times New Roman" w:cs="Times New Roman"/>
                <w:sz w:val="24"/>
                <w:szCs w:val="24"/>
              </w:rPr>
            </w:pPr>
            <w:r w:rsidRPr="00707E2D">
              <w:rPr>
                <w:rFonts w:ascii="Times New Roman" w:hAnsi="Times New Roman" w:cs="Times New Roman"/>
                <w:sz w:val="24"/>
                <w:szCs w:val="24"/>
              </w:rPr>
              <w:t>2</w:t>
            </w:r>
          </w:p>
        </w:tc>
        <w:tc>
          <w:tcPr>
            <w:tcW w:w="2148" w:type="dxa"/>
          </w:tcPr>
          <w:p w:rsidR="00707E2D" w:rsidRPr="00707E2D" w:rsidRDefault="00707E2D" w:rsidP="007B3008">
            <w:pPr>
              <w:rPr>
                <w:rFonts w:ascii="Times New Roman" w:hAnsi="Times New Roman" w:cs="Times New Roman"/>
                <w:sz w:val="24"/>
                <w:szCs w:val="24"/>
              </w:rPr>
            </w:pPr>
            <w:r w:rsidRPr="00707E2D">
              <w:rPr>
                <w:rFonts w:ascii="Times New Roman" w:hAnsi="Times New Roman" w:cs="Times New Roman"/>
                <w:sz w:val="24"/>
                <w:szCs w:val="24"/>
              </w:rPr>
              <w:t>Паутова Т.В.</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50</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65</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68</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73</w:t>
            </w:r>
          </w:p>
        </w:tc>
      </w:tr>
      <w:tr w:rsidR="00707E2D" w:rsidRPr="00707E2D" w:rsidTr="00707E2D">
        <w:trPr>
          <w:jc w:val="center"/>
        </w:trPr>
        <w:tc>
          <w:tcPr>
            <w:tcW w:w="959" w:type="dxa"/>
          </w:tcPr>
          <w:p w:rsidR="00707E2D" w:rsidRPr="00707E2D" w:rsidRDefault="00707E2D" w:rsidP="007B3008">
            <w:pPr>
              <w:rPr>
                <w:rFonts w:ascii="Times New Roman" w:hAnsi="Times New Roman" w:cs="Times New Roman"/>
                <w:sz w:val="24"/>
                <w:szCs w:val="24"/>
              </w:rPr>
            </w:pPr>
            <w:r w:rsidRPr="00707E2D">
              <w:rPr>
                <w:rFonts w:ascii="Times New Roman" w:hAnsi="Times New Roman" w:cs="Times New Roman"/>
                <w:sz w:val="24"/>
                <w:szCs w:val="24"/>
              </w:rPr>
              <w:t>3</w:t>
            </w:r>
          </w:p>
        </w:tc>
        <w:tc>
          <w:tcPr>
            <w:tcW w:w="2148" w:type="dxa"/>
          </w:tcPr>
          <w:p w:rsidR="00707E2D" w:rsidRPr="00707E2D" w:rsidRDefault="00707E2D" w:rsidP="007B3008">
            <w:pPr>
              <w:rPr>
                <w:rFonts w:ascii="Times New Roman" w:hAnsi="Times New Roman" w:cs="Times New Roman"/>
                <w:sz w:val="24"/>
                <w:szCs w:val="24"/>
              </w:rPr>
            </w:pPr>
            <w:r w:rsidRPr="00707E2D">
              <w:rPr>
                <w:rFonts w:ascii="Times New Roman" w:hAnsi="Times New Roman" w:cs="Times New Roman"/>
                <w:sz w:val="24"/>
                <w:szCs w:val="24"/>
              </w:rPr>
              <w:t>Брисюк Е.А</w:t>
            </w:r>
            <w:r>
              <w:rPr>
                <w:rFonts w:ascii="Times New Roman" w:hAnsi="Times New Roman" w:cs="Times New Roman"/>
                <w:sz w:val="24"/>
                <w:szCs w:val="24"/>
              </w:rPr>
              <w:t>.</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40</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44</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48</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50</w:t>
            </w:r>
          </w:p>
        </w:tc>
      </w:tr>
      <w:tr w:rsidR="00707E2D" w:rsidRPr="00707E2D" w:rsidTr="00707E2D">
        <w:trPr>
          <w:jc w:val="center"/>
        </w:trPr>
        <w:tc>
          <w:tcPr>
            <w:tcW w:w="959" w:type="dxa"/>
          </w:tcPr>
          <w:p w:rsidR="00707E2D" w:rsidRPr="00707E2D" w:rsidRDefault="00707E2D" w:rsidP="007B3008">
            <w:pPr>
              <w:rPr>
                <w:rFonts w:ascii="Times New Roman" w:hAnsi="Times New Roman" w:cs="Times New Roman"/>
                <w:sz w:val="24"/>
                <w:szCs w:val="24"/>
              </w:rPr>
            </w:pPr>
            <w:r w:rsidRPr="00707E2D">
              <w:rPr>
                <w:rFonts w:ascii="Times New Roman" w:hAnsi="Times New Roman" w:cs="Times New Roman"/>
                <w:sz w:val="24"/>
                <w:szCs w:val="24"/>
              </w:rPr>
              <w:t>4</w:t>
            </w:r>
          </w:p>
        </w:tc>
        <w:tc>
          <w:tcPr>
            <w:tcW w:w="2148" w:type="dxa"/>
          </w:tcPr>
          <w:p w:rsidR="00707E2D" w:rsidRPr="00707E2D" w:rsidRDefault="00707E2D" w:rsidP="007B3008">
            <w:pPr>
              <w:rPr>
                <w:rFonts w:ascii="Times New Roman" w:hAnsi="Times New Roman" w:cs="Times New Roman"/>
                <w:sz w:val="24"/>
                <w:szCs w:val="24"/>
              </w:rPr>
            </w:pPr>
            <w:r w:rsidRPr="00707E2D">
              <w:rPr>
                <w:rFonts w:ascii="Times New Roman" w:hAnsi="Times New Roman" w:cs="Times New Roman"/>
                <w:sz w:val="24"/>
                <w:szCs w:val="24"/>
              </w:rPr>
              <w:t>Тихонова В.Н.</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60</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63</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70</w:t>
            </w:r>
          </w:p>
        </w:tc>
        <w:tc>
          <w:tcPr>
            <w:tcW w:w="1616" w:type="dxa"/>
          </w:tcPr>
          <w:p w:rsidR="00707E2D" w:rsidRPr="00707E2D" w:rsidRDefault="00707E2D" w:rsidP="007B3008">
            <w:pPr>
              <w:jc w:val="center"/>
              <w:rPr>
                <w:rFonts w:ascii="Times New Roman" w:hAnsi="Times New Roman" w:cs="Times New Roman"/>
                <w:sz w:val="24"/>
                <w:szCs w:val="24"/>
              </w:rPr>
            </w:pPr>
            <w:r w:rsidRPr="00707E2D">
              <w:rPr>
                <w:rFonts w:ascii="Times New Roman" w:hAnsi="Times New Roman" w:cs="Times New Roman"/>
                <w:sz w:val="24"/>
                <w:szCs w:val="24"/>
              </w:rPr>
              <w:t>80</w:t>
            </w:r>
          </w:p>
        </w:tc>
      </w:tr>
    </w:tbl>
    <w:p w:rsidR="00707E2D" w:rsidRPr="00707E2D" w:rsidRDefault="00707E2D" w:rsidP="00707E2D">
      <w:pPr>
        <w:ind w:firstLine="720"/>
        <w:rPr>
          <w:rFonts w:ascii="Times New Roman" w:hAnsi="Times New Roman" w:cs="Times New Roman"/>
          <w:b/>
          <w:sz w:val="24"/>
          <w:szCs w:val="24"/>
        </w:rPr>
      </w:pPr>
    </w:p>
    <w:p w:rsidR="00707E2D" w:rsidRPr="00707E2D" w:rsidRDefault="00707E2D" w:rsidP="00707E2D">
      <w:pPr>
        <w:ind w:firstLine="720"/>
        <w:rPr>
          <w:rFonts w:ascii="Times New Roman" w:hAnsi="Times New Roman" w:cs="Times New Roman"/>
          <w:b/>
          <w:sz w:val="24"/>
          <w:szCs w:val="24"/>
        </w:rPr>
      </w:pPr>
      <w:r w:rsidRPr="00707E2D">
        <w:rPr>
          <w:rFonts w:ascii="Times New Roman" w:hAnsi="Times New Roman" w:cs="Times New Roman"/>
          <w:b/>
          <w:sz w:val="24"/>
          <w:szCs w:val="24"/>
        </w:rPr>
        <w:t>Сводная таблица проверки техники чтения за учебный год</w:t>
      </w:r>
    </w:p>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080"/>
        <w:gridCol w:w="530"/>
        <w:gridCol w:w="530"/>
        <w:gridCol w:w="530"/>
        <w:gridCol w:w="530"/>
        <w:gridCol w:w="530"/>
        <w:gridCol w:w="530"/>
        <w:gridCol w:w="530"/>
        <w:gridCol w:w="530"/>
        <w:gridCol w:w="530"/>
        <w:gridCol w:w="530"/>
        <w:gridCol w:w="530"/>
        <w:gridCol w:w="530"/>
        <w:gridCol w:w="530"/>
        <w:gridCol w:w="530"/>
        <w:gridCol w:w="706"/>
      </w:tblGrid>
      <w:tr w:rsidR="00707E2D" w:rsidRPr="00707E2D" w:rsidTr="00707E2D">
        <w:tc>
          <w:tcPr>
            <w:tcW w:w="851" w:type="dxa"/>
            <w:vMerge w:val="restart"/>
            <w:textDirection w:val="btLr"/>
          </w:tcPr>
          <w:p w:rsidR="00707E2D" w:rsidRPr="00707E2D" w:rsidRDefault="00707E2D" w:rsidP="00707E2D">
            <w:pPr>
              <w:ind w:left="113" w:right="113"/>
              <w:jc w:val="center"/>
              <w:rPr>
                <w:rFonts w:ascii="Times New Roman" w:hAnsi="Times New Roman" w:cs="Times New Roman"/>
                <w:b/>
                <w:sz w:val="24"/>
                <w:szCs w:val="24"/>
              </w:rPr>
            </w:pPr>
            <w:r w:rsidRPr="00707E2D">
              <w:rPr>
                <w:rFonts w:ascii="Times New Roman" w:hAnsi="Times New Roman" w:cs="Times New Roman"/>
                <w:b/>
                <w:sz w:val="24"/>
                <w:szCs w:val="24"/>
              </w:rPr>
              <w:t>Класс</w:t>
            </w:r>
          </w:p>
        </w:tc>
        <w:tc>
          <w:tcPr>
            <w:tcW w:w="2080" w:type="dxa"/>
            <w:vMerge w:val="restart"/>
            <w:textDirection w:val="btLr"/>
          </w:tcPr>
          <w:p w:rsidR="00707E2D" w:rsidRPr="00707E2D" w:rsidRDefault="00707E2D" w:rsidP="00707E2D">
            <w:pPr>
              <w:ind w:left="113" w:right="113"/>
              <w:jc w:val="center"/>
              <w:rPr>
                <w:rFonts w:ascii="Times New Roman" w:hAnsi="Times New Roman" w:cs="Times New Roman"/>
                <w:b/>
                <w:sz w:val="24"/>
                <w:szCs w:val="24"/>
              </w:rPr>
            </w:pPr>
            <w:r w:rsidRPr="00707E2D">
              <w:rPr>
                <w:rFonts w:ascii="Times New Roman" w:hAnsi="Times New Roman" w:cs="Times New Roman"/>
                <w:b/>
                <w:sz w:val="24"/>
                <w:szCs w:val="24"/>
              </w:rPr>
              <w:t>Учитель</w:t>
            </w:r>
          </w:p>
        </w:tc>
        <w:tc>
          <w:tcPr>
            <w:tcW w:w="1590" w:type="dxa"/>
            <w:gridSpan w:val="3"/>
          </w:tcPr>
          <w:p w:rsidR="00707E2D" w:rsidRPr="00707E2D" w:rsidRDefault="00707E2D" w:rsidP="00707E2D">
            <w:pPr>
              <w:jc w:val="center"/>
              <w:rPr>
                <w:rFonts w:ascii="Times New Roman" w:hAnsi="Times New Roman" w:cs="Times New Roman"/>
                <w:b/>
                <w:sz w:val="24"/>
                <w:szCs w:val="24"/>
              </w:rPr>
            </w:pPr>
            <w:r w:rsidRPr="00707E2D">
              <w:rPr>
                <w:rFonts w:ascii="Times New Roman" w:hAnsi="Times New Roman" w:cs="Times New Roman"/>
                <w:b/>
                <w:sz w:val="24"/>
                <w:szCs w:val="24"/>
              </w:rPr>
              <w:t>Начало года</w:t>
            </w:r>
          </w:p>
        </w:tc>
        <w:tc>
          <w:tcPr>
            <w:tcW w:w="1590" w:type="dxa"/>
            <w:gridSpan w:val="3"/>
          </w:tcPr>
          <w:p w:rsidR="00707E2D" w:rsidRPr="00707E2D" w:rsidRDefault="00707E2D" w:rsidP="00707E2D">
            <w:pPr>
              <w:jc w:val="center"/>
              <w:rPr>
                <w:rFonts w:ascii="Times New Roman" w:hAnsi="Times New Roman" w:cs="Times New Roman"/>
                <w:b/>
                <w:sz w:val="24"/>
                <w:szCs w:val="24"/>
              </w:rPr>
            </w:pPr>
            <w:r w:rsidRPr="00707E2D">
              <w:rPr>
                <w:rFonts w:ascii="Times New Roman" w:hAnsi="Times New Roman" w:cs="Times New Roman"/>
                <w:b/>
                <w:sz w:val="24"/>
                <w:szCs w:val="24"/>
                <w:lang w:val="en-US"/>
              </w:rPr>
              <w:t>I</w:t>
            </w:r>
            <w:r w:rsidRPr="00707E2D">
              <w:rPr>
                <w:rFonts w:ascii="Times New Roman" w:hAnsi="Times New Roman" w:cs="Times New Roman"/>
                <w:b/>
                <w:sz w:val="24"/>
                <w:szCs w:val="24"/>
              </w:rPr>
              <w:t xml:space="preserve"> четверть</w:t>
            </w:r>
          </w:p>
        </w:tc>
        <w:tc>
          <w:tcPr>
            <w:tcW w:w="1590" w:type="dxa"/>
            <w:gridSpan w:val="3"/>
          </w:tcPr>
          <w:p w:rsidR="00707E2D" w:rsidRPr="00707E2D" w:rsidRDefault="00707E2D" w:rsidP="00707E2D">
            <w:pPr>
              <w:jc w:val="center"/>
              <w:rPr>
                <w:rFonts w:ascii="Times New Roman" w:hAnsi="Times New Roman" w:cs="Times New Roman"/>
                <w:b/>
                <w:sz w:val="24"/>
                <w:szCs w:val="24"/>
              </w:rPr>
            </w:pPr>
            <w:r w:rsidRPr="00707E2D">
              <w:rPr>
                <w:rFonts w:ascii="Times New Roman" w:hAnsi="Times New Roman" w:cs="Times New Roman"/>
                <w:b/>
                <w:sz w:val="24"/>
                <w:szCs w:val="24"/>
                <w:lang w:val="en-US"/>
              </w:rPr>
              <w:t>II</w:t>
            </w:r>
            <w:r w:rsidRPr="00707E2D">
              <w:rPr>
                <w:rFonts w:ascii="Times New Roman" w:hAnsi="Times New Roman" w:cs="Times New Roman"/>
                <w:b/>
                <w:sz w:val="24"/>
                <w:szCs w:val="24"/>
              </w:rPr>
              <w:t xml:space="preserve"> четверть</w:t>
            </w:r>
          </w:p>
        </w:tc>
        <w:tc>
          <w:tcPr>
            <w:tcW w:w="1590" w:type="dxa"/>
            <w:gridSpan w:val="3"/>
          </w:tcPr>
          <w:p w:rsidR="00707E2D" w:rsidRPr="00707E2D" w:rsidRDefault="00707E2D" w:rsidP="00707E2D">
            <w:pPr>
              <w:jc w:val="center"/>
              <w:rPr>
                <w:rFonts w:ascii="Times New Roman" w:hAnsi="Times New Roman" w:cs="Times New Roman"/>
                <w:b/>
                <w:sz w:val="24"/>
                <w:szCs w:val="24"/>
              </w:rPr>
            </w:pPr>
            <w:r w:rsidRPr="00707E2D">
              <w:rPr>
                <w:rFonts w:ascii="Times New Roman" w:hAnsi="Times New Roman" w:cs="Times New Roman"/>
                <w:b/>
                <w:sz w:val="24"/>
                <w:szCs w:val="24"/>
                <w:lang w:val="en-US"/>
              </w:rPr>
              <w:t>III</w:t>
            </w:r>
            <w:r w:rsidRPr="00707E2D">
              <w:rPr>
                <w:rFonts w:ascii="Times New Roman" w:hAnsi="Times New Roman" w:cs="Times New Roman"/>
                <w:b/>
                <w:sz w:val="24"/>
                <w:szCs w:val="24"/>
              </w:rPr>
              <w:t xml:space="preserve"> четверть</w:t>
            </w:r>
          </w:p>
        </w:tc>
        <w:tc>
          <w:tcPr>
            <w:tcW w:w="1766" w:type="dxa"/>
            <w:gridSpan w:val="3"/>
          </w:tcPr>
          <w:p w:rsidR="00707E2D" w:rsidRPr="00707E2D" w:rsidRDefault="00707E2D" w:rsidP="00707E2D">
            <w:pPr>
              <w:jc w:val="center"/>
              <w:rPr>
                <w:rFonts w:ascii="Times New Roman" w:hAnsi="Times New Roman" w:cs="Times New Roman"/>
                <w:b/>
                <w:sz w:val="24"/>
                <w:szCs w:val="24"/>
              </w:rPr>
            </w:pPr>
            <w:r w:rsidRPr="00707E2D">
              <w:rPr>
                <w:rFonts w:ascii="Times New Roman" w:hAnsi="Times New Roman" w:cs="Times New Roman"/>
                <w:b/>
                <w:sz w:val="24"/>
                <w:szCs w:val="24"/>
                <w:lang w:val="en-US"/>
              </w:rPr>
              <w:t>IV</w:t>
            </w:r>
            <w:r w:rsidRPr="00707E2D">
              <w:rPr>
                <w:rFonts w:ascii="Times New Roman" w:hAnsi="Times New Roman" w:cs="Times New Roman"/>
                <w:b/>
                <w:sz w:val="24"/>
                <w:szCs w:val="24"/>
              </w:rPr>
              <w:t xml:space="preserve"> четверть</w:t>
            </w:r>
          </w:p>
        </w:tc>
      </w:tr>
      <w:tr w:rsidR="00707E2D" w:rsidRPr="00707E2D" w:rsidTr="00707E2D">
        <w:trPr>
          <w:cantSplit/>
          <w:trHeight w:val="1134"/>
        </w:trPr>
        <w:tc>
          <w:tcPr>
            <w:tcW w:w="851" w:type="dxa"/>
            <w:vMerge/>
          </w:tcPr>
          <w:p w:rsidR="00707E2D" w:rsidRPr="00707E2D" w:rsidRDefault="00707E2D" w:rsidP="00707E2D">
            <w:pPr>
              <w:jc w:val="center"/>
              <w:rPr>
                <w:rFonts w:ascii="Times New Roman" w:hAnsi="Times New Roman" w:cs="Times New Roman"/>
                <w:sz w:val="24"/>
                <w:szCs w:val="24"/>
              </w:rPr>
            </w:pPr>
          </w:p>
        </w:tc>
        <w:tc>
          <w:tcPr>
            <w:tcW w:w="2080" w:type="dxa"/>
            <w:vMerge/>
          </w:tcPr>
          <w:p w:rsidR="00707E2D" w:rsidRPr="00707E2D" w:rsidRDefault="00707E2D" w:rsidP="00707E2D">
            <w:pPr>
              <w:jc w:val="center"/>
              <w:rPr>
                <w:rFonts w:ascii="Times New Roman" w:hAnsi="Times New Roman" w:cs="Times New Roman"/>
                <w:sz w:val="24"/>
                <w:szCs w:val="24"/>
              </w:rPr>
            </w:pP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Выше нормы</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Норма</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Ниже нормы</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Выше нормы</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Норма</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Ниже нормы</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Выше нормы</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Норма</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Ниже нормы</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Выше нормы</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Норма</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Ниже нормы</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Выше нормы</w:t>
            </w:r>
          </w:p>
        </w:tc>
        <w:tc>
          <w:tcPr>
            <w:tcW w:w="530"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Норма</w:t>
            </w:r>
          </w:p>
        </w:tc>
        <w:tc>
          <w:tcPr>
            <w:tcW w:w="706" w:type="dxa"/>
            <w:textDirection w:val="btLr"/>
          </w:tcPr>
          <w:p w:rsidR="00707E2D" w:rsidRPr="00707E2D" w:rsidRDefault="00707E2D" w:rsidP="00707E2D">
            <w:pPr>
              <w:ind w:left="113" w:right="113"/>
              <w:jc w:val="center"/>
              <w:rPr>
                <w:rFonts w:ascii="Times New Roman" w:hAnsi="Times New Roman" w:cs="Times New Roman"/>
                <w:sz w:val="24"/>
                <w:szCs w:val="24"/>
              </w:rPr>
            </w:pPr>
            <w:r w:rsidRPr="00707E2D">
              <w:rPr>
                <w:rFonts w:ascii="Times New Roman" w:hAnsi="Times New Roman" w:cs="Times New Roman"/>
                <w:sz w:val="24"/>
                <w:szCs w:val="24"/>
              </w:rPr>
              <w:t>Ниже нормы</w:t>
            </w:r>
          </w:p>
        </w:tc>
      </w:tr>
      <w:tr w:rsidR="00707E2D" w:rsidRPr="00707E2D" w:rsidTr="00707E2D">
        <w:tc>
          <w:tcPr>
            <w:tcW w:w="851"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lastRenderedPageBreak/>
              <w:t>2</w:t>
            </w:r>
          </w:p>
        </w:tc>
        <w:tc>
          <w:tcPr>
            <w:tcW w:w="208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Паутова Т.В</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5</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2</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6</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6</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6</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6</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706"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r>
      <w:tr w:rsidR="00707E2D" w:rsidRPr="00707E2D" w:rsidTr="00707E2D">
        <w:tc>
          <w:tcPr>
            <w:tcW w:w="851"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3</w:t>
            </w:r>
          </w:p>
        </w:tc>
        <w:tc>
          <w:tcPr>
            <w:tcW w:w="208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Брисюк Е.А.</w:t>
            </w:r>
          </w:p>
        </w:tc>
        <w:tc>
          <w:tcPr>
            <w:tcW w:w="530" w:type="dxa"/>
          </w:tcPr>
          <w:p w:rsidR="00707E2D" w:rsidRPr="00707E2D" w:rsidRDefault="00707E2D" w:rsidP="00707E2D">
            <w:pPr>
              <w:jc w:val="center"/>
              <w:rPr>
                <w:rFonts w:ascii="Times New Roman" w:hAnsi="Times New Roman" w:cs="Times New Roman"/>
                <w:sz w:val="24"/>
                <w:szCs w:val="24"/>
              </w:rPr>
            </w:pP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6</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6</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6</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6</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6</w:t>
            </w:r>
          </w:p>
        </w:tc>
        <w:tc>
          <w:tcPr>
            <w:tcW w:w="706"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r>
      <w:tr w:rsidR="00707E2D" w:rsidRPr="00707E2D" w:rsidTr="00707E2D">
        <w:tc>
          <w:tcPr>
            <w:tcW w:w="851"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4</w:t>
            </w:r>
          </w:p>
        </w:tc>
        <w:tc>
          <w:tcPr>
            <w:tcW w:w="208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Тихонова В.Н.</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1</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4</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3</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2</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2</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5</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2</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5</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2</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2</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5</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2</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5</w:t>
            </w:r>
          </w:p>
        </w:tc>
        <w:tc>
          <w:tcPr>
            <w:tcW w:w="530"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2</w:t>
            </w:r>
          </w:p>
        </w:tc>
        <w:tc>
          <w:tcPr>
            <w:tcW w:w="706" w:type="dxa"/>
          </w:tcPr>
          <w:p w:rsidR="00707E2D" w:rsidRPr="00707E2D" w:rsidRDefault="00707E2D" w:rsidP="00707E2D">
            <w:pPr>
              <w:jc w:val="center"/>
              <w:rPr>
                <w:rFonts w:ascii="Times New Roman" w:hAnsi="Times New Roman" w:cs="Times New Roman"/>
                <w:sz w:val="24"/>
                <w:szCs w:val="24"/>
              </w:rPr>
            </w:pPr>
            <w:r w:rsidRPr="00707E2D">
              <w:rPr>
                <w:rFonts w:ascii="Times New Roman" w:hAnsi="Times New Roman" w:cs="Times New Roman"/>
                <w:sz w:val="24"/>
                <w:szCs w:val="24"/>
              </w:rPr>
              <w:t>2</w:t>
            </w:r>
          </w:p>
        </w:tc>
      </w:tr>
    </w:tbl>
    <w:p w:rsidR="00707E2D" w:rsidRPr="00707E2D" w:rsidRDefault="00707E2D" w:rsidP="00707E2D">
      <w:pPr>
        <w:ind w:firstLine="720"/>
        <w:rPr>
          <w:rFonts w:ascii="Times New Roman" w:hAnsi="Times New Roman" w:cs="Times New Roman"/>
          <w:sz w:val="24"/>
          <w:szCs w:val="24"/>
        </w:rPr>
      </w:pPr>
    </w:p>
    <w:p w:rsidR="006160DA" w:rsidRPr="00F65863" w:rsidRDefault="006160DA" w:rsidP="00707E2D">
      <w:pPr>
        <w:ind w:firstLine="720"/>
        <w:jc w:val="both"/>
        <w:rPr>
          <w:rFonts w:ascii="Times New Roman" w:hAnsi="Times New Roman" w:cs="Times New Roman"/>
        </w:rPr>
      </w:pPr>
      <w:r w:rsidRPr="00F65863">
        <w:rPr>
          <w:rFonts w:ascii="Times New Roman" w:hAnsi="Times New Roman" w:cs="Times New Roman"/>
        </w:rPr>
        <w:t>Результаты проверки показывают, что динамика темпа чтения положительная в</w:t>
      </w:r>
      <w:r w:rsidR="00707E2D">
        <w:rPr>
          <w:rFonts w:ascii="Times New Roman" w:hAnsi="Times New Roman" w:cs="Times New Roman"/>
        </w:rPr>
        <w:t>о</w:t>
      </w:r>
      <w:r w:rsidRPr="00F65863">
        <w:rPr>
          <w:rFonts w:ascii="Times New Roman" w:hAnsi="Times New Roman" w:cs="Times New Roman"/>
        </w:rPr>
        <w:t xml:space="preserve"> </w:t>
      </w:r>
      <w:r w:rsidR="00707E2D">
        <w:rPr>
          <w:rFonts w:ascii="Times New Roman" w:hAnsi="Times New Roman" w:cs="Times New Roman"/>
        </w:rPr>
        <w:t xml:space="preserve">2, </w:t>
      </w:r>
      <w:r w:rsidRPr="00F65863">
        <w:rPr>
          <w:rFonts w:ascii="Times New Roman" w:hAnsi="Times New Roman" w:cs="Times New Roman"/>
        </w:rPr>
        <w:t xml:space="preserve">4 классах начальной школы, в этих классах к концу учебного года удалось </w:t>
      </w:r>
      <w:r w:rsidR="00707E2D">
        <w:rPr>
          <w:rFonts w:ascii="Times New Roman" w:hAnsi="Times New Roman" w:cs="Times New Roman"/>
        </w:rPr>
        <w:t>увеличить</w:t>
      </w:r>
      <w:r w:rsidRPr="00F65863">
        <w:rPr>
          <w:rFonts w:ascii="Times New Roman" w:hAnsi="Times New Roman" w:cs="Times New Roman"/>
        </w:rPr>
        <w:t xml:space="preserve"> количество учащихся, читающих </w:t>
      </w:r>
      <w:r w:rsidR="00707E2D">
        <w:rPr>
          <w:rFonts w:ascii="Times New Roman" w:hAnsi="Times New Roman" w:cs="Times New Roman"/>
        </w:rPr>
        <w:t>выше нормы, в</w:t>
      </w:r>
      <w:r w:rsidRPr="00F65863">
        <w:rPr>
          <w:rFonts w:ascii="Times New Roman" w:hAnsi="Times New Roman" w:cs="Times New Roman"/>
        </w:rPr>
        <w:t xml:space="preserve"> </w:t>
      </w:r>
      <w:r w:rsidR="00707E2D">
        <w:rPr>
          <w:rFonts w:ascii="Times New Roman" w:hAnsi="Times New Roman" w:cs="Times New Roman"/>
        </w:rPr>
        <w:t>3</w:t>
      </w:r>
      <w:r w:rsidRPr="00F65863">
        <w:rPr>
          <w:rFonts w:ascii="Times New Roman" w:hAnsi="Times New Roman" w:cs="Times New Roman"/>
        </w:rPr>
        <w:t xml:space="preserve"> классе </w:t>
      </w:r>
      <w:r w:rsidR="00707E2D">
        <w:rPr>
          <w:rFonts w:ascii="Times New Roman" w:hAnsi="Times New Roman" w:cs="Times New Roman"/>
        </w:rPr>
        <w:t>проверка техники чтения показала стабильные результаты по сравнению с началом учебного года</w:t>
      </w:r>
      <w:r w:rsidRPr="00F65863">
        <w:rPr>
          <w:rFonts w:ascii="Times New Roman" w:hAnsi="Times New Roman" w:cs="Times New Roman"/>
        </w:rPr>
        <w:t>.</w:t>
      </w:r>
    </w:p>
    <w:p w:rsidR="006160DA" w:rsidRPr="00F65863" w:rsidRDefault="006160DA" w:rsidP="006160DA">
      <w:pPr>
        <w:ind w:firstLine="720"/>
        <w:jc w:val="both"/>
        <w:rPr>
          <w:rFonts w:ascii="Times New Roman" w:hAnsi="Times New Roman" w:cs="Times New Roman"/>
        </w:rPr>
      </w:pPr>
      <w:r w:rsidRPr="00F65863">
        <w:rPr>
          <w:rFonts w:ascii="Times New Roman" w:hAnsi="Times New Roman" w:cs="Times New Roman"/>
          <w:b/>
          <w:bCs/>
        </w:rPr>
        <w:t>Рекомендации</w:t>
      </w:r>
      <w:r w:rsidRPr="00F65863">
        <w:rPr>
          <w:rFonts w:ascii="Times New Roman" w:hAnsi="Times New Roman" w:cs="Times New Roman"/>
        </w:rPr>
        <w:t xml:space="preserve">: </w:t>
      </w:r>
    </w:p>
    <w:p w:rsidR="006160DA" w:rsidRPr="00F65863" w:rsidRDefault="006160DA" w:rsidP="006160DA">
      <w:pPr>
        <w:ind w:firstLine="720"/>
        <w:jc w:val="both"/>
        <w:rPr>
          <w:rFonts w:ascii="Times New Roman" w:hAnsi="Times New Roman" w:cs="Times New Roman"/>
        </w:rPr>
      </w:pPr>
      <w:r w:rsidRPr="00F65863">
        <w:rPr>
          <w:rFonts w:ascii="Times New Roman" w:hAnsi="Times New Roman" w:cs="Times New Roman"/>
        </w:rPr>
        <w:t>– учителям начальных классов составить перечень произведений для чтения в каникулярное время, работать в тесном контакте с воспитателями группы, повысить заинтересованность воспитателей к результатам чтения учащихся;</w:t>
      </w:r>
    </w:p>
    <w:p w:rsidR="006160DA" w:rsidRPr="00F65863" w:rsidRDefault="006160DA" w:rsidP="006160DA">
      <w:pPr>
        <w:ind w:firstLine="720"/>
        <w:jc w:val="both"/>
        <w:rPr>
          <w:rFonts w:ascii="Times New Roman" w:hAnsi="Times New Roman" w:cs="Times New Roman"/>
        </w:rPr>
      </w:pPr>
      <w:r w:rsidRPr="00F65863">
        <w:rPr>
          <w:rFonts w:ascii="Times New Roman" w:hAnsi="Times New Roman" w:cs="Times New Roman"/>
        </w:rPr>
        <w:t xml:space="preserve">– </w:t>
      </w:r>
      <w:r>
        <w:rPr>
          <w:rFonts w:ascii="Times New Roman" w:hAnsi="Times New Roman" w:cs="Times New Roman"/>
        </w:rPr>
        <w:t xml:space="preserve">учителям начальных классов и воспитателям осуществлять </w:t>
      </w:r>
      <w:r w:rsidRPr="00F65863">
        <w:rPr>
          <w:rFonts w:ascii="Times New Roman" w:hAnsi="Times New Roman" w:cs="Times New Roman"/>
        </w:rPr>
        <w:t>регулярный контроль внеклассного чтения, выполнение режимных моментов (временного периода, отведенного под внеклассное чтение);</w:t>
      </w:r>
    </w:p>
    <w:p w:rsidR="006160DA" w:rsidRPr="00F65863" w:rsidRDefault="006160DA" w:rsidP="006160DA">
      <w:pPr>
        <w:ind w:firstLine="720"/>
        <w:jc w:val="both"/>
        <w:rPr>
          <w:rFonts w:ascii="Times New Roman" w:hAnsi="Times New Roman" w:cs="Times New Roman"/>
        </w:rPr>
      </w:pPr>
      <w:r w:rsidRPr="00F65863">
        <w:rPr>
          <w:rFonts w:ascii="Times New Roman" w:hAnsi="Times New Roman" w:cs="Times New Roman"/>
        </w:rPr>
        <w:t>– учител</w:t>
      </w:r>
      <w:r>
        <w:rPr>
          <w:rFonts w:ascii="Times New Roman" w:hAnsi="Times New Roman" w:cs="Times New Roman"/>
        </w:rPr>
        <w:t>ям</w:t>
      </w:r>
      <w:r w:rsidRPr="00F65863">
        <w:rPr>
          <w:rFonts w:ascii="Times New Roman" w:hAnsi="Times New Roman" w:cs="Times New Roman"/>
        </w:rPr>
        <w:t xml:space="preserve"> и воспитател</w:t>
      </w:r>
      <w:r>
        <w:rPr>
          <w:rFonts w:ascii="Times New Roman" w:hAnsi="Times New Roman" w:cs="Times New Roman"/>
        </w:rPr>
        <w:t>ям</w:t>
      </w:r>
      <w:r w:rsidRPr="00F65863">
        <w:rPr>
          <w:rFonts w:ascii="Times New Roman" w:hAnsi="Times New Roman" w:cs="Times New Roman"/>
        </w:rPr>
        <w:t xml:space="preserve"> взаимодейств</w:t>
      </w:r>
      <w:r>
        <w:rPr>
          <w:rFonts w:ascii="Times New Roman" w:hAnsi="Times New Roman" w:cs="Times New Roman"/>
        </w:rPr>
        <w:t>овать</w:t>
      </w:r>
      <w:r w:rsidRPr="00F65863">
        <w:rPr>
          <w:rFonts w:ascii="Times New Roman" w:hAnsi="Times New Roman" w:cs="Times New Roman"/>
        </w:rPr>
        <w:t xml:space="preserve"> с библиотекарем школы;</w:t>
      </w:r>
    </w:p>
    <w:p w:rsidR="006160DA" w:rsidRPr="00F65863" w:rsidRDefault="006160DA" w:rsidP="006160DA">
      <w:pPr>
        <w:ind w:firstLine="720"/>
        <w:jc w:val="both"/>
        <w:rPr>
          <w:rFonts w:ascii="Times New Roman" w:hAnsi="Times New Roman" w:cs="Times New Roman"/>
        </w:rPr>
      </w:pPr>
      <w:r w:rsidRPr="00F65863">
        <w:rPr>
          <w:rFonts w:ascii="Times New Roman" w:hAnsi="Times New Roman" w:cs="Times New Roman"/>
        </w:rPr>
        <w:t>– библиотекар</w:t>
      </w:r>
      <w:r>
        <w:rPr>
          <w:rFonts w:ascii="Times New Roman" w:hAnsi="Times New Roman" w:cs="Times New Roman"/>
        </w:rPr>
        <w:t>ю школы продолжить</w:t>
      </w:r>
      <w:r w:rsidRPr="00F65863">
        <w:rPr>
          <w:rFonts w:ascii="Times New Roman" w:hAnsi="Times New Roman" w:cs="Times New Roman"/>
        </w:rPr>
        <w:t xml:space="preserve"> организаци</w:t>
      </w:r>
      <w:r>
        <w:rPr>
          <w:rFonts w:ascii="Times New Roman" w:hAnsi="Times New Roman" w:cs="Times New Roman"/>
        </w:rPr>
        <w:t>ю</w:t>
      </w:r>
      <w:r w:rsidRPr="00F65863">
        <w:rPr>
          <w:rFonts w:ascii="Times New Roman" w:hAnsi="Times New Roman" w:cs="Times New Roman"/>
        </w:rPr>
        <w:t xml:space="preserve"> часов индивидуального чтения в библиотеке, проведение мероприятий по повышению у учащихся интереса к процессу чтения;</w:t>
      </w:r>
    </w:p>
    <w:p w:rsidR="006160DA" w:rsidRPr="00F65863" w:rsidRDefault="006160DA" w:rsidP="006160DA">
      <w:pPr>
        <w:ind w:firstLine="720"/>
        <w:jc w:val="both"/>
        <w:rPr>
          <w:rFonts w:ascii="Times New Roman" w:hAnsi="Times New Roman" w:cs="Times New Roman"/>
        </w:rPr>
      </w:pPr>
      <w:r w:rsidRPr="00F65863">
        <w:rPr>
          <w:rFonts w:ascii="Times New Roman" w:hAnsi="Times New Roman" w:cs="Times New Roman"/>
        </w:rPr>
        <w:t>– усилить контроль за выполнением мероприятий, входящих в план работы библиотеки, в частности, проведением конкурсов, викторин, акций, недели детской книги;</w:t>
      </w:r>
    </w:p>
    <w:p w:rsidR="006160DA" w:rsidRPr="00F65863" w:rsidRDefault="006160DA" w:rsidP="006160DA">
      <w:pPr>
        <w:ind w:firstLine="720"/>
        <w:jc w:val="both"/>
        <w:rPr>
          <w:rFonts w:ascii="Times New Roman" w:hAnsi="Times New Roman" w:cs="Times New Roman"/>
        </w:rPr>
      </w:pPr>
      <w:r w:rsidRPr="00F65863">
        <w:rPr>
          <w:rFonts w:ascii="Times New Roman" w:hAnsi="Times New Roman" w:cs="Times New Roman"/>
        </w:rPr>
        <w:t>– классным руководителям усилить индивидуальный контроль за учащимися, имеющими низкую технику чтения.</w:t>
      </w:r>
    </w:p>
    <w:p w:rsidR="006160DA" w:rsidRDefault="006160DA" w:rsidP="006160DA">
      <w:pPr>
        <w:jc w:val="center"/>
        <w:rPr>
          <w:rFonts w:ascii="Times New Roman" w:hAnsi="Times New Roman" w:cs="Times New Roman"/>
          <w:b/>
          <w:i/>
        </w:rPr>
      </w:pPr>
      <w:r w:rsidRPr="004874C9">
        <w:rPr>
          <w:rFonts w:ascii="Times New Roman" w:hAnsi="Times New Roman" w:cs="Times New Roman"/>
          <w:b/>
          <w:i/>
        </w:rPr>
        <w:t xml:space="preserve">Результаты годовой промежуточной аттестации по программам </w:t>
      </w:r>
      <w:r>
        <w:rPr>
          <w:rFonts w:ascii="Times New Roman" w:hAnsi="Times New Roman" w:cs="Times New Roman"/>
          <w:b/>
          <w:i/>
        </w:rPr>
        <w:t>основного</w:t>
      </w:r>
      <w:r w:rsidRPr="004874C9">
        <w:rPr>
          <w:rFonts w:ascii="Times New Roman" w:hAnsi="Times New Roman" w:cs="Times New Roman"/>
          <w:b/>
          <w:i/>
        </w:rPr>
        <w:t xml:space="preserve"> общего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1761"/>
        <w:gridCol w:w="223"/>
        <w:gridCol w:w="2199"/>
        <w:gridCol w:w="211"/>
        <w:gridCol w:w="1069"/>
        <w:gridCol w:w="17"/>
        <w:gridCol w:w="1326"/>
        <w:gridCol w:w="392"/>
        <w:gridCol w:w="1307"/>
        <w:gridCol w:w="1105"/>
        <w:gridCol w:w="356"/>
      </w:tblGrid>
      <w:tr w:rsidR="00883C8C" w:rsidRPr="00883C8C" w:rsidTr="0017275B">
        <w:trPr>
          <w:gridAfter w:val="1"/>
          <w:wAfter w:w="356" w:type="dxa"/>
          <w:trHeight w:val="435"/>
          <w:jc w:val="center"/>
        </w:trPr>
        <w:tc>
          <w:tcPr>
            <w:tcW w:w="2153" w:type="dxa"/>
            <w:gridSpan w:val="2"/>
            <w:tcBorders>
              <w:top w:val="single" w:sz="4" w:space="0" w:color="auto"/>
              <w:left w:val="single" w:sz="4" w:space="0" w:color="auto"/>
              <w:bottom w:val="single" w:sz="4" w:space="0" w:color="auto"/>
              <w:right w:val="single" w:sz="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Класс</w:t>
            </w:r>
          </w:p>
        </w:tc>
        <w:tc>
          <w:tcPr>
            <w:tcW w:w="2422" w:type="dxa"/>
            <w:gridSpan w:val="2"/>
            <w:tcBorders>
              <w:top w:val="single" w:sz="4" w:space="0" w:color="auto"/>
              <w:left w:val="single" w:sz="4" w:space="0" w:color="auto"/>
              <w:bottom w:val="single" w:sz="4" w:space="0" w:color="auto"/>
              <w:right w:val="single" w:sz="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Предмет</w:t>
            </w:r>
          </w:p>
        </w:tc>
        <w:tc>
          <w:tcPr>
            <w:tcW w:w="2623" w:type="dxa"/>
            <w:gridSpan w:val="4"/>
            <w:tcBorders>
              <w:top w:val="single" w:sz="4" w:space="0" w:color="auto"/>
              <w:left w:val="single" w:sz="4" w:space="0" w:color="auto"/>
              <w:bottom w:val="single" w:sz="4" w:space="0" w:color="auto"/>
              <w:right w:val="single" w:sz="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Средний балл</w:t>
            </w:r>
          </w:p>
        </w:tc>
        <w:tc>
          <w:tcPr>
            <w:tcW w:w="2804" w:type="dxa"/>
            <w:gridSpan w:val="3"/>
            <w:tcBorders>
              <w:top w:val="single" w:sz="4" w:space="0" w:color="auto"/>
              <w:left w:val="single" w:sz="4" w:space="0" w:color="auto"/>
              <w:bottom w:val="single" w:sz="4" w:space="0" w:color="auto"/>
              <w:right w:val="single" w:sz="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 качества</w:t>
            </w:r>
          </w:p>
        </w:tc>
      </w:tr>
      <w:tr w:rsidR="00883C8C" w:rsidRPr="00883C8C" w:rsidTr="0017275B">
        <w:tblPrEx>
          <w:jc w:val="left"/>
          <w:tblLook w:val="04A0" w:firstRow="1" w:lastRow="0" w:firstColumn="1" w:lastColumn="0" w:noHBand="0" w:noVBand="1"/>
        </w:tblPrEx>
        <w:trPr>
          <w:gridBefore w:val="1"/>
          <w:wBefore w:w="392" w:type="dxa"/>
          <w:trHeight w:val="102"/>
        </w:trPr>
        <w:tc>
          <w:tcPr>
            <w:tcW w:w="1984" w:type="dxa"/>
            <w:gridSpan w:val="2"/>
            <w:vMerge w:val="restart"/>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vMerge w:val="restart"/>
            <w:shd w:val="clear" w:color="auto" w:fill="auto"/>
          </w:tcPr>
          <w:p w:rsidR="00883C8C" w:rsidRPr="00883C8C" w:rsidRDefault="00883C8C" w:rsidP="007B3008">
            <w:pPr>
              <w:jc w:val="center"/>
              <w:rPr>
                <w:rFonts w:ascii="Times New Roman" w:hAnsi="Times New Roman" w:cs="Times New Roman"/>
                <w:sz w:val="24"/>
                <w:szCs w:val="24"/>
              </w:rPr>
            </w:pPr>
          </w:p>
        </w:tc>
        <w:tc>
          <w:tcPr>
            <w:tcW w:w="5572" w:type="dxa"/>
            <w:gridSpan w:val="7"/>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Вид контроля</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vMerge/>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1069" w:type="dxa"/>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входной</w:t>
            </w:r>
          </w:p>
        </w:tc>
        <w:tc>
          <w:tcPr>
            <w:tcW w:w="1735" w:type="dxa"/>
            <w:gridSpan w:val="3"/>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выходной</w:t>
            </w:r>
          </w:p>
        </w:tc>
        <w:tc>
          <w:tcPr>
            <w:tcW w:w="1307" w:type="dxa"/>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входной</w:t>
            </w:r>
          </w:p>
        </w:tc>
        <w:tc>
          <w:tcPr>
            <w:tcW w:w="1461"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выходной</w:t>
            </w:r>
          </w:p>
        </w:tc>
      </w:tr>
      <w:tr w:rsidR="00883C8C" w:rsidRPr="00883C8C" w:rsidTr="0017275B">
        <w:tblPrEx>
          <w:jc w:val="left"/>
          <w:tblLook w:val="04A0" w:firstRow="1" w:lastRow="0" w:firstColumn="1" w:lastColumn="0" w:noHBand="0" w:noVBand="1"/>
        </w:tblPrEx>
        <w:trPr>
          <w:gridBefore w:val="1"/>
          <w:wBefore w:w="392" w:type="dxa"/>
          <w:trHeight w:val="269"/>
        </w:trPr>
        <w:tc>
          <w:tcPr>
            <w:tcW w:w="1984" w:type="dxa"/>
            <w:gridSpan w:val="2"/>
            <w:vMerge w:val="restart"/>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5</w:t>
            </w:r>
          </w:p>
        </w:tc>
        <w:tc>
          <w:tcPr>
            <w:tcW w:w="2410"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Математика</w:t>
            </w:r>
          </w:p>
        </w:tc>
        <w:tc>
          <w:tcPr>
            <w:tcW w:w="1086"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3,4</w:t>
            </w:r>
          </w:p>
        </w:tc>
        <w:tc>
          <w:tcPr>
            <w:tcW w:w="1718"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3,4</w:t>
            </w:r>
          </w:p>
        </w:tc>
        <w:tc>
          <w:tcPr>
            <w:tcW w:w="1307" w:type="dxa"/>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c>
          <w:tcPr>
            <w:tcW w:w="1461"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29</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 xml:space="preserve">русский язык </w:t>
            </w:r>
          </w:p>
        </w:tc>
        <w:tc>
          <w:tcPr>
            <w:tcW w:w="1086"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w:t>
            </w:r>
          </w:p>
        </w:tc>
        <w:tc>
          <w:tcPr>
            <w:tcW w:w="1718"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307" w:type="dxa"/>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c>
          <w:tcPr>
            <w:tcW w:w="1461"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56,8</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История</w:t>
            </w:r>
          </w:p>
        </w:tc>
        <w:tc>
          <w:tcPr>
            <w:tcW w:w="1086"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4,2</w:t>
            </w:r>
          </w:p>
        </w:tc>
        <w:tc>
          <w:tcPr>
            <w:tcW w:w="1718"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307" w:type="dxa"/>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71</w:t>
            </w:r>
          </w:p>
        </w:tc>
        <w:tc>
          <w:tcPr>
            <w:tcW w:w="1461"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r>
      <w:tr w:rsidR="00883C8C" w:rsidRPr="00883C8C" w:rsidTr="0017275B">
        <w:tblPrEx>
          <w:jc w:val="left"/>
          <w:tblLook w:val="04A0" w:firstRow="1" w:lastRow="0" w:firstColumn="1" w:lastColumn="0" w:noHBand="0" w:noVBand="1"/>
        </w:tblPrEx>
        <w:trPr>
          <w:gridBefore w:val="1"/>
          <w:wBefore w:w="392" w:type="dxa"/>
          <w:trHeight w:val="269"/>
        </w:trPr>
        <w:tc>
          <w:tcPr>
            <w:tcW w:w="1984" w:type="dxa"/>
            <w:gridSpan w:val="2"/>
            <w:vMerge w:val="restart"/>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6</w:t>
            </w:r>
          </w:p>
        </w:tc>
        <w:tc>
          <w:tcPr>
            <w:tcW w:w="2410"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Математика</w:t>
            </w:r>
          </w:p>
        </w:tc>
        <w:tc>
          <w:tcPr>
            <w:tcW w:w="1086"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w:t>
            </w:r>
          </w:p>
        </w:tc>
        <w:tc>
          <w:tcPr>
            <w:tcW w:w="1718"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3,4</w:t>
            </w:r>
          </w:p>
        </w:tc>
        <w:tc>
          <w:tcPr>
            <w:tcW w:w="1307" w:type="dxa"/>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17</w:t>
            </w:r>
          </w:p>
        </w:tc>
        <w:tc>
          <w:tcPr>
            <w:tcW w:w="1461"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29</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русский язык</w:t>
            </w:r>
          </w:p>
        </w:tc>
        <w:tc>
          <w:tcPr>
            <w:tcW w:w="1086"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3,3</w:t>
            </w:r>
          </w:p>
        </w:tc>
        <w:tc>
          <w:tcPr>
            <w:tcW w:w="1718"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3,3</w:t>
            </w:r>
          </w:p>
        </w:tc>
        <w:tc>
          <w:tcPr>
            <w:tcW w:w="1307" w:type="dxa"/>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33</w:t>
            </w:r>
          </w:p>
        </w:tc>
        <w:tc>
          <w:tcPr>
            <w:tcW w:w="1461"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Биология</w:t>
            </w:r>
          </w:p>
        </w:tc>
        <w:tc>
          <w:tcPr>
            <w:tcW w:w="1086"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4,2</w:t>
            </w:r>
          </w:p>
        </w:tc>
        <w:tc>
          <w:tcPr>
            <w:tcW w:w="1718"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c>
          <w:tcPr>
            <w:tcW w:w="1307" w:type="dxa"/>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100</w:t>
            </w:r>
          </w:p>
        </w:tc>
        <w:tc>
          <w:tcPr>
            <w:tcW w:w="1461"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100</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География</w:t>
            </w:r>
          </w:p>
        </w:tc>
        <w:tc>
          <w:tcPr>
            <w:tcW w:w="1086"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4,1</w:t>
            </w:r>
          </w:p>
        </w:tc>
        <w:tc>
          <w:tcPr>
            <w:tcW w:w="1718"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4,2</w:t>
            </w:r>
          </w:p>
        </w:tc>
        <w:tc>
          <w:tcPr>
            <w:tcW w:w="1307" w:type="dxa"/>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100</w:t>
            </w:r>
          </w:p>
        </w:tc>
        <w:tc>
          <w:tcPr>
            <w:tcW w:w="1461"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100</w:t>
            </w:r>
          </w:p>
        </w:tc>
      </w:tr>
      <w:tr w:rsidR="00883C8C" w:rsidRPr="00883C8C" w:rsidTr="0017275B">
        <w:tblPrEx>
          <w:jc w:val="left"/>
          <w:tblLook w:val="04A0" w:firstRow="1" w:lastRow="0" w:firstColumn="1" w:lastColumn="0" w:noHBand="0" w:noVBand="1"/>
        </w:tblPrEx>
        <w:trPr>
          <w:gridBefore w:val="1"/>
          <w:wBefore w:w="392" w:type="dxa"/>
          <w:trHeight w:val="269"/>
        </w:trPr>
        <w:tc>
          <w:tcPr>
            <w:tcW w:w="1984" w:type="dxa"/>
            <w:gridSpan w:val="2"/>
            <w:vMerge w:val="restart"/>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7</w:t>
            </w:r>
          </w:p>
        </w:tc>
        <w:tc>
          <w:tcPr>
            <w:tcW w:w="2410"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Алгебра</w:t>
            </w:r>
          </w:p>
        </w:tc>
        <w:tc>
          <w:tcPr>
            <w:tcW w:w="1086"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3,8</w:t>
            </w:r>
          </w:p>
        </w:tc>
        <w:tc>
          <w:tcPr>
            <w:tcW w:w="1718"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3,7</w:t>
            </w:r>
          </w:p>
        </w:tc>
        <w:tc>
          <w:tcPr>
            <w:tcW w:w="1307" w:type="dxa"/>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64</w:t>
            </w:r>
          </w:p>
        </w:tc>
        <w:tc>
          <w:tcPr>
            <w:tcW w:w="1461"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50</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русский язык</w:t>
            </w:r>
          </w:p>
        </w:tc>
        <w:tc>
          <w:tcPr>
            <w:tcW w:w="1086"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718"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3,7</w:t>
            </w:r>
          </w:p>
        </w:tc>
        <w:tc>
          <w:tcPr>
            <w:tcW w:w="1307" w:type="dxa"/>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57</w:t>
            </w:r>
          </w:p>
        </w:tc>
        <w:tc>
          <w:tcPr>
            <w:tcW w:w="1461"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67</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Физика</w:t>
            </w:r>
          </w:p>
        </w:tc>
        <w:tc>
          <w:tcPr>
            <w:tcW w:w="1086"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3,5</w:t>
            </w:r>
          </w:p>
        </w:tc>
        <w:tc>
          <w:tcPr>
            <w:tcW w:w="1718"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4,8</w:t>
            </w:r>
          </w:p>
        </w:tc>
        <w:tc>
          <w:tcPr>
            <w:tcW w:w="1307" w:type="dxa"/>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40</w:t>
            </w:r>
          </w:p>
        </w:tc>
        <w:tc>
          <w:tcPr>
            <w:tcW w:w="1461"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100</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Биология</w:t>
            </w:r>
          </w:p>
        </w:tc>
        <w:tc>
          <w:tcPr>
            <w:tcW w:w="1086"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4,7</w:t>
            </w:r>
          </w:p>
        </w:tc>
        <w:tc>
          <w:tcPr>
            <w:tcW w:w="1718"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4,2</w:t>
            </w:r>
          </w:p>
        </w:tc>
        <w:tc>
          <w:tcPr>
            <w:tcW w:w="1307" w:type="dxa"/>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100</w:t>
            </w:r>
          </w:p>
        </w:tc>
        <w:tc>
          <w:tcPr>
            <w:tcW w:w="1461"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100</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География</w:t>
            </w:r>
          </w:p>
        </w:tc>
        <w:tc>
          <w:tcPr>
            <w:tcW w:w="1086"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4,7</w:t>
            </w:r>
          </w:p>
        </w:tc>
        <w:tc>
          <w:tcPr>
            <w:tcW w:w="1718"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4,2</w:t>
            </w:r>
          </w:p>
        </w:tc>
        <w:tc>
          <w:tcPr>
            <w:tcW w:w="1307" w:type="dxa"/>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100</w:t>
            </w:r>
          </w:p>
        </w:tc>
        <w:tc>
          <w:tcPr>
            <w:tcW w:w="1461"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100</w:t>
            </w:r>
          </w:p>
        </w:tc>
      </w:tr>
      <w:tr w:rsidR="00883C8C" w:rsidRPr="00883C8C" w:rsidTr="0017275B">
        <w:tblPrEx>
          <w:jc w:val="left"/>
          <w:tblLook w:val="04A0" w:firstRow="1" w:lastRow="0" w:firstColumn="1" w:lastColumn="0" w:noHBand="0" w:noVBand="1"/>
        </w:tblPrEx>
        <w:trPr>
          <w:gridBefore w:val="1"/>
          <w:wBefore w:w="392" w:type="dxa"/>
          <w:trHeight w:val="269"/>
        </w:trPr>
        <w:tc>
          <w:tcPr>
            <w:tcW w:w="1984" w:type="dxa"/>
            <w:gridSpan w:val="2"/>
            <w:vMerge w:val="restart"/>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lastRenderedPageBreak/>
              <w:t>8</w:t>
            </w:r>
          </w:p>
        </w:tc>
        <w:tc>
          <w:tcPr>
            <w:tcW w:w="2410"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русский язык</w:t>
            </w:r>
          </w:p>
        </w:tc>
        <w:tc>
          <w:tcPr>
            <w:tcW w:w="1086"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3,4</w:t>
            </w:r>
          </w:p>
        </w:tc>
        <w:tc>
          <w:tcPr>
            <w:tcW w:w="1718"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307" w:type="dxa"/>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c>
          <w:tcPr>
            <w:tcW w:w="1461"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r>
      <w:tr w:rsidR="00883C8C" w:rsidRPr="00883C8C" w:rsidTr="0017275B">
        <w:tblPrEx>
          <w:jc w:val="left"/>
          <w:tblLook w:val="04A0" w:firstRow="1" w:lastRow="0" w:firstColumn="1" w:lastColumn="0" w:noHBand="0" w:noVBand="1"/>
        </w:tblPrEx>
        <w:trPr>
          <w:gridBefore w:val="1"/>
          <w:wBefore w:w="392" w:type="dxa"/>
          <w:trHeight w:val="240"/>
        </w:trPr>
        <w:tc>
          <w:tcPr>
            <w:tcW w:w="1984" w:type="dxa"/>
            <w:gridSpan w:val="2"/>
            <w:vMerge/>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tcBorders>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алгебра</w:t>
            </w:r>
          </w:p>
        </w:tc>
        <w:tc>
          <w:tcPr>
            <w:tcW w:w="1086" w:type="dxa"/>
            <w:gridSpan w:val="2"/>
            <w:tcBorders>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3,3</w:t>
            </w:r>
          </w:p>
        </w:tc>
        <w:tc>
          <w:tcPr>
            <w:tcW w:w="1718" w:type="dxa"/>
            <w:gridSpan w:val="2"/>
            <w:tcBorders>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3,7</w:t>
            </w:r>
          </w:p>
        </w:tc>
        <w:tc>
          <w:tcPr>
            <w:tcW w:w="1307" w:type="dxa"/>
            <w:tcBorders>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56</w:t>
            </w:r>
          </w:p>
        </w:tc>
        <w:tc>
          <w:tcPr>
            <w:tcW w:w="1461" w:type="dxa"/>
            <w:gridSpan w:val="2"/>
            <w:tcBorders>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57</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tcBorders>
              <w:top w:val="single" w:sz="2" w:space="0" w:color="auto"/>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Физика</w:t>
            </w:r>
          </w:p>
        </w:tc>
        <w:tc>
          <w:tcPr>
            <w:tcW w:w="1086" w:type="dxa"/>
            <w:gridSpan w:val="2"/>
            <w:tcBorders>
              <w:top w:val="single" w:sz="2" w:space="0" w:color="auto"/>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c>
          <w:tcPr>
            <w:tcW w:w="1718" w:type="dxa"/>
            <w:gridSpan w:val="2"/>
            <w:tcBorders>
              <w:top w:val="single" w:sz="2" w:space="0" w:color="auto"/>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307" w:type="dxa"/>
            <w:tcBorders>
              <w:top w:val="single" w:sz="2" w:space="0" w:color="auto"/>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83</w:t>
            </w:r>
          </w:p>
        </w:tc>
        <w:tc>
          <w:tcPr>
            <w:tcW w:w="1461"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57</w:t>
            </w:r>
          </w:p>
        </w:tc>
      </w:tr>
      <w:tr w:rsidR="00883C8C" w:rsidRPr="00883C8C" w:rsidTr="0017275B">
        <w:tblPrEx>
          <w:jc w:val="left"/>
          <w:tblLook w:val="04A0" w:firstRow="1" w:lastRow="0" w:firstColumn="1" w:lastColumn="0" w:noHBand="0" w:noVBand="1"/>
        </w:tblPrEx>
        <w:trPr>
          <w:gridBefore w:val="1"/>
          <w:wBefore w:w="392" w:type="dxa"/>
          <w:trHeight w:val="269"/>
        </w:trPr>
        <w:tc>
          <w:tcPr>
            <w:tcW w:w="1984" w:type="dxa"/>
            <w:gridSpan w:val="2"/>
            <w:vMerge w:val="restart"/>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9</w:t>
            </w:r>
          </w:p>
        </w:tc>
        <w:tc>
          <w:tcPr>
            <w:tcW w:w="2410" w:type="dxa"/>
            <w:gridSpan w:val="2"/>
            <w:tcBorders>
              <w:top w:val="single" w:sz="24" w:space="0" w:color="auto"/>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Алгебра</w:t>
            </w:r>
          </w:p>
        </w:tc>
        <w:tc>
          <w:tcPr>
            <w:tcW w:w="1086" w:type="dxa"/>
            <w:gridSpan w:val="2"/>
            <w:tcBorders>
              <w:top w:val="single" w:sz="24" w:space="0" w:color="auto"/>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w:t>
            </w:r>
          </w:p>
        </w:tc>
        <w:tc>
          <w:tcPr>
            <w:tcW w:w="1718" w:type="dxa"/>
            <w:gridSpan w:val="2"/>
            <w:tcBorders>
              <w:top w:val="single" w:sz="24" w:space="0" w:color="auto"/>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307" w:type="dxa"/>
            <w:tcBorders>
              <w:top w:val="single" w:sz="24" w:space="0" w:color="auto"/>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14</w:t>
            </w:r>
          </w:p>
        </w:tc>
        <w:tc>
          <w:tcPr>
            <w:tcW w:w="1461" w:type="dxa"/>
            <w:gridSpan w:val="2"/>
            <w:tcBorders>
              <w:top w:val="single" w:sz="24" w:space="0" w:color="auto"/>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r>
      <w:tr w:rsidR="00883C8C" w:rsidRPr="00883C8C" w:rsidTr="0017275B">
        <w:tblPrEx>
          <w:jc w:val="left"/>
          <w:tblLook w:val="04A0" w:firstRow="1" w:lastRow="0" w:firstColumn="1" w:lastColumn="0" w:noHBand="0" w:noVBand="1"/>
        </w:tblPrEx>
        <w:trPr>
          <w:gridBefore w:val="1"/>
          <w:wBefore w:w="392" w:type="dxa"/>
          <w:trHeight w:val="269"/>
        </w:trPr>
        <w:tc>
          <w:tcPr>
            <w:tcW w:w="1984" w:type="dxa"/>
            <w:gridSpan w:val="2"/>
            <w:vMerge/>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tcBorders>
              <w:top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Физика</w:t>
            </w:r>
          </w:p>
        </w:tc>
        <w:tc>
          <w:tcPr>
            <w:tcW w:w="1086" w:type="dxa"/>
            <w:gridSpan w:val="2"/>
            <w:tcBorders>
              <w:top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718" w:type="dxa"/>
            <w:gridSpan w:val="2"/>
            <w:tcBorders>
              <w:top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307" w:type="dxa"/>
            <w:tcBorders>
              <w:top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c>
          <w:tcPr>
            <w:tcW w:w="1461" w:type="dxa"/>
            <w:gridSpan w:val="2"/>
            <w:tcBorders>
              <w:top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43</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русский язык</w:t>
            </w:r>
          </w:p>
        </w:tc>
        <w:tc>
          <w:tcPr>
            <w:tcW w:w="1086"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3,0</w:t>
            </w:r>
          </w:p>
        </w:tc>
        <w:tc>
          <w:tcPr>
            <w:tcW w:w="1718"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3,3</w:t>
            </w:r>
          </w:p>
        </w:tc>
        <w:tc>
          <w:tcPr>
            <w:tcW w:w="1307" w:type="dxa"/>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0</w:t>
            </w:r>
          </w:p>
        </w:tc>
        <w:tc>
          <w:tcPr>
            <w:tcW w:w="1461" w:type="dxa"/>
            <w:gridSpan w:val="2"/>
            <w:tcBorders>
              <w:bottom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29</w:t>
            </w:r>
          </w:p>
        </w:tc>
      </w:tr>
      <w:tr w:rsidR="00883C8C" w:rsidRPr="00883C8C" w:rsidTr="0017275B">
        <w:tblPrEx>
          <w:jc w:val="left"/>
          <w:tblLook w:val="04A0" w:firstRow="1" w:lastRow="0" w:firstColumn="1" w:lastColumn="0" w:noHBand="0" w:noVBand="1"/>
        </w:tblPrEx>
        <w:trPr>
          <w:gridBefore w:val="1"/>
          <w:wBefore w:w="392" w:type="dxa"/>
          <w:trHeight w:val="269"/>
        </w:trPr>
        <w:tc>
          <w:tcPr>
            <w:tcW w:w="1984" w:type="dxa"/>
            <w:gridSpan w:val="2"/>
            <w:vMerge w:val="restart"/>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10</w:t>
            </w:r>
          </w:p>
        </w:tc>
        <w:tc>
          <w:tcPr>
            <w:tcW w:w="2410"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 xml:space="preserve">история </w:t>
            </w:r>
          </w:p>
        </w:tc>
        <w:tc>
          <w:tcPr>
            <w:tcW w:w="1086"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718"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3,0</w:t>
            </w:r>
          </w:p>
        </w:tc>
        <w:tc>
          <w:tcPr>
            <w:tcW w:w="1307" w:type="dxa"/>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50</w:t>
            </w:r>
          </w:p>
        </w:tc>
        <w:tc>
          <w:tcPr>
            <w:tcW w:w="1461" w:type="dxa"/>
            <w:gridSpan w:val="2"/>
            <w:tcBorders>
              <w:top w:val="single" w:sz="24"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33</w:t>
            </w:r>
          </w:p>
        </w:tc>
      </w:tr>
      <w:tr w:rsidR="00883C8C" w:rsidRPr="00883C8C" w:rsidTr="0017275B">
        <w:tblPrEx>
          <w:jc w:val="left"/>
          <w:tblLook w:val="04A0" w:firstRow="1" w:lastRow="0" w:firstColumn="1" w:lastColumn="0" w:noHBand="0" w:noVBand="1"/>
        </w:tblPrEx>
        <w:trPr>
          <w:gridBefore w:val="1"/>
          <w:wBefore w:w="392" w:type="dxa"/>
          <w:trHeight w:val="269"/>
        </w:trPr>
        <w:tc>
          <w:tcPr>
            <w:tcW w:w="1984" w:type="dxa"/>
            <w:gridSpan w:val="2"/>
            <w:vMerge/>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Биология</w:t>
            </w:r>
          </w:p>
        </w:tc>
        <w:tc>
          <w:tcPr>
            <w:tcW w:w="1086"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3,5</w:t>
            </w:r>
          </w:p>
        </w:tc>
        <w:tc>
          <w:tcPr>
            <w:tcW w:w="1718"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3,7</w:t>
            </w:r>
          </w:p>
        </w:tc>
        <w:tc>
          <w:tcPr>
            <w:tcW w:w="1307" w:type="dxa"/>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67</w:t>
            </w:r>
          </w:p>
        </w:tc>
        <w:tc>
          <w:tcPr>
            <w:tcW w:w="1461"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67</w:t>
            </w:r>
          </w:p>
        </w:tc>
      </w:tr>
      <w:tr w:rsidR="00883C8C" w:rsidRPr="00883C8C" w:rsidTr="0017275B">
        <w:tblPrEx>
          <w:jc w:val="left"/>
          <w:tblLook w:val="04A0" w:firstRow="1" w:lastRow="0" w:firstColumn="1" w:lastColumn="0" w:noHBand="0" w:noVBand="1"/>
        </w:tblPrEx>
        <w:trPr>
          <w:gridBefore w:val="1"/>
          <w:wBefore w:w="392" w:type="dxa"/>
          <w:trHeight w:val="144"/>
        </w:trPr>
        <w:tc>
          <w:tcPr>
            <w:tcW w:w="1984" w:type="dxa"/>
            <w:gridSpan w:val="2"/>
            <w:vMerge/>
            <w:tcBorders>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p>
        </w:tc>
        <w:tc>
          <w:tcPr>
            <w:tcW w:w="2410" w:type="dxa"/>
            <w:gridSpan w:val="2"/>
            <w:tcBorders>
              <w:bottom w:val="single" w:sz="2" w:space="0" w:color="auto"/>
            </w:tcBorders>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География</w:t>
            </w:r>
          </w:p>
        </w:tc>
        <w:tc>
          <w:tcPr>
            <w:tcW w:w="1086"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3,5</w:t>
            </w:r>
          </w:p>
        </w:tc>
        <w:tc>
          <w:tcPr>
            <w:tcW w:w="1718"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3,6</w:t>
            </w:r>
          </w:p>
        </w:tc>
        <w:tc>
          <w:tcPr>
            <w:tcW w:w="1307" w:type="dxa"/>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67</w:t>
            </w:r>
          </w:p>
        </w:tc>
        <w:tc>
          <w:tcPr>
            <w:tcW w:w="1461" w:type="dxa"/>
            <w:gridSpan w:val="2"/>
            <w:shd w:val="clear" w:color="auto" w:fill="auto"/>
          </w:tcPr>
          <w:p w:rsidR="00883C8C" w:rsidRPr="00883C8C" w:rsidRDefault="00883C8C" w:rsidP="007B3008">
            <w:pPr>
              <w:jc w:val="center"/>
              <w:rPr>
                <w:rFonts w:ascii="Times New Roman" w:hAnsi="Times New Roman" w:cs="Times New Roman"/>
                <w:sz w:val="24"/>
                <w:szCs w:val="24"/>
              </w:rPr>
            </w:pPr>
            <w:r w:rsidRPr="00883C8C">
              <w:rPr>
                <w:rFonts w:ascii="Times New Roman" w:hAnsi="Times New Roman" w:cs="Times New Roman"/>
                <w:sz w:val="24"/>
                <w:szCs w:val="24"/>
              </w:rPr>
              <w:t>67</w:t>
            </w:r>
          </w:p>
        </w:tc>
      </w:tr>
    </w:tbl>
    <w:p w:rsidR="006160DA" w:rsidRPr="00F65863" w:rsidRDefault="006160DA" w:rsidP="006160DA">
      <w:pPr>
        <w:ind w:firstLine="708"/>
        <w:jc w:val="both"/>
        <w:rPr>
          <w:rFonts w:ascii="Times New Roman" w:hAnsi="Times New Roman" w:cs="Times New Roman"/>
        </w:rPr>
      </w:pPr>
      <w:r w:rsidRPr="00F65863">
        <w:rPr>
          <w:rFonts w:ascii="Times New Roman" w:hAnsi="Times New Roman" w:cs="Times New Roman"/>
        </w:rPr>
        <w:t>В течение 201</w:t>
      </w:r>
      <w:r w:rsidR="0017275B">
        <w:rPr>
          <w:rFonts w:ascii="Times New Roman" w:hAnsi="Times New Roman" w:cs="Times New Roman"/>
        </w:rPr>
        <w:t>5</w:t>
      </w:r>
      <w:r w:rsidRPr="00F65863">
        <w:rPr>
          <w:rFonts w:ascii="Times New Roman" w:hAnsi="Times New Roman" w:cs="Times New Roman"/>
        </w:rPr>
        <w:t>-201</w:t>
      </w:r>
      <w:r w:rsidR="0017275B">
        <w:rPr>
          <w:rFonts w:ascii="Times New Roman" w:hAnsi="Times New Roman" w:cs="Times New Roman"/>
        </w:rPr>
        <w:t>6</w:t>
      </w:r>
      <w:r w:rsidRPr="00F65863">
        <w:rPr>
          <w:rFonts w:ascii="Times New Roman" w:hAnsi="Times New Roman" w:cs="Times New Roman"/>
        </w:rPr>
        <w:t xml:space="preserve"> учебного года повысился средний балл и процент качества знаний при выполнении учащимися заданий административных контрольных работ по следующим предметам:  </w:t>
      </w:r>
      <w:r w:rsidR="001B3802">
        <w:rPr>
          <w:rFonts w:ascii="Times New Roman" w:hAnsi="Times New Roman" w:cs="Times New Roman"/>
        </w:rPr>
        <w:t>математике</w:t>
      </w:r>
      <w:r w:rsidRPr="00F65863">
        <w:rPr>
          <w:rFonts w:ascii="Times New Roman" w:hAnsi="Times New Roman" w:cs="Times New Roman"/>
        </w:rPr>
        <w:t xml:space="preserve">, 6 класс (учитель </w:t>
      </w:r>
      <w:r w:rsidR="001B3802">
        <w:rPr>
          <w:rFonts w:ascii="Times New Roman" w:hAnsi="Times New Roman" w:cs="Times New Roman"/>
        </w:rPr>
        <w:t>Гордеева М. В.</w:t>
      </w:r>
      <w:r w:rsidRPr="00F65863">
        <w:rPr>
          <w:rFonts w:ascii="Times New Roman" w:hAnsi="Times New Roman" w:cs="Times New Roman"/>
        </w:rPr>
        <w:t xml:space="preserve">); биологии, 6 класс (учитель </w:t>
      </w:r>
      <w:r w:rsidR="001B3802">
        <w:rPr>
          <w:rFonts w:ascii="Times New Roman" w:hAnsi="Times New Roman" w:cs="Times New Roman"/>
        </w:rPr>
        <w:t>Фавстова С. А.</w:t>
      </w:r>
      <w:r w:rsidRPr="00F65863">
        <w:rPr>
          <w:rFonts w:ascii="Times New Roman" w:hAnsi="Times New Roman" w:cs="Times New Roman"/>
        </w:rPr>
        <w:t xml:space="preserve">); </w:t>
      </w:r>
      <w:r w:rsidR="001B3802">
        <w:rPr>
          <w:rFonts w:ascii="Times New Roman" w:hAnsi="Times New Roman" w:cs="Times New Roman"/>
        </w:rPr>
        <w:t>географии</w:t>
      </w:r>
      <w:r w:rsidRPr="00F65863">
        <w:rPr>
          <w:rFonts w:ascii="Times New Roman" w:hAnsi="Times New Roman" w:cs="Times New Roman"/>
        </w:rPr>
        <w:t xml:space="preserve"> 6 класс (учитель </w:t>
      </w:r>
      <w:r w:rsidR="001B3802">
        <w:rPr>
          <w:rFonts w:ascii="Times New Roman" w:hAnsi="Times New Roman" w:cs="Times New Roman"/>
        </w:rPr>
        <w:t>Фавстова С. А.</w:t>
      </w:r>
      <w:r w:rsidRPr="00F65863">
        <w:rPr>
          <w:rFonts w:ascii="Times New Roman" w:hAnsi="Times New Roman" w:cs="Times New Roman"/>
        </w:rPr>
        <w:t xml:space="preserve">); русскому языку, 7 </w:t>
      </w:r>
      <w:r w:rsidR="001B3802">
        <w:rPr>
          <w:rFonts w:ascii="Times New Roman" w:hAnsi="Times New Roman" w:cs="Times New Roman"/>
        </w:rPr>
        <w:t>класс</w:t>
      </w:r>
      <w:r w:rsidRPr="00F65863">
        <w:rPr>
          <w:rFonts w:ascii="Times New Roman" w:hAnsi="Times New Roman" w:cs="Times New Roman"/>
        </w:rPr>
        <w:t xml:space="preserve">  (учитель </w:t>
      </w:r>
      <w:r w:rsidR="001B3802">
        <w:rPr>
          <w:rFonts w:ascii="Times New Roman" w:hAnsi="Times New Roman" w:cs="Times New Roman"/>
        </w:rPr>
        <w:t>Новикова Т. И.</w:t>
      </w:r>
      <w:r w:rsidRPr="00F65863">
        <w:rPr>
          <w:rFonts w:ascii="Times New Roman" w:hAnsi="Times New Roman" w:cs="Times New Roman"/>
        </w:rPr>
        <w:t xml:space="preserve">); физике, 7 </w:t>
      </w:r>
      <w:r w:rsidR="001B3802">
        <w:rPr>
          <w:rFonts w:ascii="Times New Roman" w:hAnsi="Times New Roman" w:cs="Times New Roman"/>
        </w:rPr>
        <w:t>класс</w:t>
      </w:r>
      <w:r w:rsidRPr="00F65863">
        <w:rPr>
          <w:rFonts w:ascii="Times New Roman" w:hAnsi="Times New Roman" w:cs="Times New Roman"/>
        </w:rPr>
        <w:t xml:space="preserve">  (учитель Громова В. В.); алгебре, 8 класс (учитель Гордеева М. В.); русскому языку, 8 класс (учитель </w:t>
      </w:r>
      <w:r w:rsidR="001B3802">
        <w:rPr>
          <w:rFonts w:ascii="Times New Roman" w:hAnsi="Times New Roman" w:cs="Times New Roman"/>
        </w:rPr>
        <w:t>Курнина О. Е.</w:t>
      </w:r>
      <w:r w:rsidRPr="00F65863">
        <w:rPr>
          <w:rFonts w:ascii="Times New Roman" w:hAnsi="Times New Roman" w:cs="Times New Roman"/>
        </w:rPr>
        <w:t>);</w:t>
      </w:r>
      <w:r w:rsidR="001B3802">
        <w:rPr>
          <w:rFonts w:ascii="Times New Roman" w:hAnsi="Times New Roman" w:cs="Times New Roman"/>
        </w:rPr>
        <w:t xml:space="preserve"> алгебре, 9 класс (учитель Гордеева М. В.); русскому языку, 9 класс (учитель Новикова Т. И.);</w:t>
      </w:r>
      <w:r w:rsidRPr="00F65863">
        <w:rPr>
          <w:rFonts w:ascii="Times New Roman" w:hAnsi="Times New Roman" w:cs="Times New Roman"/>
        </w:rPr>
        <w:t xml:space="preserve"> </w:t>
      </w:r>
      <w:r w:rsidR="001B3802">
        <w:rPr>
          <w:rFonts w:ascii="Times New Roman" w:hAnsi="Times New Roman" w:cs="Times New Roman"/>
        </w:rPr>
        <w:t>биологии</w:t>
      </w:r>
      <w:r w:rsidRPr="00F65863">
        <w:rPr>
          <w:rFonts w:ascii="Times New Roman" w:hAnsi="Times New Roman" w:cs="Times New Roman"/>
        </w:rPr>
        <w:t xml:space="preserve">, 10 класс (учитель </w:t>
      </w:r>
      <w:r w:rsidR="001B3802">
        <w:rPr>
          <w:rFonts w:ascii="Times New Roman" w:hAnsi="Times New Roman" w:cs="Times New Roman"/>
        </w:rPr>
        <w:t>Фавстова С. А.</w:t>
      </w:r>
      <w:r w:rsidRPr="00F65863">
        <w:rPr>
          <w:rFonts w:ascii="Times New Roman" w:hAnsi="Times New Roman" w:cs="Times New Roman"/>
        </w:rPr>
        <w:t xml:space="preserve">); </w:t>
      </w:r>
      <w:r w:rsidR="001B3802">
        <w:rPr>
          <w:rFonts w:ascii="Times New Roman" w:hAnsi="Times New Roman" w:cs="Times New Roman"/>
        </w:rPr>
        <w:t>географии</w:t>
      </w:r>
      <w:r w:rsidRPr="00F65863">
        <w:rPr>
          <w:rFonts w:ascii="Times New Roman" w:hAnsi="Times New Roman" w:cs="Times New Roman"/>
        </w:rPr>
        <w:t xml:space="preserve">, 10 класс (учитель </w:t>
      </w:r>
      <w:r w:rsidR="001B3802">
        <w:rPr>
          <w:rFonts w:ascii="Times New Roman" w:hAnsi="Times New Roman" w:cs="Times New Roman"/>
        </w:rPr>
        <w:t>Фавстова С. А.</w:t>
      </w:r>
      <w:r w:rsidRPr="00F65863">
        <w:rPr>
          <w:rFonts w:ascii="Times New Roman" w:hAnsi="Times New Roman" w:cs="Times New Roman"/>
        </w:rPr>
        <w:t>)</w:t>
      </w:r>
    </w:p>
    <w:p w:rsidR="006160DA" w:rsidRPr="00F65863" w:rsidRDefault="006160DA" w:rsidP="006160DA">
      <w:pPr>
        <w:jc w:val="both"/>
        <w:rPr>
          <w:rFonts w:ascii="Times New Roman" w:hAnsi="Times New Roman" w:cs="Times New Roman"/>
        </w:rPr>
      </w:pPr>
      <w:r w:rsidRPr="00F65863">
        <w:rPr>
          <w:rFonts w:ascii="Times New Roman" w:hAnsi="Times New Roman" w:cs="Times New Roman"/>
        </w:rPr>
        <w:tab/>
        <w:t xml:space="preserve">Результаты обучения по </w:t>
      </w:r>
      <w:r w:rsidR="001B3802">
        <w:rPr>
          <w:rFonts w:ascii="Times New Roman" w:hAnsi="Times New Roman" w:cs="Times New Roman"/>
        </w:rPr>
        <w:t>математике</w:t>
      </w:r>
      <w:r w:rsidRPr="00F65863">
        <w:rPr>
          <w:rFonts w:ascii="Times New Roman" w:hAnsi="Times New Roman" w:cs="Times New Roman"/>
        </w:rPr>
        <w:t xml:space="preserve">, </w:t>
      </w:r>
      <w:r w:rsidR="001B3802">
        <w:rPr>
          <w:rFonts w:ascii="Times New Roman" w:hAnsi="Times New Roman" w:cs="Times New Roman"/>
        </w:rPr>
        <w:t>5</w:t>
      </w:r>
      <w:r w:rsidRPr="00F65863">
        <w:rPr>
          <w:rFonts w:ascii="Times New Roman" w:hAnsi="Times New Roman" w:cs="Times New Roman"/>
        </w:rPr>
        <w:t xml:space="preserve"> класс (учитель </w:t>
      </w:r>
      <w:r w:rsidR="001B3802">
        <w:rPr>
          <w:rFonts w:ascii="Times New Roman" w:hAnsi="Times New Roman" w:cs="Times New Roman"/>
        </w:rPr>
        <w:t>Громова В. В.</w:t>
      </w:r>
      <w:r w:rsidRPr="00F65863">
        <w:rPr>
          <w:rFonts w:ascii="Times New Roman" w:hAnsi="Times New Roman" w:cs="Times New Roman"/>
        </w:rPr>
        <w:t xml:space="preserve">); русскому языку, </w:t>
      </w:r>
      <w:r w:rsidR="001B3802">
        <w:rPr>
          <w:rFonts w:ascii="Times New Roman" w:hAnsi="Times New Roman" w:cs="Times New Roman"/>
        </w:rPr>
        <w:t>6</w:t>
      </w:r>
      <w:r w:rsidRPr="00F65863">
        <w:rPr>
          <w:rFonts w:ascii="Times New Roman" w:hAnsi="Times New Roman" w:cs="Times New Roman"/>
        </w:rPr>
        <w:t xml:space="preserve"> класс (учитель </w:t>
      </w:r>
      <w:r w:rsidR="001B3802">
        <w:rPr>
          <w:rFonts w:ascii="Times New Roman" w:hAnsi="Times New Roman" w:cs="Times New Roman"/>
        </w:rPr>
        <w:t>Смольякова С. А.</w:t>
      </w:r>
      <w:r w:rsidRPr="00F65863">
        <w:rPr>
          <w:rFonts w:ascii="Times New Roman" w:hAnsi="Times New Roman" w:cs="Times New Roman"/>
        </w:rPr>
        <w:t xml:space="preserve">); </w:t>
      </w:r>
      <w:r w:rsidR="001B3802">
        <w:rPr>
          <w:rFonts w:ascii="Times New Roman" w:hAnsi="Times New Roman" w:cs="Times New Roman"/>
        </w:rPr>
        <w:t>физике</w:t>
      </w:r>
      <w:r w:rsidRPr="00F65863">
        <w:rPr>
          <w:rFonts w:ascii="Times New Roman" w:hAnsi="Times New Roman" w:cs="Times New Roman"/>
        </w:rPr>
        <w:t xml:space="preserve">, </w:t>
      </w:r>
      <w:r w:rsidR="001B3802">
        <w:rPr>
          <w:rFonts w:ascii="Times New Roman" w:hAnsi="Times New Roman" w:cs="Times New Roman"/>
        </w:rPr>
        <w:t>9</w:t>
      </w:r>
      <w:r w:rsidRPr="00F65863">
        <w:rPr>
          <w:rFonts w:ascii="Times New Roman" w:hAnsi="Times New Roman" w:cs="Times New Roman"/>
        </w:rPr>
        <w:t xml:space="preserve"> класс (учитель </w:t>
      </w:r>
      <w:r w:rsidR="001B3802">
        <w:rPr>
          <w:rFonts w:ascii="Times New Roman" w:hAnsi="Times New Roman" w:cs="Times New Roman"/>
        </w:rPr>
        <w:t xml:space="preserve">Громова В. В.) </w:t>
      </w:r>
      <w:r w:rsidRPr="00F65863">
        <w:rPr>
          <w:rFonts w:ascii="Times New Roman" w:hAnsi="Times New Roman" w:cs="Times New Roman"/>
        </w:rPr>
        <w:t xml:space="preserve">сохраняют стабильность их качественных показателей. </w:t>
      </w:r>
    </w:p>
    <w:p w:rsidR="006160DA" w:rsidRPr="00F65863" w:rsidRDefault="006160DA" w:rsidP="006160DA">
      <w:pPr>
        <w:ind w:firstLine="708"/>
        <w:jc w:val="both"/>
        <w:rPr>
          <w:rFonts w:ascii="Times New Roman" w:hAnsi="Times New Roman" w:cs="Times New Roman"/>
        </w:rPr>
      </w:pPr>
      <w:r w:rsidRPr="00F65863">
        <w:rPr>
          <w:rFonts w:ascii="Times New Roman" w:hAnsi="Times New Roman" w:cs="Times New Roman"/>
        </w:rPr>
        <w:t>Все вышеперечисленные результаты объясняются ответственным отношением педагогов к профессиональной деятельности и воплощению основных направлений модернизации обучения: гуманизации, дифференциации, личностно-ориентированного, системно-деятельностного подхода к процессу обучения.</w:t>
      </w:r>
    </w:p>
    <w:p w:rsidR="006160DA" w:rsidRPr="00F65863" w:rsidRDefault="006160DA" w:rsidP="006160DA">
      <w:pPr>
        <w:ind w:firstLine="708"/>
        <w:jc w:val="both"/>
        <w:rPr>
          <w:rFonts w:ascii="Times New Roman" w:hAnsi="Times New Roman" w:cs="Times New Roman"/>
        </w:rPr>
      </w:pPr>
      <w:r w:rsidRPr="00F65863">
        <w:rPr>
          <w:rFonts w:ascii="Times New Roman" w:hAnsi="Times New Roman" w:cs="Times New Roman"/>
        </w:rPr>
        <w:t xml:space="preserve">Снижение качественных показателей у обучающихся в </w:t>
      </w:r>
      <w:r w:rsidR="007B3008">
        <w:rPr>
          <w:rFonts w:ascii="Times New Roman" w:hAnsi="Times New Roman" w:cs="Times New Roman"/>
        </w:rPr>
        <w:t>7 и 8</w:t>
      </w:r>
      <w:r w:rsidRPr="00F65863">
        <w:rPr>
          <w:rFonts w:ascii="Times New Roman" w:hAnsi="Times New Roman" w:cs="Times New Roman"/>
        </w:rPr>
        <w:t xml:space="preserve"> классе </w:t>
      </w:r>
      <w:r w:rsidR="007B3008">
        <w:rPr>
          <w:rFonts w:ascii="Times New Roman" w:hAnsi="Times New Roman" w:cs="Times New Roman"/>
        </w:rPr>
        <w:t xml:space="preserve">по биологии, географии и физике </w:t>
      </w:r>
      <w:r w:rsidRPr="00F65863">
        <w:rPr>
          <w:rFonts w:ascii="Times New Roman" w:hAnsi="Times New Roman" w:cs="Times New Roman"/>
        </w:rPr>
        <w:t>объясняется усложнением учебного материала</w:t>
      </w:r>
      <w:r w:rsidR="007B3008">
        <w:rPr>
          <w:rFonts w:ascii="Times New Roman" w:hAnsi="Times New Roman" w:cs="Times New Roman"/>
        </w:rPr>
        <w:t>, увеличением его объема</w:t>
      </w:r>
      <w:r w:rsidRPr="00F65863">
        <w:rPr>
          <w:rFonts w:ascii="Times New Roman" w:hAnsi="Times New Roman" w:cs="Times New Roman"/>
        </w:rPr>
        <w:t xml:space="preserve"> и низким уровнем познавательной активности ряда учащихся. </w:t>
      </w:r>
      <w:r w:rsidR="007B3008">
        <w:rPr>
          <w:rFonts w:ascii="Times New Roman" w:hAnsi="Times New Roman" w:cs="Times New Roman"/>
        </w:rPr>
        <w:t xml:space="preserve">Учителя-предметникам необходимо применять при обучении методы деления текста по частям, использовать различные алгоритмы и опорные схемы для лучшего усвоения материала. </w:t>
      </w:r>
    </w:p>
    <w:p w:rsidR="006160DA" w:rsidRDefault="006160DA" w:rsidP="006160DA">
      <w:pPr>
        <w:jc w:val="both"/>
        <w:rPr>
          <w:rFonts w:ascii="Times New Roman" w:hAnsi="Times New Roman" w:cs="Times New Roman"/>
        </w:rPr>
      </w:pPr>
      <w:r w:rsidRPr="00F65863">
        <w:rPr>
          <w:rFonts w:ascii="Times New Roman" w:hAnsi="Times New Roman" w:cs="Times New Roman"/>
        </w:rPr>
        <w:tab/>
        <w:t>Результативность входных и выходных контрольных работ (средний балл, процент качества знаний) представлены на следующих диаграммах:</w:t>
      </w:r>
    </w:p>
    <w:p w:rsidR="007B3008" w:rsidRPr="00BA4359" w:rsidRDefault="007B3008" w:rsidP="007B3008">
      <w:pPr>
        <w:jc w:val="center"/>
        <w:rPr>
          <w:b/>
        </w:rPr>
      </w:pPr>
      <w:r>
        <w:rPr>
          <w:b/>
          <w:noProof/>
          <w:lang w:eastAsia="ru-RU"/>
        </w:rPr>
        <w:drawing>
          <wp:inline distT="0" distB="0" distL="0" distR="0" wp14:anchorId="104FAE4F" wp14:editId="5BDEBC0D">
            <wp:extent cx="4653915" cy="2167890"/>
            <wp:effectExtent l="0" t="0" r="13335" b="3810"/>
            <wp:docPr id="165"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3008" w:rsidRPr="00BA4359" w:rsidRDefault="007B3008" w:rsidP="007B3008">
      <w:pPr>
        <w:rPr>
          <w:b/>
        </w:rPr>
      </w:pPr>
    </w:p>
    <w:p w:rsidR="007B3008" w:rsidRPr="00BA4359" w:rsidRDefault="007B3008" w:rsidP="007B3008">
      <w:pPr>
        <w:ind w:firstLine="720"/>
        <w:rPr>
          <w:b/>
        </w:rPr>
      </w:pPr>
      <w:r>
        <w:rPr>
          <w:b/>
          <w:noProof/>
          <w:lang w:eastAsia="ru-RU"/>
        </w:rPr>
        <w:lastRenderedPageBreak/>
        <w:drawing>
          <wp:inline distT="0" distB="0" distL="0" distR="0" wp14:anchorId="0AE13723" wp14:editId="7D0CE937">
            <wp:extent cx="5715000" cy="2409825"/>
            <wp:effectExtent l="0" t="0" r="0" b="9525"/>
            <wp:docPr id="166"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B3008" w:rsidRPr="0003248D" w:rsidRDefault="007B3008" w:rsidP="00735CB1">
      <w:pPr>
        <w:pStyle w:val="af"/>
        <w:widowControl/>
        <w:numPr>
          <w:ilvl w:val="0"/>
          <w:numId w:val="34"/>
        </w:numPr>
        <w:spacing w:line="276" w:lineRule="auto"/>
        <w:contextualSpacing w:val="0"/>
        <w:jc w:val="both"/>
        <w:rPr>
          <w:rFonts w:ascii="Times New Roman" w:hAnsi="Times New Roman" w:cs="Times New Roman"/>
          <w:spacing w:val="-3"/>
        </w:rPr>
      </w:pPr>
      <w:r w:rsidRPr="009F0F52">
        <w:rPr>
          <w:rFonts w:ascii="Times New Roman" w:hAnsi="Times New Roman" w:cs="Times New Roman"/>
          <w:spacing w:val="-3"/>
        </w:rPr>
        <w:t>Русский язык – рост всех показателей</w:t>
      </w:r>
      <w:r>
        <w:rPr>
          <w:rFonts w:ascii="Times New Roman" w:hAnsi="Times New Roman" w:cs="Times New Roman"/>
          <w:spacing w:val="-3"/>
        </w:rPr>
        <w:t xml:space="preserve"> (применение</w:t>
      </w:r>
      <w:r w:rsidRPr="0003248D">
        <w:t xml:space="preserve"> </w:t>
      </w:r>
      <w:r w:rsidRPr="0003248D">
        <w:rPr>
          <w:rFonts w:ascii="Times New Roman" w:hAnsi="Times New Roman" w:cs="Times New Roman"/>
        </w:rPr>
        <w:t>личностно-ориентированного, системно-деятельностного подхода к процессу обучения</w:t>
      </w:r>
      <w:r>
        <w:rPr>
          <w:rFonts w:ascii="Times New Roman" w:hAnsi="Times New Roman" w:cs="Times New Roman"/>
        </w:rPr>
        <w:t>)</w:t>
      </w:r>
      <w:r w:rsidRPr="0003248D">
        <w:rPr>
          <w:rFonts w:ascii="Times New Roman" w:hAnsi="Times New Roman" w:cs="Times New Roman"/>
          <w:spacing w:val="-3"/>
        </w:rPr>
        <w:t>;</w:t>
      </w:r>
    </w:p>
    <w:p w:rsidR="007B3008" w:rsidRPr="009F0F52" w:rsidRDefault="00A37B1D" w:rsidP="00735CB1">
      <w:pPr>
        <w:pStyle w:val="af"/>
        <w:widowControl/>
        <w:numPr>
          <w:ilvl w:val="0"/>
          <w:numId w:val="34"/>
        </w:numPr>
        <w:spacing w:line="276" w:lineRule="auto"/>
        <w:contextualSpacing w:val="0"/>
        <w:jc w:val="both"/>
        <w:rPr>
          <w:rFonts w:ascii="Times New Roman" w:hAnsi="Times New Roman" w:cs="Times New Roman"/>
          <w:spacing w:val="-3"/>
        </w:rPr>
      </w:pPr>
      <w:r>
        <w:rPr>
          <w:rFonts w:ascii="Times New Roman" w:hAnsi="Times New Roman" w:cs="Times New Roman"/>
        </w:rPr>
        <w:t xml:space="preserve">Математика – </w:t>
      </w:r>
      <w:r w:rsidR="007B3008" w:rsidRPr="009F0F52">
        <w:rPr>
          <w:rFonts w:ascii="Times New Roman" w:hAnsi="Times New Roman" w:cs="Times New Roman"/>
        </w:rPr>
        <w:t>сохраняется стабильность показателей по среднему баллу и их снижение в показателях % качества;</w:t>
      </w:r>
    </w:p>
    <w:p w:rsidR="007B3008" w:rsidRPr="00A37B1D" w:rsidRDefault="00A37B1D" w:rsidP="00735CB1">
      <w:pPr>
        <w:pStyle w:val="af"/>
        <w:widowControl/>
        <w:numPr>
          <w:ilvl w:val="0"/>
          <w:numId w:val="34"/>
        </w:numPr>
        <w:spacing w:line="276" w:lineRule="auto"/>
        <w:contextualSpacing w:val="0"/>
        <w:jc w:val="both"/>
        <w:rPr>
          <w:rFonts w:ascii="Times New Roman" w:hAnsi="Times New Roman" w:cs="Times New Roman"/>
          <w:spacing w:val="-3"/>
        </w:rPr>
      </w:pPr>
      <w:r w:rsidRPr="00A37B1D">
        <w:rPr>
          <w:rFonts w:ascii="Times New Roman" w:hAnsi="Times New Roman" w:cs="Times New Roman"/>
          <w:spacing w:val="-3"/>
        </w:rPr>
        <w:t xml:space="preserve">История – снижение показателей, что </w:t>
      </w:r>
      <w:r>
        <w:rPr>
          <w:rFonts w:ascii="Times New Roman" w:hAnsi="Times New Roman" w:cs="Times New Roman"/>
          <w:spacing w:val="-3"/>
        </w:rPr>
        <w:t xml:space="preserve">объясняется </w:t>
      </w:r>
      <w:r w:rsidR="007B3008" w:rsidRPr="00A37B1D">
        <w:rPr>
          <w:rFonts w:ascii="Times New Roman" w:hAnsi="Times New Roman" w:cs="Times New Roman"/>
          <w:spacing w:val="-3"/>
        </w:rPr>
        <w:t>сложностью восприятия устных предметов из-за увеличения объема изучаемого материала, требующего хорошего развития памяти.</w:t>
      </w:r>
    </w:p>
    <w:p w:rsidR="007B3008" w:rsidRPr="00BA4359" w:rsidRDefault="007B3008" w:rsidP="00A37B1D">
      <w:pPr>
        <w:jc w:val="center"/>
        <w:rPr>
          <w:b/>
        </w:rPr>
      </w:pPr>
      <w:r>
        <w:rPr>
          <w:b/>
          <w:noProof/>
          <w:lang w:eastAsia="ru-RU"/>
        </w:rPr>
        <w:drawing>
          <wp:inline distT="0" distB="0" distL="0" distR="0" wp14:anchorId="735BE953" wp14:editId="28130938">
            <wp:extent cx="4063365" cy="2701290"/>
            <wp:effectExtent l="0" t="0" r="13335" b="3810"/>
            <wp:docPr id="16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B3008" w:rsidRPr="00BA4359" w:rsidRDefault="007B3008" w:rsidP="00A37B1D">
      <w:pPr>
        <w:jc w:val="center"/>
        <w:rPr>
          <w:b/>
        </w:rPr>
      </w:pPr>
      <w:r>
        <w:rPr>
          <w:b/>
          <w:noProof/>
          <w:lang w:eastAsia="ru-RU"/>
        </w:rPr>
        <w:drawing>
          <wp:inline distT="0" distB="0" distL="0" distR="0" wp14:anchorId="7D556AC1" wp14:editId="50ED5DE8">
            <wp:extent cx="5305425" cy="2653665"/>
            <wp:effectExtent l="0" t="0" r="9525" b="13335"/>
            <wp:docPr id="168"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3008" w:rsidRPr="00A37B1D" w:rsidRDefault="007B3008" w:rsidP="00A37B1D">
      <w:pPr>
        <w:ind w:firstLine="720"/>
        <w:jc w:val="both"/>
        <w:rPr>
          <w:rFonts w:ascii="Times New Roman" w:hAnsi="Times New Roman" w:cs="Times New Roman"/>
          <w:sz w:val="24"/>
          <w:szCs w:val="24"/>
        </w:rPr>
      </w:pPr>
      <w:r w:rsidRPr="00BA4359">
        <w:rPr>
          <w:b/>
        </w:rPr>
        <w:lastRenderedPageBreak/>
        <w:tab/>
      </w:r>
      <w:r w:rsidRPr="00A37B1D">
        <w:rPr>
          <w:rFonts w:ascii="Times New Roman" w:hAnsi="Times New Roman" w:cs="Times New Roman"/>
          <w:sz w:val="24"/>
          <w:szCs w:val="24"/>
        </w:rPr>
        <w:t xml:space="preserve">По результатам входных и выходных административных контрольных работ в 6 классе наблюдается повышение качества знаний. Это объясняется учётом индивидуальных и психологических особенностей каждого </w:t>
      </w:r>
      <w:r w:rsidR="00A37B1D">
        <w:rPr>
          <w:rFonts w:ascii="Times New Roman" w:hAnsi="Times New Roman" w:cs="Times New Roman"/>
          <w:sz w:val="24"/>
          <w:szCs w:val="24"/>
        </w:rPr>
        <w:t>обучающегося и личностно-</w:t>
      </w:r>
      <w:r w:rsidRPr="00A37B1D">
        <w:rPr>
          <w:rFonts w:ascii="Times New Roman" w:hAnsi="Times New Roman" w:cs="Times New Roman"/>
          <w:sz w:val="24"/>
          <w:szCs w:val="24"/>
        </w:rPr>
        <w:t>ориентированным обучением.</w:t>
      </w:r>
    </w:p>
    <w:p w:rsidR="007B3008" w:rsidRPr="00BA4359" w:rsidRDefault="007B3008" w:rsidP="007B3008">
      <w:pPr>
        <w:ind w:firstLine="720"/>
        <w:jc w:val="center"/>
        <w:rPr>
          <w:b/>
        </w:rPr>
      </w:pPr>
      <w:r>
        <w:rPr>
          <w:b/>
          <w:noProof/>
          <w:lang w:eastAsia="ru-RU"/>
        </w:rPr>
        <w:drawing>
          <wp:inline distT="0" distB="0" distL="0" distR="0" wp14:anchorId="3D38676C" wp14:editId="37E4616B">
            <wp:extent cx="4295775" cy="2457450"/>
            <wp:effectExtent l="0" t="0" r="9525" b="0"/>
            <wp:docPr id="169"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3008" w:rsidRPr="00BA4359" w:rsidRDefault="007B3008" w:rsidP="007B3008">
      <w:pPr>
        <w:ind w:firstLine="720"/>
        <w:jc w:val="center"/>
        <w:rPr>
          <w:b/>
        </w:rPr>
      </w:pPr>
      <w:r>
        <w:rPr>
          <w:b/>
          <w:noProof/>
          <w:lang w:eastAsia="ru-RU"/>
        </w:rPr>
        <w:drawing>
          <wp:inline distT="0" distB="0" distL="0" distR="0" wp14:anchorId="4F7A0EC7" wp14:editId="1895B805">
            <wp:extent cx="5501640" cy="2686050"/>
            <wp:effectExtent l="0" t="0" r="3810" b="0"/>
            <wp:docPr id="170"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3008" w:rsidRPr="00A37B1D" w:rsidRDefault="00A37B1D" w:rsidP="007B3008">
      <w:pPr>
        <w:ind w:firstLine="720"/>
        <w:jc w:val="both"/>
        <w:rPr>
          <w:rFonts w:ascii="Times New Roman" w:hAnsi="Times New Roman" w:cs="Times New Roman"/>
          <w:sz w:val="24"/>
          <w:szCs w:val="24"/>
        </w:rPr>
      </w:pPr>
      <w:r>
        <w:rPr>
          <w:rFonts w:ascii="Times New Roman" w:hAnsi="Times New Roman" w:cs="Times New Roman"/>
          <w:sz w:val="24"/>
          <w:szCs w:val="24"/>
        </w:rPr>
        <w:t>Результаты в</w:t>
      </w:r>
      <w:r w:rsidR="007B3008" w:rsidRPr="00A37B1D">
        <w:rPr>
          <w:rFonts w:ascii="Times New Roman" w:hAnsi="Times New Roman" w:cs="Times New Roman"/>
          <w:sz w:val="24"/>
          <w:szCs w:val="24"/>
        </w:rPr>
        <w:t>ходны</w:t>
      </w:r>
      <w:r>
        <w:rPr>
          <w:rFonts w:ascii="Times New Roman" w:hAnsi="Times New Roman" w:cs="Times New Roman"/>
          <w:sz w:val="24"/>
          <w:szCs w:val="24"/>
        </w:rPr>
        <w:t>х</w:t>
      </w:r>
      <w:r w:rsidR="007B3008" w:rsidRPr="00A37B1D">
        <w:rPr>
          <w:rFonts w:ascii="Times New Roman" w:hAnsi="Times New Roman" w:cs="Times New Roman"/>
          <w:sz w:val="24"/>
          <w:szCs w:val="24"/>
        </w:rPr>
        <w:t xml:space="preserve">  и выходны</w:t>
      </w:r>
      <w:r>
        <w:rPr>
          <w:rFonts w:ascii="Times New Roman" w:hAnsi="Times New Roman" w:cs="Times New Roman"/>
          <w:sz w:val="24"/>
          <w:szCs w:val="24"/>
        </w:rPr>
        <w:t>х</w:t>
      </w:r>
      <w:r w:rsidR="007B3008" w:rsidRPr="00A37B1D">
        <w:rPr>
          <w:rFonts w:ascii="Times New Roman" w:hAnsi="Times New Roman" w:cs="Times New Roman"/>
          <w:sz w:val="24"/>
          <w:szCs w:val="24"/>
        </w:rPr>
        <w:t xml:space="preserve"> административны</w:t>
      </w:r>
      <w:r>
        <w:rPr>
          <w:rFonts w:ascii="Times New Roman" w:hAnsi="Times New Roman" w:cs="Times New Roman"/>
          <w:sz w:val="24"/>
          <w:szCs w:val="24"/>
        </w:rPr>
        <w:t>х</w:t>
      </w:r>
      <w:r w:rsidR="007B3008" w:rsidRPr="00A37B1D">
        <w:rPr>
          <w:rFonts w:ascii="Times New Roman" w:hAnsi="Times New Roman" w:cs="Times New Roman"/>
          <w:sz w:val="24"/>
          <w:szCs w:val="24"/>
        </w:rPr>
        <w:t xml:space="preserve"> контрольны</w:t>
      </w:r>
      <w:r>
        <w:rPr>
          <w:rFonts w:ascii="Times New Roman" w:hAnsi="Times New Roman" w:cs="Times New Roman"/>
          <w:sz w:val="24"/>
          <w:szCs w:val="24"/>
        </w:rPr>
        <w:t>х</w:t>
      </w:r>
      <w:r w:rsidR="007B3008" w:rsidRPr="00A37B1D">
        <w:rPr>
          <w:rFonts w:ascii="Times New Roman" w:hAnsi="Times New Roman" w:cs="Times New Roman"/>
          <w:sz w:val="24"/>
          <w:szCs w:val="24"/>
        </w:rPr>
        <w:t xml:space="preserve"> работ подтверждают факт стабильности среднего балла и процента качества знаний по вышеуказанным предметам. Это объясняется вн</w:t>
      </w:r>
      <w:r>
        <w:rPr>
          <w:rFonts w:ascii="Times New Roman" w:hAnsi="Times New Roman" w:cs="Times New Roman"/>
          <w:sz w:val="24"/>
          <w:szCs w:val="24"/>
        </w:rPr>
        <w:t xml:space="preserve">утренней мотивацией учащихся, </w:t>
      </w:r>
      <w:r w:rsidR="007B3008" w:rsidRPr="00A37B1D">
        <w:rPr>
          <w:rFonts w:ascii="Times New Roman" w:hAnsi="Times New Roman" w:cs="Times New Roman"/>
          <w:sz w:val="24"/>
          <w:szCs w:val="24"/>
        </w:rPr>
        <w:t>применение</w:t>
      </w:r>
      <w:r>
        <w:rPr>
          <w:rFonts w:ascii="Times New Roman" w:hAnsi="Times New Roman" w:cs="Times New Roman"/>
          <w:sz w:val="24"/>
          <w:szCs w:val="24"/>
        </w:rPr>
        <w:t>м</w:t>
      </w:r>
      <w:r w:rsidR="007B3008" w:rsidRPr="00A37B1D">
        <w:rPr>
          <w:rFonts w:ascii="Times New Roman" w:hAnsi="Times New Roman" w:cs="Times New Roman"/>
          <w:sz w:val="24"/>
          <w:szCs w:val="24"/>
        </w:rPr>
        <w:t xml:space="preserve"> учителями приемов</w:t>
      </w:r>
      <w:r>
        <w:rPr>
          <w:rFonts w:ascii="Times New Roman" w:hAnsi="Times New Roman" w:cs="Times New Roman"/>
          <w:sz w:val="24"/>
          <w:szCs w:val="24"/>
        </w:rPr>
        <w:t>, ориентированных на системно-</w:t>
      </w:r>
      <w:r w:rsidR="007B3008" w:rsidRPr="00A37B1D">
        <w:rPr>
          <w:rFonts w:ascii="Times New Roman" w:hAnsi="Times New Roman" w:cs="Times New Roman"/>
          <w:sz w:val="24"/>
          <w:szCs w:val="24"/>
        </w:rPr>
        <w:t xml:space="preserve">деятельностный подход. </w:t>
      </w:r>
    </w:p>
    <w:p w:rsidR="007B3008" w:rsidRPr="00BA4359" w:rsidRDefault="007B3008" w:rsidP="007B3008">
      <w:pPr>
        <w:ind w:firstLine="720"/>
        <w:jc w:val="center"/>
        <w:rPr>
          <w:b/>
        </w:rPr>
      </w:pPr>
      <w:r>
        <w:rPr>
          <w:b/>
          <w:noProof/>
          <w:lang w:eastAsia="ru-RU"/>
        </w:rPr>
        <w:drawing>
          <wp:inline distT="0" distB="0" distL="0" distR="0" wp14:anchorId="42C1557C" wp14:editId="0DF93C55">
            <wp:extent cx="4311015" cy="2428875"/>
            <wp:effectExtent l="0" t="0" r="13335" b="9525"/>
            <wp:docPr id="171"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3008" w:rsidRPr="00BA4359" w:rsidRDefault="007B3008" w:rsidP="007B3008">
      <w:pPr>
        <w:ind w:firstLine="720"/>
        <w:jc w:val="center"/>
        <w:rPr>
          <w:b/>
        </w:rPr>
      </w:pPr>
      <w:r>
        <w:rPr>
          <w:b/>
          <w:noProof/>
          <w:lang w:eastAsia="ru-RU"/>
        </w:rPr>
        <w:lastRenderedPageBreak/>
        <w:drawing>
          <wp:inline distT="0" distB="0" distL="0" distR="0" wp14:anchorId="2D8C4AE4" wp14:editId="7A21E7A3">
            <wp:extent cx="5501640" cy="2619375"/>
            <wp:effectExtent l="0" t="0" r="3810" b="9525"/>
            <wp:docPr id="172"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B3008" w:rsidRPr="002C12FE" w:rsidRDefault="007B3008" w:rsidP="00C9256F">
      <w:pPr>
        <w:ind w:firstLine="720"/>
        <w:jc w:val="both"/>
        <w:rPr>
          <w:rFonts w:ascii="Times New Roman" w:hAnsi="Times New Roman" w:cs="Times New Roman"/>
          <w:sz w:val="24"/>
          <w:szCs w:val="24"/>
        </w:rPr>
      </w:pPr>
      <w:r w:rsidRPr="002C12FE">
        <w:rPr>
          <w:rFonts w:ascii="Times New Roman" w:hAnsi="Times New Roman" w:cs="Times New Roman"/>
          <w:sz w:val="24"/>
          <w:szCs w:val="24"/>
        </w:rPr>
        <w:t xml:space="preserve">Сохранилась стабильность показателей по русскому языку и алгебре; снижение показателей по физике объясняется </w:t>
      </w:r>
      <w:r w:rsidR="002C12FE">
        <w:rPr>
          <w:rFonts w:ascii="Times New Roman" w:hAnsi="Times New Roman" w:cs="Times New Roman"/>
          <w:sz w:val="24"/>
          <w:szCs w:val="24"/>
        </w:rPr>
        <w:t>повышением уровня сложности материала</w:t>
      </w:r>
      <w:r w:rsidRPr="002C12FE">
        <w:rPr>
          <w:rFonts w:ascii="Times New Roman" w:hAnsi="Times New Roman" w:cs="Times New Roman"/>
          <w:sz w:val="24"/>
          <w:szCs w:val="24"/>
        </w:rPr>
        <w:t>.</w:t>
      </w:r>
    </w:p>
    <w:p w:rsidR="007B3008" w:rsidRPr="00BA4359" w:rsidRDefault="007B3008" w:rsidP="007B3008">
      <w:pPr>
        <w:ind w:firstLine="720"/>
        <w:jc w:val="center"/>
        <w:rPr>
          <w:b/>
        </w:rPr>
      </w:pPr>
      <w:r>
        <w:rPr>
          <w:b/>
          <w:noProof/>
          <w:lang w:eastAsia="ru-RU"/>
        </w:rPr>
        <w:drawing>
          <wp:inline distT="0" distB="0" distL="0" distR="0" wp14:anchorId="01C05E1E" wp14:editId="4BE748CA">
            <wp:extent cx="4339590" cy="2543175"/>
            <wp:effectExtent l="0" t="0" r="3810" b="9525"/>
            <wp:docPr id="173"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B3008" w:rsidRPr="00BA4359" w:rsidRDefault="007B3008" w:rsidP="007B3008">
      <w:pPr>
        <w:ind w:firstLine="720"/>
        <w:jc w:val="center"/>
        <w:rPr>
          <w:b/>
        </w:rPr>
      </w:pPr>
    </w:p>
    <w:p w:rsidR="007B3008" w:rsidRPr="00BA4359" w:rsidRDefault="007B3008" w:rsidP="007B3008">
      <w:pPr>
        <w:ind w:firstLine="720"/>
        <w:jc w:val="center"/>
        <w:rPr>
          <w:b/>
        </w:rPr>
      </w:pPr>
    </w:p>
    <w:p w:rsidR="007B3008" w:rsidRPr="00BA4359" w:rsidRDefault="007B3008" w:rsidP="007B3008">
      <w:pPr>
        <w:ind w:firstLine="720"/>
        <w:jc w:val="center"/>
        <w:rPr>
          <w:b/>
        </w:rPr>
      </w:pPr>
      <w:r>
        <w:rPr>
          <w:b/>
          <w:noProof/>
          <w:lang w:eastAsia="ru-RU"/>
        </w:rPr>
        <w:drawing>
          <wp:inline distT="0" distB="0" distL="0" distR="0" wp14:anchorId="02E04774" wp14:editId="7121DDFE">
            <wp:extent cx="4572000" cy="2619375"/>
            <wp:effectExtent l="0" t="0" r="19050" b="9525"/>
            <wp:docPr id="174"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B3008" w:rsidRDefault="007B3008" w:rsidP="002C12FE">
      <w:pPr>
        <w:spacing w:after="0" w:line="240" w:lineRule="auto"/>
        <w:ind w:firstLine="709"/>
        <w:jc w:val="both"/>
        <w:rPr>
          <w:rFonts w:ascii="Times New Roman" w:hAnsi="Times New Roman" w:cs="Times New Roman"/>
          <w:sz w:val="24"/>
          <w:szCs w:val="24"/>
        </w:rPr>
      </w:pPr>
      <w:r w:rsidRPr="002C12FE">
        <w:rPr>
          <w:rFonts w:ascii="Times New Roman" w:hAnsi="Times New Roman" w:cs="Times New Roman"/>
          <w:sz w:val="24"/>
          <w:szCs w:val="24"/>
        </w:rPr>
        <w:t>Сохраняе</w:t>
      </w:r>
      <w:r w:rsidR="002C12FE" w:rsidRPr="002C12FE">
        <w:rPr>
          <w:rFonts w:ascii="Times New Roman" w:hAnsi="Times New Roman" w:cs="Times New Roman"/>
          <w:sz w:val="24"/>
          <w:szCs w:val="24"/>
        </w:rPr>
        <w:t xml:space="preserve">тся стабильность показателей по </w:t>
      </w:r>
      <w:r w:rsidRPr="002C12FE">
        <w:rPr>
          <w:rFonts w:ascii="Times New Roman" w:hAnsi="Times New Roman" w:cs="Times New Roman"/>
          <w:sz w:val="24"/>
          <w:szCs w:val="24"/>
        </w:rPr>
        <w:t xml:space="preserve">физике. </w:t>
      </w:r>
      <w:r w:rsidRPr="00531D33">
        <w:rPr>
          <w:rFonts w:ascii="Times New Roman" w:hAnsi="Times New Roman" w:cs="Times New Roman"/>
          <w:sz w:val="24"/>
          <w:szCs w:val="24"/>
        </w:rPr>
        <w:t xml:space="preserve">Рост процента качества знаний по русскому </w:t>
      </w:r>
      <w:r w:rsidR="00531D33">
        <w:rPr>
          <w:rFonts w:ascii="Times New Roman" w:hAnsi="Times New Roman" w:cs="Times New Roman"/>
          <w:sz w:val="24"/>
          <w:szCs w:val="24"/>
        </w:rPr>
        <w:t xml:space="preserve">языку и алгебре </w:t>
      </w:r>
      <w:r w:rsidRPr="00531D33">
        <w:rPr>
          <w:rFonts w:ascii="Times New Roman" w:hAnsi="Times New Roman" w:cs="Times New Roman"/>
          <w:sz w:val="24"/>
          <w:szCs w:val="24"/>
        </w:rPr>
        <w:t xml:space="preserve">объясняется </w:t>
      </w:r>
      <w:r w:rsidR="00531D33">
        <w:rPr>
          <w:rFonts w:ascii="Times New Roman" w:hAnsi="Times New Roman" w:cs="Times New Roman"/>
          <w:sz w:val="24"/>
          <w:szCs w:val="24"/>
        </w:rPr>
        <w:t>комплексной работой педагогов по указанным предметам, использованием системно-деятельностного подхода в работе, повышением интереса обучающихся в течение учебного года</w:t>
      </w:r>
      <w:r w:rsidRPr="00531D33">
        <w:rPr>
          <w:rFonts w:ascii="Times New Roman" w:hAnsi="Times New Roman" w:cs="Times New Roman"/>
          <w:sz w:val="24"/>
          <w:szCs w:val="24"/>
        </w:rPr>
        <w:t>.</w:t>
      </w:r>
      <w:r w:rsidRPr="002C12FE">
        <w:rPr>
          <w:rFonts w:ascii="Times New Roman" w:hAnsi="Times New Roman" w:cs="Times New Roman"/>
          <w:sz w:val="24"/>
          <w:szCs w:val="24"/>
        </w:rPr>
        <w:t xml:space="preserve"> </w:t>
      </w:r>
    </w:p>
    <w:p w:rsidR="002C12FE" w:rsidRPr="002C12FE" w:rsidRDefault="002C12FE" w:rsidP="002C12FE">
      <w:pPr>
        <w:spacing w:after="0" w:line="240" w:lineRule="auto"/>
        <w:ind w:firstLine="709"/>
        <w:jc w:val="both"/>
        <w:rPr>
          <w:rFonts w:ascii="Times New Roman" w:hAnsi="Times New Roman" w:cs="Times New Roman"/>
          <w:sz w:val="24"/>
          <w:szCs w:val="24"/>
        </w:rPr>
      </w:pPr>
    </w:p>
    <w:p w:rsidR="007B3008" w:rsidRPr="00BA4359" w:rsidRDefault="007B3008" w:rsidP="007B3008">
      <w:pPr>
        <w:ind w:firstLine="720"/>
        <w:jc w:val="center"/>
        <w:rPr>
          <w:b/>
        </w:rPr>
      </w:pPr>
      <w:r>
        <w:rPr>
          <w:b/>
          <w:noProof/>
          <w:lang w:eastAsia="ru-RU"/>
        </w:rPr>
        <w:drawing>
          <wp:inline distT="0" distB="0" distL="0" distR="0" wp14:anchorId="3B4E439A" wp14:editId="44842BC2">
            <wp:extent cx="4457700" cy="2857500"/>
            <wp:effectExtent l="0" t="0" r="19050" b="19050"/>
            <wp:docPr id="175"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B3008" w:rsidRPr="00BA4359" w:rsidRDefault="007B3008" w:rsidP="007B3008">
      <w:pPr>
        <w:ind w:firstLine="720"/>
        <w:jc w:val="center"/>
        <w:rPr>
          <w:b/>
        </w:rPr>
      </w:pPr>
    </w:p>
    <w:p w:rsidR="007B3008" w:rsidRPr="00BA4359" w:rsidRDefault="007B3008" w:rsidP="007B3008">
      <w:pPr>
        <w:ind w:firstLine="720"/>
        <w:jc w:val="center"/>
        <w:rPr>
          <w:b/>
        </w:rPr>
      </w:pPr>
      <w:r>
        <w:rPr>
          <w:b/>
          <w:noProof/>
          <w:lang w:eastAsia="ru-RU"/>
        </w:rPr>
        <w:drawing>
          <wp:inline distT="0" distB="0" distL="0" distR="0" wp14:anchorId="1D8F8FE3" wp14:editId="278FCC36">
            <wp:extent cx="4438650" cy="2638425"/>
            <wp:effectExtent l="0" t="0" r="19050" b="9525"/>
            <wp:docPr id="176" name="Диаграмма 1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B3008" w:rsidRPr="006C64D1" w:rsidRDefault="007B3008" w:rsidP="006C64D1">
      <w:pPr>
        <w:ind w:firstLine="708"/>
        <w:jc w:val="both"/>
        <w:rPr>
          <w:rFonts w:ascii="Times New Roman" w:hAnsi="Times New Roman" w:cs="Times New Roman"/>
          <w:sz w:val="24"/>
          <w:szCs w:val="24"/>
        </w:rPr>
      </w:pPr>
      <w:r w:rsidRPr="006C64D1">
        <w:rPr>
          <w:rFonts w:ascii="Times New Roman" w:hAnsi="Times New Roman" w:cs="Times New Roman"/>
          <w:sz w:val="24"/>
          <w:szCs w:val="24"/>
        </w:rPr>
        <w:t xml:space="preserve">Качественные показатели контрольных работ стабильны по биологии и географии. Снижение качественных показателей по истории </w:t>
      </w:r>
      <w:r w:rsidR="006C64D1">
        <w:rPr>
          <w:rFonts w:ascii="Times New Roman" w:hAnsi="Times New Roman" w:cs="Times New Roman"/>
          <w:sz w:val="24"/>
          <w:szCs w:val="24"/>
        </w:rPr>
        <w:t>связано с</w:t>
      </w:r>
      <w:r w:rsidRPr="006C64D1">
        <w:rPr>
          <w:rFonts w:ascii="Times New Roman" w:hAnsi="Times New Roman" w:cs="Times New Roman"/>
          <w:sz w:val="24"/>
          <w:szCs w:val="24"/>
        </w:rPr>
        <w:t xml:space="preserve"> увеличением нагрузки на обучающихся.</w:t>
      </w:r>
    </w:p>
    <w:p w:rsidR="006160DA" w:rsidRDefault="006160DA" w:rsidP="006160DA">
      <w:pPr>
        <w:pStyle w:val="90"/>
        <w:shd w:val="clear" w:color="auto" w:fill="auto"/>
        <w:spacing w:line="240" w:lineRule="exact"/>
        <w:ind w:firstLine="708"/>
      </w:pPr>
      <w:r w:rsidRPr="00F65863">
        <w:rPr>
          <w:b/>
          <w:bCs/>
          <w:i w:val="0"/>
        </w:rPr>
        <w:t>Рекомендации:</w:t>
      </w:r>
      <w:r w:rsidRPr="00F65863">
        <w:rPr>
          <w:i w:val="0"/>
        </w:rPr>
        <w:t xml:space="preserve"> педагогам основного звена усилить контроль за состоянием качества знаний по предметам; в своей деятельности использовать методы и формы обучения, направленные на повышение познавательной активности обучающихся, ИКТ-технологии, принципы наглядности и практической направленности изучаемых предметов. Особое внимание следует уделить качеству проверки теоретического и практического материала на занятиях, разнообразию форм устного и письменного опросов, грамотному </w:t>
      </w:r>
      <w:r w:rsidRPr="007F10A0">
        <w:rPr>
          <w:i w:val="0"/>
        </w:rPr>
        <w:t>планированию содержания всех этапов урока</w:t>
      </w:r>
      <w:r>
        <w:rPr>
          <w:i w:val="0"/>
        </w:rPr>
        <w:t>.</w:t>
      </w:r>
    </w:p>
    <w:p w:rsidR="006160DA" w:rsidRDefault="006160DA" w:rsidP="006160DA">
      <w:pPr>
        <w:pStyle w:val="90"/>
        <w:shd w:val="clear" w:color="auto" w:fill="auto"/>
        <w:spacing w:line="240" w:lineRule="exact"/>
        <w:ind w:firstLine="708"/>
      </w:pPr>
    </w:p>
    <w:p w:rsidR="006160DA" w:rsidRDefault="006160DA" w:rsidP="006160DA">
      <w:pPr>
        <w:pStyle w:val="23"/>
        <w:keepNext/>
        <w:keepLines/>
        <w:shd w:val="clear" w:color="auto" w:fill="auto"/>
        <w:spacing w:before="0" w:after="159" w:line="322" w:lineRule="exact"/>
        <w:ind w:right="72" w:firstLine="0"/>
        <w:jc w:val="center"/>
      </w:pPr>
      <w:bookmarkStart w:id="7" w:name="bookmark18"/>
      <w:r>
        <w:t>1.4.3. Анализ государственной итоговой аттестации по образовательным программам основного общего образования в 201</w:t>
      </w:r>
      <w:r w:rsidR="006C64D1">
        <w:t>6</w:t>
      </w:r>
      <w:r>
        <w:t xml:space="preserve"> году</w:t>
      </w:r>
      <w:bookmarkEnd w:id="7"/>
    </w:p>
    <w:p w:rsidR="006160DA" w:rsidRDefault="006160DA" w:rsidP="006160DA">
      <w:pPr>
        <w:pStyle w:val="21"/>
        <w:shd w:val="clear" w:color="auto" w:fill="auto"/>
        <w:spacing w:line="274" w:lineRule="exact"/>
        <w:ind w:right="72" w:firstLine="560"/>
        <w:jc w:val="both"/>
      </w:pPr>
      <w:r>
        <w:t>На конец 201</w:t>
      </w:r>
      <w:r w:rsidR="006C64D1">
        <w:t>5</w:t>
      </w:r>
      <w:r>
        <w:t>-201</w:t>
      </w:r>
      <w:r w:rsidR="006C64D1">
        <w:t>6</w:t>
      </w:r>
      <w:r>
        <w:t xml:space="preserve"> учебного года в 10 классе обучалось </w:t>
      </w:r>
      <w:r w:rsidR="006C64D1">
        <w:t>6</w:t>
      </w:r>
      <w:r>
        <w:t xml:space="preserve"> уч</w:t>
      </w:r>
      <w:r w:rsidR="006C64D1">
        <w:t>ащихся</w:t>
      </w:r>
      <w:r>
        <w:t>. До государственной итоговой аттестации были допущены все учащие</w:t>
      </w:r>
      <w:r>
        <w:softHyphen/>
        <w:t>ся. Согласно статье 59 Федерального закона «Об образовании в Российской Федерации» №273-ФЗ от 29.12.2012, а также «Порядку государственной итоговой аттестации по образовательным программам основного общего образования», утверждённого приказом Министерства образования и науки № 1394 от 25.12.2013, ГИА включает в себя обязательные экзамены по русскому языку и математике (далее – обязательные учебные предметы). Учащиеся ГОУ ЯО «Петровская школа-интернат» имеют право выбора формы прохождения ГИА: проходить её в форме государственного выпускного экзамена (далее ГВЭ) или ОГЭ.</w:t>
      </w:r>
    </w:p>
    <w:p w:rsidR="006160DA" w:rsidRPr="00B70921" w:rsidRDefault="006160DA" w:rsidP="006160DA">
      <w:pPr>
        <w:ind w:firstLine="567"/>
        <w:jc w:val="both"/>
        <w:rPr>
          <w:rFonts w:ascii="Times New Roman" w:hAnsi="Times New Roman" w:cs="Times New Roman"/>
        </w:rPr>
      </w:pPr>
      <w:r w:rsidRPr="00B70921">
        <w:rPr>
          <w:rFonts w:ascii="Times New Roman" w:hAnsi="Times New Roman" w:cs="Times New Roman"/>
        </w:rPr>
        <w:lastRenderedPageBreak/>
        <w:t xml:space="preserve">Все выпускники в качестве формы проведения выбрали государственный выпускной экзамен (ГВЭ). Обязательные экзамены за курс основной школы (русский язык и математика) сданы со 100%-ной успеваемостью. В качестве экзаменационной работы по русскому языку обучающиеся выбрали </w:t>
      </w:r>
      <w:r w:rsidR="006C64D1">
        <w:rPr>
          <w:rFonts w:ascii="Times New Roman" w:hAnsi="Times New Roman" w:cs="Times New Roman"/>
        </w:rPr>
        <w:t>изложение</w:t>
      </w:r>
      <w:r w:rsidRPr="00B70921">
        <w:rPr>
          <w:rFonts w:ascii="Times New Roman" w:hAnsi="Times New Roman" w:cs="Times New Roman"/>
        </w:rPr>
        <w:t xml:space="preserve">, </w:t>
      </w:r>
      <w:r w:rsidRPr="001D7A99">
        <w:rPr>
          <w:rFonts w:ascii="Times New Roman" w:hAnsi="Times New Roman" w:cs="Times New Roman"/>
        </w:rPr>
        <w:t xml:space="preserve">работа по математике представляла собой </w:t>
      </w:r>
      <w:r w:rsidR="001D7A99" w:rsidRPr="001D7A99">
        <w:rPr>
          <w:rFonts w:ascii="Times New Roman" w:hAnsi="Times New Roman" w:cs="Times New Roman"/>
        </w:rPr>
        <w:t>тестовую работу</w:t>
      </w:r>
      <w:r w:rsidRPr="001D7A99">
        <w:rPr>
          <w:rFonts w:ascii="Times New Roman" w:hAnsi="Times New Roman" w:cs="Times New Roman"/>
        </w:rPr>
        <w:t xml:space="preserve">. </w:t>
      </w:r>
      <w:r w:rsidR="001D7A99" w:rsidRPr="001D7A99">
        <w:rPr>
          <w:rFonts w:ascii="Times New Roman" w:hAnsi="Times New Roman" w:cs="Times New Roman"/>
        </w:rPr>
        <w:t>Один выпускник сдавал экзамен по выбору в форме ГВЭ по обществознанию</w:t>
      </w:r>
      <w:r w:rsidRPr="001D7A99">
        <w:rPr>
          <w:rFonts w:ascii="Times New Roman" w:hAnsi="Times New Roman" w:cs="Times New Roman"/>
        </w:rPr>
        <w:t>.</w:t>
      </w:r>
    </w:p>
    <w:p w:rsidR="006160DA" w:rsidRPr="00EF22B9" w:rsidRDefault="006160DA" w:rsidP="006160DA">
      <w:pPr>
        <w:jc w:val="both"/>
        <w:rPr>
          <w:rFonts w:ascii="Times New Roman" w:hAnsi="Times New Roman" w:cs="Times New Roman"/>
        </w:rPr>
      </w:pPr>
      <w:r w:rsidRPr="00B70921">
        <w:rPr>
          <w:rFonts w:ascii="Times New Roman" w:hAnsi="Times New Roman" w:cs="Times New Roman"/>
        </w:rPr>
        <w:t xml:space="preserve">    </w:t>
      </w:r>
      <w:r w:rsidRPr="00B70921">
        <w:rPr>
          <w:rFonts w:ascii="Times New Roman" w:hAnsi="Times New Roman" w:cs="Times New Roman"/>
        </w:rPr>
        <w:tab/>
      </w:r>
      <w:r w:rsidRPr="00EF22B9">
        <w:rPr>
          <w:rFonts w:ascii="Times New Roman" w:hAnsi="Times New Roman" w:cs="Times New Roman"/>
          <w:b/>
        </w:rPr>
        <w:t>Математика</w:t>
      </w:r>
      <w:r w:rsidRPr="00EF22B9">
        <w:rPr>
          <w:rFonts w:ascii="Times New Roman" w:hAnsi="Times New Roman" w:cs="Times New Roman"/>
        </w:rPr>
        <w:t>. Обязательный экзамен по математике сдали с успеваемостью 100% и качеством знаний 8</w:t>
      </w:r>
      <w:r w:rsidR="001D7A99" w:rsidRPr="00EF22B9">
        <w:rPr>
          <w:rFonts w:ascii="Times New Roman" w:hAnsi="Times New Roman" w:cs="Times New Roman"/>
        </w:rPr>
        <w:t>3</w:t>
      </w:r>
      <w:r w:rsidRPr="00EF22B9">
        <w:rPr>
          <w:rFonts w:ascii="Times New Roman" w:hAnsi="Times New Roman" w:cs="Times New Roman"/>
        </w:rPr>
        <w:t>,</w:t>
      </w:r>
      <w:r w:rsidR="001D7A99" w:rsidRPr="00EF22B9">
        <w:rPr>
          <w:rFonts w:ascii="Times New Roman" w:hAnsi="Times New Roman" w:cs="Times New Roman"/>
        </w:rPr>
        <w:t>3</w:t>
      </w:r>
      <w:r w:rsidRPr="00EF22B9">
        <w:rPr>
          <w:rFonts w:ascii="Times New Roman" w:hAnsi="Times New Roman" w:cs="Times New Roman"/>
        </w:rPr>
        <w:t>%. За год качество знаний у данных учащихся 3</w:t>
      </w:r>
      <w:r w:rsidR="001D7A99" w:rsidRPr="00EF22B9">
        <w:rPr>
          <w:rFonts w:ascii="Times New Roman" w:hAnsi="Times New Roman" w:cs="Times New Roman"/>
        </w:rPr>
        <w:t>3</w:t>
      </w:r>
      <w:r w:rsidRPr="00EF22B9">
        <w:rPr>
          <w:rFonts w:ascii="Times New Roman" w:hAnsi="Times New Roman" w:cs="Times New Roman"/>
        </w:rPr>
        <w:t xml:space="preserve">%. На «5» – </w:t>
      </w:r>
      <w:r w:rsidR="001D7A99" w:rsidRPr="00EF22B9">
        <w:rPr>
          <w:rFonts w:ascii="Times New Roman" w:hAnsi="Times New Roman" w:cs="Times New Roman"/>
        </w:rPr>
        <w:t>1</w:t>
      </w:r>
      <w:r w:rsidRPr="00EF22B9">
        <w:rPr>
          <w:rFonts w:ascii="Times New Roman" w:hAnsi="Times New Roman" w:cs="Times New Roman"/>
        </w:rPr>
        <w:t xml:space="preserve"> учащи</w:t>
      </w:r>
      <w:r w:rsidR="001D7A99" w:rsidRPr="00EF22B9">
        <w:rPr>
          <w:rFonts w:ascii="Times New Roman" w:hAnsi="Times New Roman" w:cs="Times New Roman"/>
        </w:rPr>
        <w:t>й</w:t>
      </w:r>
      <w:r w:rsidRPr="00EF22B9">
        <w:rPr>
          <w:rFonts w:ascii="Times New Roman" w:hAnsi="Times New Roman" w:cs="Times New Roman"/>
        </w:rPr>
        <w:t>ся (</w:t>
      </w:r>
      <w:r w:rsidR="001D7A99" w:rsidRPr="00EF22B9">
        <w:rPr>
          <w:rFonts w:ascii="Times New Roman" w:hAnsi="Times New Roman" w:cs="Times New Roman"/>
        </w:rPr>
        <w:t>17</w:t>
      </w:r>
      <w:r w:rsidRPr="00EF22B9">
        <w:rPr>
          <w:rFonts w:ascii="Times New Roman" w:hAnsi="Times New Roman" w:cs="Times New Roman"/>
        </w:rPr>
        <w:t>%), на «4» – 4 учащихся (</w:t>
      </w:r>
      <w:r w:rsidR="001D7A99" w:rsidRPr="00EF22B9">
        <w:rPr>
          <w:rFonts w:ascii="Times New Roman" w:hAnsi="Times New Roman" w:cs="Times New Roman"/>
        </w:rPr>
        <w:t>67</w:t>
      </w:r>
      <w:r w:rsidRPr="00EF22B9">
        <w:rPr>
          <w:rFonts w:ascii="Times New Roman" w:hAnsi="Times New Roman" w:cs="Times New Roman"/>
        </w:rPr>
        <w:t xml:space="preserve">%). Качество знаний по итогам экзаменов выше по сравнению с годовыми отметками по математике (учитель </w:t>
      </w:r>
      <w:r w:rsidR="00EF22B9" w:rsidRPr="00EF22B9">
        <w:rPr>
          <w:rFonts w:ascii="Times New Roman" w:hAnsi="Times New Roman" w:cs="Times New Roman"/>
        </w:rPr>
        <w:t>Гордеева М. В.</w:t>
      </w:r>
      <w:r w:rsidRPr="00EF22B9">
        <w:rPr>
          <w:rFonts w:ascii="Times New Roman" w:hAnsi="Times New Roman" w:cs="Times New Roman"/>
        </w:rPr>
        <w:t xml:space="preserve">). </w:t>
      </w:r>
    </w:p>
    <w:p w:rsidR="006160DA" w:rsidRPr="00EF22B9" w:rsidRDefault="006160DA" w:rsidP="006160DA">
      <w:pPr>
        <w:ind w:firstLine="708"/>
        <w:jc w:val="both"/>
        <w:rPr>
          <w:rFonts w:ascii="Times New Roman" w:hAnsi="Times New Roman" w:cs="Times New Roman"/>
        </w:rPr>
      </w:pPr>
      <w:r w:rsidRPr="00EF22B9">
        <w:rPr>
          <w:rFonts w:ascii="Times New Roman" w:hAnsi="Times New Roman" w:cs="Times New Roman"/>
          <w:b/>
        </w:rPr>
        <w:t>Русский язык</w:t>
      </w:r>
      <w:r w:rsidRPr="00EF22B9">
        <w:rPr>
          <w:rFonts w:ascii="Times New Roman" w:hAnsi="Times New Roman" w:cs="Times New Roman"/>
        </w:rPr>
        <w:t xml:space="preserve"> – успеваемость 100%, качество знаний </w:t>
      </w:r>
      <w:r w:rsidR="00EF22B9" w:rsidRPr="00EF22B9">
        <w:rPr>
          <w:rFonts w:ascii="Times New Roman" w:hAnsi="Times New Roman" w:cs="Times New Roman"/>
        </w:rPr>
        <w:t>100</w:t>
      </w:r>
      <w:r w:rsidRPr="00EF22B9">
        <w:rPr>
          <w:rFonts w:ascii="Times New Roman" w:hAnsi="Times New Roman" w:cs="Times New Roman"/>
        </w:rPr>
        <w:t>%, за год у данных учащихся качество знаний 3</w:t>
      </w:r>
      <w:r w:rsidR="00EF22B9" w:rsidRPr="00EF22B9">
        <w:rPr>
          <w:rFonts w:ascii="Times New Roman" w:hAnsi="Times New Roman" w:cs="Times New Roman"/>
        </w:rPr>
        <w:t>3</w:t>
      </w:r>
      <w:r w:rsidRPr="00EF22B9">
        <w:rPr>
          <w:rFonts w:ascii="Times New Roman" w:hAnsi="Times New Roman" w:cs="Times New Roman"/>
        </w:rPr>
        <w:t>%. На «4» – 6 учащихся (</w:t>
      </w:r>
      <w:r w:rsidR="00EF22B9" w:rsidRPr="00EF22B9">
        <w:rPr>
          <w:rFonts w:ascii="Times New Roman" w:hAnsi="Times New Roman" w:cs="Times New Roman"/>
        </w:rPr>
        <w:t>100</w:t>
      </w:r>
      <w:r w:rsidRPr="00EF22B9">
        <w:rPr>
          <w:rFonts w:ascii="Times New Roman" w:hAnsi="Times New Roman" w:cs="Times New Roman"/>
        </w:rPr>
        <w:t xml:space="preserve">%). Учитель </w:t>
      </w:r>
      <w:r w:rsidR="00EF22B9" w:rsidRPr="00EF22B9">
        <w:rPr>
          <w:rFonts w:ascii="Times New Roman" w:hAnsi="Times New Roman" w:cs="Times New Roman"/>
        </w:rPr>
        <w:t>Смирнова Ю. А.</w:t>
      </w:r>
    </w:p>
    <w:p w:rsidR="006160DA" w:rsidRPr="00B70921" w:rsidRDefault="006160DA" w:rsidP="006160DA">
      <w:pPr>
        <w:jc w:val="both"/>
        <w:rPr>
          <w:rFonts w:ascii="Times New Roman" w:hAnsi="Times New Roman" w:cs="Times New Roman"/>
        </w:rPr>
      </w:pPr>
      <w:r w:rsidRPr="00EF22B9">
        <w:rPr>
          <w:rFonts w:ascii="Times New Roman" w:hAnsi="Times New Roman" w:cs="Times New Roman"/>
        </w:rPr>
        <w:t xml:space="preserve">    </w:t>
      </w:r>
      <w:r w:rsidRPr="00EF22B9">
        <w:rPr>
          <w:rFonts w:ascii="Times New Roman" w:hAnsi="Times New Roman" w:cs="Times New Roman"/>
        </w:rPr>
        <w:tab/>
        <w:t>Результаты ГИА по русскому языку и математике выше, чем текущие отметки, учителям необходимо систематически работать над качеством знаний в течение года.</w:t>
      </w:r>
    </w:p>
    <w:p w:rsidR="006160DA" w:rsidRDefault="006160DA" w:rsidP="006160DA">
      <w:pPr>
        <w:pStyle w:val="311"/>
        <w:shd w:val="clear" w:color="auto" w:fill="auto"/>
        <w:spacing w:line="240" w:lineRule="exact"/>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1978"/>
        <w:gridCol w:w="1085"/>
        <w:gridCol w:w="3652"/>
        <w:gridCol w:w="14"/>
        <w:gridCol w:w="3667"/>
      </w:tblGrid>
      <w:tr w:rsidR="006160DA" w:rsidTr="006160DA">
        <w:trPr>
          <w:trHeight w:hRule="exact" w:val="346"/>
          <w:jc w:val="center"/>
        </w:trPr>
        <w:tc>
          <w:tcPr>
            <w:tcW w:w="3063" w:type="dxa"/>
            <w:gridSpan w:val="2"/>
            <w:shd w:val="clear" w:color="auto" w:fill="FFFFFF"/>
            <w:vAlign w:val="bottom"/>
          </w:tcPr>
          <w:p w:rsidR="006160DA" w:rsidRDefault="006160DA" w:rsidP="006160DA">
            <w:pPr>
              <w:pStyle w:val="21"/>
              <w:shd w:val="clear" w:color="auto" w:fill="auto"/>
              <w:spacing w:line="240" w:lineRule="exact"/>
              <w:jc w:val="center"/>
            </w:pPr>
            <w:r>
              <w:rPr>
                <w:rStyle w:val="22pt"/>
              </w:rPr>
              <w:t>ФИО</w:t>
            </w:r>
            <w:r>
              <w:rPr>
                <w:rStyle w:val="220"/>
              </w:rPr>
              <w:t>учителя</w:t>
            </w:r>
          </w:p>
        </w:tc>
        <w:tc>
          <w:tcPr>
            <w:tcW w:w="3666" w:type="dxa"/>
            <w:gridSpan w:val="2"/>
            <w:shd w:val="clear" w:color="auto" w:fill="FFFFFF"/>
            <w:vAlign w:val="bottom"/>
          </w:tcPr>
          <w:p w:rsidR="006160DA" w:rsidRDefault="00EF22B9" w:rsidP="006160DA">
            <w:pPr>
              <w:pStyle w:val="21"/>
              <w:shd w:val="clear" w:color="auto" w:fill="auto"/>
              <w:spacing w:line="240" w:lineRule="exact"/>
              <w:jc w:val="center"/>
            </w:pPr>
            <w:r>
              <w:rPr>
                <w:rStyle w:val="220"/>
              </w:rPr>
              <w:t>Гордеева М. В.</w:t>
            </w:r>
          </w:p>
        </w:tc>
        <w:tc>
          <w:tcPr>
            <w:tcW w:w="3667" w:type="dxa"/>
            <w:shd w:val="clear" w:color="auto" w:fill="FFFFFF"/>
            <w:vAlign w:val="bottom"/>
          </w:tcPr>
          <w:p w:rsidR="006160DA" w:rsidRDefault="00EF22B9" w:rsidP="006160DA">
            <w:pPr>
              <w:pStyle w:val="21"/>
              <w:shd w:val="clear" w:color="auto" w:fill="auto"/>
              <w:spacing w:line="240" w:lineRule="exact"/>
              <w:jc w:val="center"/>
            </w:pPr>
            <w:r>
              <w:t>Смирнова Ю. А.</w:t>
            </w:r>
          </w:p>
        </w:tc>
      </w:tr>
      <w:tr w:rsidR="006160DA" w:rsidTr="006160DA">
        <w:trPr>
          <w:trHeight w:hRule="exact" w:val="322"/>
          <w:jc w:val="center"/>
        </w:trPr>
        <w:tc>
          <w:tcPr>
            <w:tcW w:w="3063" w:type="dxa"/>
            <w:gridSpan w:val="2"/>
            <w:shd w:val="clear" w:color="auto" w:fill="FFFFFF"/>
            <w:vAlign w:val="bottom"/>
          </w:tcPr>
          <w:p w:rsidR="006160DA" w:rsidRDefault="006160DA" w:rsidP="006160DA">
            <w:pPr>
              <w:pStyle w:val="21"/>
              <w:shd w:val="clear" w:color="auto" w:fill="auto"/>
              <w:spacing w:line="240" w:lineRule="exact"/>
              <w:jc w:val="both"/>
            </w:pPr>
            <w:r>
              <w:rPr>
                <w:rStyle w:val="220"/>
              </w:rPr>
              <w:t>Предмет</w:t>
            </w:r>
          </w:p>
        </w:tc>
        <w:tc>
          <w:tcPr>
            <w:tcW w:w="3652" w:type="dxa"/>
            <w:shd w:val="clear" w:color="auto" w:fill="FFFFFF"/>
            <w:vAlign w:val="bottom"/>
          </w:tcPr>
          <w:p w:rsidR="006160DA" w:rsidRDefault="006160DA" w:rsidP="006160DA">
            <w:pPr>
              <w:pStyle w:val="21"/>
              <w:shd w:val="clear" w:color="auto" w:fill="auto"/>
              <w:spacing w:line="240" w:lineRule="exact"/>
              <w:jc w:val="center"/>
            </w:pPr>
            <w:r>
              <w:rPr>
                <w:rStyle w:val="220"/>
              </w:rPr>
              <w:t>Математика</w:t>
            </w:r>
          </w:p>
        </w:tc>
        <w:tc>
          <w:tcPr>
            <w:tcW w:w="3681" w:type="dxa"/>
            <w:gridSpan w:val="2"/>
            <w:shd w:val="clear" w:color="auto" w:fill="FFFFFF"/>
            <w:vAlign w:val="bottom"/>
          </w:tcPr>
          <w:p w:rsidR="006160DA" w:rsidRDefault="006160DA" w:rsidP="006160DA">
            <w:pPr>
              <w:pStyle w:val="21"/>
              <w:shd w:val="clear" w:color="auto" w:fill="auto"/>
              <w:spacing w:line="240" w:lineRule="exact"/>
              <w:jc w:val="center"/>
            </w:pPr>
            <w:r>
              <w:rPr>
                <w:rStyle w:val="220"/>
              </w:rPr>
              <w:t>Русский язык</w:t>
            </w:r>
          </w:p>
        </w:tc>
      </w:tr>
      <w:tr w:rsidR="006160DA" w:rsidTr="006160DA">
        <w:trPr>
          <w:trHeight w:hRule="exact" w:val="322"/>
          <w:jc w:val="center"/>
        </w:trPr>
        <w:tc>
          <w:tcPr>
            <w:tcW w:w="3063" w:type="dxa"/>
            <w:gridSpan w:val="2"/>
            <w:shd w:val="clear" w:color="auto" w:fill="FFFFFF"/>
          </w:tcPr>
          <w:p w:rsidR="006160DA" w:rsidRDefault="006160DA" w:rsidP="006160DA">
            <w:pPr>
              <w:pStyle w:val="21"/>
              <w:shd w:val="clear" w:color="auto" w:fill="auto"/>
              <w:spacing w:line="240" w:lineRule="exact"/>
              <w:jc w:val="both"/>
            </w:pPr>
            <w:r>
              <w:rPr>
                <w:rStyle w:val="220"/>
              </w:rPr>
              <w:t>Класс</w:t>
            </w:r>
          </w:p>
        </w:tc>
        <w:tc>
          <w:tcPr>
            <w:tcW w:w="3652" w:type="dxa"/>
            <w:shd w:val="clear" w:color="auto" w:fill="FFFFFF"/>
          </w:tcPr>
          <w:p w:rsidR="006160DA" w:rsidRDefault="006160DA" w:rsidP="006160DA">
            <w:pPr>
              <w:pStyle w:val="21"/>
              <w:shd w:val="clear" w:color="auto" w:fill="auto"/>
              <w:spacing w:line="240" w:lineRule="exact"/>
              <w:ind w:left="200"/>
              <w:jc w:val="center"/>
            </w:pPr>
            <w:r>
              <w:rPr>
                <w:rStyle w:val="220"/>
              </w:rPr>
              <w:t>10</w:t>
            </w:r>
          </w:p>
        </w:tc>
        <w:tc>
          <w:tcPr>
            <w:tcW w:w="3681" w:type="dxa"/>
            <w:gridSpan w:val="2"/>
            <w:shd w:val="clear" w:color="auto" w:fill="FFFFFF"/>
          </w:tcPr>
          <w:p w:rsidR="006160DA" w:rsidRDefault="006160DA" w:rsidP="006160DA">
            <w:pPr>
              <w:pStyle w:val="21"/>
              <w:shd w:val="clear" w:color="auto" w:fill="auto"/>
              <w:spacing w:line="240" w:lineRule="exact"/>
              <w:ind w:left="180"/>
              <w:jc w:val="center"/>
            </w:pPr>
            <w:r>
              <w:t>10</w:t>
            </w:r>
          </w:p>
        </w:tc>
      </w:tr>
      <w:tr w:rsidR="006160DA" w:rsidTr="006160DA">
        <w:trPr>
          <w:trHeight w:hRule="exact" w:val="595"/>
          <w:jc w:val="center"/>
        </w:trPr>
        <w:tc>
          <w:tcPr>
            <w:tcW w:w="3063" w:type="dxa"/>
            <w:gridSpan w:val="2"/>
            <w:shd w:val="clear" w:color="auto" w:fill="FFFFFF"/>
            <w:vAlign w:val="bottom"/>
          </w:tcPr>
          <w:p w:rsidR="006160DA" w:rsidRDefault="006160DA" w:rsidP="006160DA">
            <w:pPr>
              <w:pStyle w:val="21"/>
              <w:shd w:val="clear" w:color="auto" w:fill="auto"/>
              <w:spacing w:line="274" w:lineRule="exact"/>
              <w:jc w:val="both"/>
            </w:pPr>
            <w:r>
              <w:rPr>
                <w:rStyle w:val="220"/>
              </w:rPr>
              <w:t>Общее число учащихся, сдавших экзамен</w:t>
            </w:r>
          </w:p>
        </w:tc>
        <w:tc>
          <w:tcPr>
            <w:tcW w:w="3652" w:type="dxa"/>
            <w:shd w:val="clear" w:color="auto" w:fill="FFFFFF"/>
            <w:vAlign w:val="center"/>
          </w:tcPr>
          <w:p w:rsidR="006160DA" w:rsidRDefault="00EF22B9" w:rsidP="006160DA">
            <w:pPr>
              <w:pStyle w:val="21"/>
              <w:shd w:val="clear" w:color="auto" w:fill="auto"/>
              <w:spacing w:line="240" w:lineRule="exact"/>
              <w:jc w:val="center"/>
            </w:pPr>
            <w:r>
              <w:t>6</w:t>
            </w:r>
          </w:p>
        </w:tc>
        <w:tc>
          <w:tcPr>
            <w:tcW w:w="3681" w:type="dxa"/>
            <w:gridSpan w:val="2"/>
            <w:shd w:val="clear" w:color="auto" w:fill="FFFFFF"/>
            <w:vAlign w:val="center"/>
          </w:tcPr>
          <w:p w:rsidR="006160DA" w:rsidRDefault="00EF22B9" w:rsidP="006160DA">
            <w:pPr>
              <w:pStyle w:val="21"/>
              <w:shd w:val="clear" w:color="auto" w:fill="auto"/>
              <w:spacing w:line="240" w:lineRule="exact"/>
              <w:jc w:val="center"/>
            </w:pPr>
            <w:r>
              <w:t>6</w:t>
            </w:r>
          </w:p>
        </w:tc>
      </w:tr>
      <w:tr w:rsidR="006160DA" w:rsidTr="006160DA">
        <w:trPr>
          <w:trHeight w:hRule="exact" w:val="307"/>
          <w:jc w:val="center"/>
        </w:trPr>
        <w:tc>
          <w:tcPr>
            <w:tcW w:w="1978" w:type="dxa"/>
            <w:vMerge w:val="restart"/>
            <w:shd w:val="clear" w:color="auto" w:fill="FFFFFF"/>
            <w:vAlign w:val="center"/>
          </w:tcPr>
          <w:p w:rsidR="006160DA" w:rsidRDefault="006160DA" w:rsidP="006160DA">
            <w:pPr>
              <w:pStyle w:val="21"/>
              <w:shd w:val="clear" w:color="auto" w:fill="auto"/>
              <w:spacing w:line="278" w:lineRule="exact"/>
              <w:jc w:val="both"/>
            </w:pPr>
            <w:r>
              <w:rPr>
                <w:rStyle w:val="220"/>
              </w:rPr>
              <w:t>Число учащих</w:t>
            </w:r>
            <w:r>
              <w:rPr>
                <w:rStyle w:val="220"/>
              </w:rPr>
              <w:softHyphen/>
              <w:t>ся, сдавших эк</w:t>
            </w:r>
            <w:r>
              <w:rPr>
                <w:rStyle w:val="220"/>
              </w:rPr>
              <w:softHyphen/>
              <w:t>замен на:</w:t>
            </w:r>
          </w:p>
        </w:tc>
        <w:tc>
          <w:tcPr>
            <w:tcW w:w="1085" w:type="dxa"/>
            <w:shd w:val="clear" w:color="auto" w:fill="FFFFFF"/>
            <w:vAlign w:val="bottom"/>
          </w:tcPr>
          <w:p w:rsidR="006160DA" w:rsidRDefault="006160DA" w:rsidP="006160DA">
            <w:pPr>
              <w:pStyle w:val="21"/>
              <w:shd w:val="clear" w:color="auto" w:fill="auto"/>
              <w:spacing w:line="240" w:lineRule="exact"/>
              <w:jc w:val="center"/>
            </w:pPr>
            <w:r>
              <w:rPr>
                <w:rStyle w:val="220"/>
              </w:rPr>
              <w:t>«5»</w:t>
            </w:r>
          </w:p>
        </w:tc>
        <w:tc>
          <w:tcPr>
            <w:tcW w:w="3652" w:type="dxa"/>
            <w:shd w:val="clear" w:color="auto" w:fill="FFFFFF"/>
            <w:vAlign w:val="bottom"/>
          </w:tcPr>
          <w:p w:rsidR="006160DA" w:rsidRDefault="00EF22B9" w:rsidP="006160DA">
            <w:pPr>
              <w:pStyle w:val="21"/>
              <w:shd w:val="clear" w:color="auto" w:fill="auto"/>
              <w:spacing w:line="240" w:lineRule="exact"/>
              <w:jc w:val="center"/>
            </w:pPr>
            <w:r>
              <w:t>1</w:t>
            </w:r>
          </w:p>
        </w:tc>
        <w:tc>
          <w:tcPr>
            <w:tcW w:w="3681" w:type="dxa"/>
            <w:gridSpan w:val="2"/>
            <w:shd w:val="clear" w:color="auto" w:fill="FFFFFF"/>
            <w:vAlign w:val="bottom"/>
          </w:tcPr>
          <w:p w:rsidR="006160DA" w:rsidRDefault="00EF22B9" w:rsidP="006160DA">
            <w:pPr>
              <w:pStyle w:val="21"/>
              <w:shd w:val="clear" w:color="auto" w:fill="auto"/>
              <w:spacing w:line="240" w:lineRule="exact"/>
              <w:jc w:val="center"/>
            </w:pPr>
            <w:r>
              <w:t>-</w:t>
            </w:r>
          </w:p>
        </w:tc>
      </w:tr>
      <w:tr w:rsidR="006160DA" w:rsidTr="006160DA">
        <w:trPr>
          <w:trHeight w:hRule="exact" w:val="298"/>
          <w:jc w:val="center"/>
        </w:trPr>
        <w:tc>
          <w:tcPr>
            <w:tcW w:w="1978" w:type="dxa"/>
            <w:vMerge/>
            <w:shd w:val="clear" w:color="auto" w:fill="FFFFFF"/>
            <w:vAlign w:val="center"/>
          </w:tcPr>
          <w:p w:rsidR="006160DA" w:rsidRDefault="006160DA" w:rsidP="006160DA"/>
        </w:tc>
        <w:tc>
          <w:tcPr>
            <w:tcW w:w="1085" w:type="dxa"/>
            <w:shd w:val="clear" w:color="auto" w:fill="FFFFFF"/>
            <w:vAlign w:val="bottom"/>
          </w:tcPr>
          <w:p w:rsidR="006160DA" w:rsidRDefault="006160DA" w:rsidP="006160DA">
            <w:pPr>
              <w:pStyle w:val="21"/>
              <w:shd w:val="clear" w:color="auto" w:fill="auto"/>
              <w:spacing w:line="240" w:lineRule="exact"/>
              <w:jc w:val="center"/>
            </w:pPr>
            <w:r>
              <w:rPr>
                <w:rStyle w:val="220"/>
              </w:rPr>
              <w:t>«4»</w:t>
            </w:r>
          </w:p>
        </w:tc>
        <w:tc>
          <w:tcPr>
            <w:tcW w:w="3652" w:type="dxa"/>
            <w:shd w:val="clear" w:color="auto" w:fill="FFFFFF"/>
            <w:vAlign w:val="bottom"/>
          </w:tcPr>
          <w:p w:rsidR="006160DA" w:rsidRDefault="006160DA" w:rsidP="006160DA">
            <w:pPr>
              <w:pStyle w:val="21"/>
              <w:shd w:val="clear" w:color="auto" w:fill="auto"/>
              <w:spacing w:line="240" w:lineRule="exact"/>
              <w:jc w:val="center"/>
            </w:pPr>
            <w:r>
              <w:t>4</w:t>
            </w:r>
          </w:p>
        </w:tc>
        <w:tc>
          <w:tcPr>
            <w:tcW w:w="3681" w:type="dxa"/>
            <w:gridSpan w:val="2"/>
            <w:shd w:val="clear" w:color="auto" w:fill="FFFFFF"/>
            <w:vAlign w:val="bottom"/>
          </w:tcPr>
          <w:p w:rsidR="006160DA" w:rsidRDefault="006160DA" w:rsidP="006160DA">
            <w:pPr>
              <w:pStyle w:val="21"/>
              <w:shd w:val="clear" w:color="auto" w:fill="auto"/>
              <w:spacing w:line="240" w:lineRule="exact"/>
              <w:jc w:val="center"/>
            </w:pPr>
            <w:r>
              <w:t>6</w:t>
            </w:r>
          </w:p>
        </w:tc>
      </w:tr>
      <w:tr w:rsidR="006160DA" w:rsidTr="006160DA">
        <w:trPr>
          <w:trHeight w:hRule="exact" w:val="293"/>
          <w:jc w:val="center"/>
        </w:trPr>
        <w:tc>
          <w:tcPr>
            <w:tcW w:w="1978" w:type="dxa"/>
            <w:vMerge/>
            <w:shd w:val="clear" w:color="auto" w:fill="FFFFFF"/>
            <w:vAlign w:val="center"/>
          </w:tcPr>
          <w:p w:rsidR="006160DA" w:rsidRDefault="006160DA" w:rsidP="006160DA"/>
        </w:tc>
        <w:tc>
          <w:tcPr>
            <w:tcW w:w="1085" w:type="dxa"/>
            <w:shd w:val="clear" w:color="auto" w:fill="FFFFFF"/>
            <w:vAlign w:val="bottom"/>
          </w:tcPr>
          <w:p w:rsidR="006160DA" w:rsidRDefault="006160DA" w:rsidP="006160DA">
            <w:pPr>
              <w:pStyle w:val="21"/>
              <w:shd w:val="clear" w:color="auto" w:fill="auto"/>
              <w:spacing w:line="240" w:lineRule="exact"/>
              <w:jc w:val="center"/>
            </w:pPr>
            <w:r>
              <w:rPr>
                <w:rStyle w:val="220"/>
              </w:rPr>
              <w:t>«3»</w:t>
            </w:r>
          </w:p>
        </w:tc>
        <w:tc>
          <w:tcPr>
            <w:tcW w:w="3652" w:type="dxa"/>
            <w:shd w:val="clear" w:color="auto" w:fill="FFFFFF"/>
            <w:vAlign w:val="bottom"/>
          </w:tcPr>
          <w:p w:rsidR="006160DA" w:rsidRDefault="006160DA" w:rsidP="006160DA">
            <w:pPr>
              <w:pStyle w:val="21"/>
              <w:shd w:val="clear" w:color="auto" w:fill="auto"/>
              <w:spacing w:line="240" w:lineRule="exact"/>
              <w:jc w:val="center"/>
            </w:pPr>
            <w:r>
              <w:t>1</w:t>
            </w:r>
          </w:p>
        </w:tc>
        <w:tc>
          <w:tcPr>
            <w:tcW w:w="3681" w:type="dxa"/>
            <w:gridSpan w:val="2"/>
            <w:shd w:val="clear" w:color="auto" w:fill="FFFFFF"/>
            <w:vAlign w:val="bottom"/>
          </w:tcPr>
          <w:p w:rsidR="006160DA" w:rsidRDefault="00EF22B9" w:rsidP="006160DA">
            <w:pPr>
              <w:pStyle w:val="21"/>
              <w:shd w:val="clear" w:color="auto" w:fill="auto"/>
              <w:spacing w:line="240" w:lineRule="exact"/>
              <w:jc w:val="center"/>
            </w:pPr>
            <w:r>
              <w:t>-</w:t>
            </w:r>
          </w:p>
        </w:tc>
      </w:tr>
      <w:tr w:rsidR="006160DA" w:rsidTr="006160DA">
        <w:trPr>
          <w:trHeight w:hRule="exact" w:val="312"/>
          <w:jc w:val="center"/>
        </w:trPr>
        <w:tc>
          <w:tcPr>
            <w:tcW w:w="1978" w:type="dxa"/>
            <w:vMerge/>
            <w:shd w:val="clear" w:color="auto" w:fill="FFFFFF"/>
            <w:vAlign w:val="center"/>
          </w:tcPr>
          <w:p w:rsidR="006160DA" w:rsidRDefault="006160DA" w:rsidP="006160DA"/>
        </w:tc>
        <w:tc>
          <w:tcPr>
            <w:tcW w:w="1085" w:type="dxa"/>
            <w:shd w:val="clear" w:color="auto" w:fill="FFFFFF"/>
            <w:vAlign w:val="center"/>
          </w:tcPr>
          <w:p w:rsidR="006160DA" w:rsidRDefault="006160DA" w:rsidP="006160DA">
            <w:pPr>
              <w:pStyle w:val="21"/>
              <w:shd w:val="clear" w:color="auto" w:fill="auto"/>
              <w:spacing w:line="240" w:lineRule="exact"/>
              <w:jc w:val="center"/>
            </w:pPr>
            <w:r>
              <w:rPr>
                <w:rStyle w:val="220"/>
              </w:rPr>
              <w:t>«2»</w:t>
            </w:r>
          </w:p>
        </w:tc>
        <w:tc>
          <w:tcPr>
            <w:tcW w:w="3652" w:type="dxa"/>
            <w:shd w:val="clear" w:color="auto" w:fill="FFFFFF"/>
            <w:vAlign w:val="bottom"/>
          </w:tcPr>
          <w:p w:rsidR="006160DA" w:rsidRDefault="006160DA" w:rsidP="006160DA">
            <w:pPr>
              <w:pStyle w:val="21"/>
              <w:shd w:val="clear" w:color="auto" w:fill="auto"/>
              <w:spacing w:line="240" w:lineRule="exact"/>
              <w:jc w:val="center"/>
            </w:pPr>
            <w:r>
              <w:t>-</w:t>
            </w:r>
          </w:p>
        </w:tc>
        <w:tc>
          <w:tcPr>
            <w:tcW w:w="3681" w:type="dxa"/>
            <w:gridSpan w:val="2"/>
            <w:shd w:val="clear" w:color="auto" w:fill="FFFFFF"/>
            <w:vAlign w:val="bottom"/>
          </w:tcPr>
          <w:p w:rsidR="006160DA" w:rsidRDefault="006160DA" w:rsidP="006160DA">
            <w:pPr>
              <w:pStyle w:val="21"/>
              <w:shd w:val="clear" w:color="auto" w:fill="auto"/>
              <w:spacing w:line="240" w:lineRule="exact"/>
              <w:jc w:val="center"/>
            </w:pPr>
            <w:r>
              <w:t>-</w:t>
            </w:r>
          </w:p>
        </w:tc>
      </w:tr>
      <w:tr w:rsidR="006160DA" w:rsidTr="006160DA">
        <w:trPr>
          <w:trHeight w:hRule="exact" w:val="322"/>
          <w:jc w:val="center"/>
        </w:trPr>
        <w:tc>
          <w:tcPr>
            <w:tcW w:w="3063" w:type="dxa"/>
            <w:gridSpan w:val="2"/>
            <w:shd w:val="clear" w:color="auto" w:fill="FFFFFF"/>
            <w:vAlign w:val="bottom"/>
          </w:tcPr>
          <w:p w:rsidR="006160DA" w:rsidRDefault="006160DA" w:rsidP="006160DA">
            <w:pPr>
              <w:pStyle w:val="21"/>
              <w:shd w:val="clear" w:color="auto" w:fill="auto"/>
              <w:spacing w:line="240" w:lineRule="exact"/>
              <w:jc w:val="center"/>
            </w:pPr>
            <w:r>
              <w:rPr>
                <w:rStyle w:val="220"/>
              </w:rPr>
              <w:t>Средний балл</w:t>
            </w:r>
          </w:p>
        </w:tc>
        <w:tc>
          <w:tcPr>
            <w:tcW w:w="3652" w:type="dxa"/>
            <w:shd w:val="clear" w:color="auto" w:fill="FFFFFF"/>
            <w:vAlign w:val="bottom"/>
          </w:tcPr>
          <w:p w:rsidR="006160DA" w:rsidRDefault="006160DA" w:rsidP="00EF22B9">
            <w:pPr>
              <w:pStyle w:val="21"/>
              <w:shd w:val="clear" w:color="auto" w:fill="auto"/>
              <w:spacing w:line="240" w:lineRule="exact"/>
              <w:jc w:val="center"/>
            </w:pPr>
            <w:r>
              <w:t>4</w:t>
            </w:r>
          </w:p>
        </w:tc>
        <w:tc>
          <w:tcPr>
            <w:tcW w:w="3681" w:type="dxa"/>
            <w:gridSpan w:val="2"/>
            <w:shd w:val="clear" w:color="auto" w:fill="FFFFFF"/>
            <w:vAlign w:val="bottom"/>
          </w:tcPr>
          <w:p w:rsidR="006160DA" w:rsidRDefault="006160DA" w:rsidP="006160DA">
            <w:pPr>
              <w:pStyle w:val="21"/>
              <w:shd w:val="clear" w:color="auto" w:fill="auto"/>
              <w:spacing w:line="240" w:lineRule="exact"/>
              <w:jc w:val="center"/>
            </w:pPr>
            <w:r>
              <w:t>4,0</w:t>
            </w:r>
          </w:p>
        </w:tc>
      </w:tr>
      <w:tr w:rsidR="006160DA" w:rsidTr="006160DA">
        <w:trPr>
          <w:trHeight w:hRule="exact" w:val="322"/>
          <w:jc w:val="center"/>
        </w:trPr>
        <w:tc>
          <w:tcPr>
            <w:tcW w:w="3063" w:type="dxa"/>
            <w:gridSpan w:val="2"/>
            <w:shd w:val="clear" w:color="auto" w:fill="FFFFFF"/>
            <w:vAlign w:val="center"/>
          </w:tcPr>
          <w:p w:rsidR="006160DA" w:rsidRDefault="006160DA" w:rsidP="006160DA">
            <w:pPr>
              <w:pStyle w:val="21"/>
              <w:shd w:val="clear" w:color="auto" w:fill="auto"/>
              <w:spacing w:line="240" w:lineRule="exact"/>
              <w:jc w:val="center"/>
            </w:pPr>
            <w:r>
              <w:rPr>
                <w:rStyle w:val="220"/>
              </w:rPr>
              <w:t>% качества знаний</w:t>
            </w:r>
          </w:p>
        </w:tc>
        <w:tc>
          <w:tcPr>
            <w:tcW w:w="3652" w:type="dxa"/>
            <w:shd w:val="clear" w:color="auto" w:fill="FFFFFF"/>
            <w:vAlign w:val="center"/>
          </w:tcPr>
          <w:p w:rsidR="006160DA" w:rsidRDefault="006160DA" w:rsidP="00EF22B9">
            <w:pPr>
              <w:pStyle w:val="21"/>
              <w:shd w:val="clear" w:color="auto" w:fill="auto"/>
              <w:spacing w:line="240" w:lineRule="exact"/>
              <w:jc w:val="center"/>
            </w:pPr>
            <w:r>
              <w:t>8</w:t>
            </w:r>
            <w:r w:rsidR="00EF22B9">
              <w:t>3</w:t>
            </w:r>
            <w:r>
              <w:t>,</w:t>
            </w:r>
            <w:r w:rsidR="00EF22B9">
              <w:t>3</w:t>
            </w:r>
            <w:r>
              <w:t>%</w:t>
            </w:r>
          </w:p>
        </w:tc>
        <w:tc>
          <w:tcPr>
            <w:tcW w:w="3681" w:type="dxa"/>
            <w:gridSpan w:val="2"/>
            <w:shd w:val="clear" w:color="auto" w:fill="FFFFFF"/>
            <w:vAlign w:val="center"/>
          </w:tcPr>
          <w:p w:rsidR="006160DA" w:rsidRDefault="00EF22B9" w:rsidP="006160DA">
            <w:pPr>
              <w:pStyle w:val="21"/>
              <w:shd w:val="clear" w:color="auto" w:fill="auto"/>
              <w:spacing w:line="240" w:lineRule="exact"/>
              <w:jc w:val="center"/>
            </w:pPr>
            <w:r>
              <w:t>100</w:t>
            </w:r>
            <w:r w:rsidR="006160DA">
              <w:t>%</w:t>
            </w:r>
          </w:p>
        </w:tc>
      </w:tr>
      <w:tr w:rsidR="006160DA" w:rsidTr="006160DA">
        <w:trPr>
          <w:trHeight w:hRule="exact" w:val="350"/>
          <w:jc w:val="center"/>
        </w:trPr>
        <w:tc>
          <w:tcPr>
            <w:tcW w:w="3063" w:type="dxa"/>
            <w:gridSpan w:val="2"/>
            <w:shd w:val="clear" w:color="auto" w:fill="FFFFFF"/>
          </w:tcPr>
          <w:p w:rsidR="006160DA" w:rsidRDefault="006160DA" w:rsidP="006160DA">
            <w:pPr>
              <w:pStyle w:val="21"/>
              <w:shd w:val="clear" w:color="auto" w:fill="auto"/>
              <w:spacing w:line="240" w:lineRule="exact"/>
              <w:jc w:val="center"/>
            </w:pPr>
            <w:r>
              <w:rPr>
                <w:rStyle w:val="220"/>
              </w:rPr>
              <w:t>%успеваемости</w:t>
            </w:r>
          </w:p>
        </w:tc>
        <w:tc>
          <w:tcPr>
            <w:tcW w:w="3652" w:type="dxa"/>
            <w:shd w:val="clear" w:color="auto" w:fill="FFFFFF"/>
          </w:tcPr>
          <w:p w:rsidR="006160DA" w:rsidRDefault="006160DA" w:rsidP="006160DA">
            <w:pPr>
              <w:pStyle w:val="21"/>
              <w:shd w:val="clear" w:color="auto" w:fill="auto"/>
              <w:spacing w:line="240" w:lineRule="exact"/>
              <w:jc w:val="center"/>
            </w:pPr>
            <w:r>
              <w:t>100%</w:t>
            </w:r>
          </w:p>
        </w:tc>
        <w:tc>
          <w:tcPr>
            <w:tcW w:w="3681" w:type="dxa"/>
            <w:gridSpan w:val="2"/>
            <w:shd w:val="clear" w:color="auto" w:fill="FFFFFF"/>
          </w:tcPr>
          <w:p w:rsidR="006160DA" w:rsidRDefault="006160DA" w:rsidP="006160DA">
            <w:pPr>
              <w:pStyle w:val="21"/>
              <w:shd w:val="clear" w:color="auto" w:fill="auto"/>
              <w:spacing w:line="240" w:lineRule="exact"/>
              <w:jc w:val="center"/>
            </w:pPr>
            <w:r>
              <w:t>100%</w:t>
            </w:r>
          </w:p>
        </w:tc>
      </w:tr>
    </w:tbl>
    <w:p w:rsidR="006160DA" w:rsidRDefault="006160DA" w:rsidP="006160DA">
      <w:pPr>
        <w:pStyle w:val="21"/>
        <w:shd w:val="clear" w:color="auto" w:fill="auto"/>
        <w:spacing w:line="240" w:lineRule="auto"/>
        <w:jc w:val="both"/>
        <w:rPr>
          <w:sz w:val="2"/>
          <w:szCs w:val="2"/>
        </w:rPr>
      </w:pPr>
      <w:r w:rsidRPr="00B70921">
        <w:t xml:space="preserve">   </w:t>
      </w:r>
      <w:r w:rsidRPr="00B70921">
        <w:tab/>
      </w:r>
    </w:p>
    <w:p w:rsidR="006160DA" w:rsidRDefault="006160DA" w:rsidP="006160DA">
      <w:pPr>
        <w:rPr>
          <w:sz w:val="2"/>
          <w:szCs w:val="2"/>
        </w:rPr>
      </w:pPr>
    </w:p>
    <w:p w:rsidR="006160DA" w:rsidRDefault="006160DA" w:rsidP="006160DA">
      <w:pPr>
        <w:pStyle w:val="101"/>
        <w:shd w:val="clear" w:color="auto" w:fill="auto"/>
        <w:spacing w:before="0" w:line="240" w:lineRule="auto"/>
        <w:ind w:right="180"/>
        <w:jc w:val="center"/>
      </w:pPr>
      <w:r>
        <w:t>Сравнительные данные процента качества знаний по итогам государственной итоговой ат</w:t>
      </w:r>
      <w:r>
        <w:softHyphen/>
        <w:t>тестации учащихся за курс основной школы за 4 года по русскому языку и математике</w:t>
      </w:r>
    </w:p>
    <w:p w:rsidR="006160DA" w:rsidRDefault="006160DA" w:rsidP="006160DA">
      <w:pPr>
        <w:pStyle w:val="101"/>
        <w:shd w:val="clear" w:color="auto" w:fill="auto"/>
        <w:spacing w:before="0" w:line="278" w:lineRule="exact"/>
        <w:ind w:left="160" w:right="180" w:firstLine="560"/>
      </w:pPr>
    </w:p>
    <w:tbl>
      <w:tblPr>
        <w:tblOverlap w:val="never"/>
        <w:tblW w:w="11207" w:type="dxa"/>
        <w:jc w:val="center"/>
        <w:tblLayout w:type="fixed"/>
        <w:tblCellMar>
          <w:left w:w="10" w:type="dxa"/>
          <w:right w:w="10" w:type="dxa"/>
        </w:tblCellMar>
        <w:tblLook w:val="00A0" w:firstRow="1" w:lastRow="0" w:firstColumn="1" w:lastColumn="0" w:noHBand="0" w:noVBand="0"/>
      </w:tblPr>
      <w:tblGrid>
        <w:gridCol w:w="1709"/>
        <w:gridCol w:w="1899"/>
        <w:gridCol w:w="1900"/>
        <w:gridCol w:w="1899"/>
        <w:gridCol w:w="1900"/>
        <w:gridCol w:w="1900"/>
      </w:tblGrid>
      <w:tr w:rsidR="006C64D1" w:rsidTr="006C64D1">
        <w:trPr>
          <w:trHeight w:hRule="exact" w:val="566"/>
          <w:jc w:val="center"/>
        </w:trPr>
        <w:tc>
          <w:tcPr>
            <w:tcW w:w="1709" w:type="dxa"/>
            <w:tcBorders>
              <w:top w:val="single" w:sz="4" w:space="0" w:color="auto"/>
              <w:left w:val="single" w:sz="4" w:space="0" w:color="auto"/>
            </w:tcBorders>
            <w:shd w:val="clear" w:color="auto" w:fill="FFFFFF"/>
            <w:vAlign w:val="center"/>
          </w:tcPr>
          <w:p w:rsidR="006C64D1" w:rsidRDefault="006C64D1" w:rsidP="006160DA">
            <w:pPr>
              <w:pStyle w:val="21"/>
              <w:shd w:val="clear" w:color="auto" w:fill="auto"/>
              <w:spacing w:line="240" w:lineRule="exact"/>
              <w:jc w:val="center"/>
            </w:pPr>
            <w:r>
              <w:rPr>
                <w:rStyle w:val="220"/>
              </w:rPr>
              <w:t>Предмет</w:t>
            </w:r>
          </w:p>
        </w:tc>
        <w:tc>
          <w:tcPr>
            <w:tcW w:w="1899" w:type="dxa"/>
            <w:tcBorders>
              <w:top w:val="single" w:sz="4" w:space="0" w:color="auto"/>
              <w:left w:val="single" w:sz="4" w:space="0" w:color="auto"/>
            </w:tcBorders>
            <w:shd w:val="clear" w:color="auto" w:fill="FFFFFF"/>
            <w:vAlign w:val="bottom"/>
          </w:tcPr>
          <w:p w:rsidR="006C64D1" w:rsidRDefault="006C64D1" w:rsidP="006160DA">
            <w:pPr>
              <w:pStyle w:val="21"/>
              <w:shd w:val="clear" w:color="auto" w:fill="auto"/>
              <w:spacing w:line="274" w:lineRule="exact"/>
              <w:jc w:val="center"/>
            </w:pPr>
            <w:r>
              <w:rPr>
                <w:rStyle w:val="220"/>
              </w:rPr>
              <w:t>2011/2012 учебный год</w:t>
            </w:r>
          </w:p>
        </w:tc>
        <w:tc>
          <w:tcPr>
            <w:tcW w:w="1900" w:type="dxa"/>
            <w:tcBorders>
              <w:top w:val="single" w:sz="4" w:space="0" w:color="auto"/>
              <w:left w:val="single" w:sz="4" w:space="0" w:color="auto"/>
            </w:tcBorders>
            <w:shd w:val="clear" w:color="auto" w:fill="FFFFFF"/>
            <w:vAlign w:val="bottom"/>
          </w:tcPr>
          <w:p w:rsidR="006C64D1" w:rsidRDefault="006C64D1" w:rsidP="006160DA">
            <w:pPr>
              <w:pStyle w:val="21"/>
              <w:shd w:val="clear" w:color="auto" w:fill="auto"/>
              <w:spacing w:line="274" w:lineRule="exact"/>
              <w:jc w:val="center"/>
            </w:pPr>
            <w:r>
              <w:rPr>
                <w:rStyle w:val="220"/>
              </w:rPr>
              <w:t>2012/2013 учебный год</w:t>
            </w:r>
          </w:p>
        </w:tc>
        <w:tc>
          <w:tcPr>
            <w:tcW w:w="1899" w:type="dxa"/>
            <w:tcBorders>
              <w:top w:val="single" w:sz="4" w:space="0" w:color="auto"/>
              <w:left w:val="single" w:sz="4" w:space="0" w:color="auto"/>
            </w:tcBorders>
            <w:shd w:val="clear" w:color="auto" w:fill="FFFFFF"/>
            <w:vAlign w:val="bottom"/>
          </w:tcPr>
          <w:p w:rsidR="006C64D1" w:rsidRDefault="006C64D1" w:rsidP="006160DA">
            <w:pPr>
              <w:pStyle w:val="21"/>
              <w:shd w:val="clear" w:color="auto" w:fill="auto"/>
              <w:spacing w:line="278" w:lineRule="exact"/>
              <w:jc w:val="center"/>
            </w:pPr>
            <w:r>
              <w:rPr>
                <w:rStyle w:val="220"/>
              </w:rPr>
              <w:t>2013/2014 учебный год</w:t>
            </w:r>
          </w:p>
        </w:tc>
        <w:tc>
          <w:tcPr>
            <w:tcW w:w="1900" w:type="dxa"/>
            <w:tcBorders>
              <w:top w:val="single" w:sz="4" w:space="0" w:color="auto"/>
              <w:left w:val="single" w:sz="4" w:space="0" w:color="auto"/>
              <w:right w:val="single" w:sz="4" w:space="0" w:color="auto"/>
            </w:tcBorders>
            <w:shd w:val="clear" w:color="auto" w:fill="FFFFFF"/>
            <w:vAlign w:val="bottom"/>
          </w:tcPr>
          <w:p w:rsidR="006C64D1" w:rsidRDefault="006C64D1" w:rsidP="006160DA">
            <w:pPr>
              <w:pStyle w:val="21"/>
              <w:shd w:val="clear" w:color="auto" w:fill="auto"/>
              <w:spacing w:line="278" w:lineRule="exact"/>
              <w:jc w:val="center"/>
            </w:pPr>
            <w:r>
              <w:rPr>
                <w:rStyle w:val="220"/>
              </w:rPr>
              <w:t>2014/2015 учебный год</w:t>
            </w:r>
          </w:p>
        </w:tc>
        <w:tc>
          <w:tcPr>
            <w:tcW w:w="1900" w:type="dxa"/>
            <w:tcBorders>
              <w:top w:val="single" w:sz="4" w:space="0" w:color="auto"/>
              <w:left w:val="single" w:sz="4" w:space="0" w:color="auto"/>
              <w:right w:val="single" w:sz="4" w:space="0" w:color="auto"/>
            </w:tcBorders>
            <w:shd w:val="clear" w:color="auto" w:fill="FFFFFF"/>
          </w:tcPr>
          <w:p w:rsidR="006C64D1" w:rsidRDefault="006C64D1" w:rsidP="006160DA">
            <w:pPr>
              <w:pStyle w:val="21"/>
              <w:shd w:val="clear" w:color="auto" w:fill="auto"/>
              <w:spacing w:line="278" w:lineRule="exact"/>
              <w:jc w:val="center"/>
              <w:rPr>
                <w:rStyle w:val="220"/>
              </w:rPr>
            </w:pPr>
            <w:r>
              <w:rPr>
                <w:rStyle w:val="220"/>
              </w:rPr>
              <w:t>2015-2016 учебный год</w:t>
            </w:r>
          </w:p>
        </w:tc>
      </w:tr>
      <w:tr w:rsidR="006C64D1" w:rsidTr="006C64D1">
        <w:trPr>
          <w:trHeight w:val="840"/>
          <w:jc w:val="center"/>
        </w:trPr>
        <w:tc>
          <w:tcPr>
            <w:tcW w:w="1709" w:type="dxa"/>
            <w:tcBorders>
              <w:top w:val="single" w:sz="4" w:space="0" w:color="auto"/>
              <w:left w:val="single" w:sz="4" w:space="0" w:color="auto"/>
            </w:tcBorders>
            <w:shd w:val="clear" w:color="auto" w:fill="FFFFFF"/>
            <w:vAlign w:val="center"/>
          </w:tcPr>
          <w:p w:rsidR="006C64D1" w:rsidRDefault="006C64D1" w:rsidP="006160DA">
            <w:pPr>
              <w:pStyle w:val="21"/>
              <w:shd w:val="clear" w:color="auto" w:fill="auto"/>
              <w:spacing w:line="240" w:lineRule="exact"/>
              <w:ind w:left="200"/>
            </w:pPr>
            <w:r>
              <w:rPr>
                <w:rStyle w:val="220"/>
              </w:rPr>
              <w:t>Русский язык</w:t>
            </w:r>
          </w:p>
        </w:tc>
        <w:tc>
          <w:tcPr>
            <w:tcW w:w="1899" w:type="dxa"/>
            <w:tcBorders>
              <w:top w:val="single" w:sz="4" w:space="0" w:color="auto"/>
              <w:left w:val="single" w:sz="4" w:space="0" w:color="auto"/>
            </w:tcBorders>
            <w:shd w:val="clear" w:color="auto" w:fill="FFFFFF"/>
            <w:vAlign w:val="center"/>
          </w:tcPr>
          <w:p w:rsidR="006C64D1" w:rsidRDefault="006C64D1" w:rsidP="006160DA">
            <w:pPr>
              <w:pStyle w:val="21"/>
              <w:shd w:val="clear" w:color="auto" w:fill="auto"/>
              <w:spacing w:before="120" w:line="360" w:lineRule="auto"/>
              <w:jc w:val="center"/>
            </w:pPr>
            <w:r>
              <w:t>0%</w:t>
            </w:r>
          </w:p>
        </w:tc>
        <w:tc>
          <w:tcPr>
            <w:tcW w:w="1900" w:type="dxa"/>
            <w:tcBorders>
              <w:top w:val="single" w:sz="4" w:space="0" w:color="auto"/>
              <w:left w:val="single" w:sz="4" w:space="0" w:color="auto"/>
            </w:tcBorders>
            <w:shd w:val="clear" w:color="auto" w:fill="FFFFFF"/>
            <w:vAlign w:val="center"/>
          </w:tcPr>
          <w:p w:rsidR="006C64D1" w:rsidRDefault="006C64D1" w:rsidP="006160DA">
            <w:pPr>
              <w:pStyle w:val="21"/>
              <w:shd w:val="clear" w:color="auto" w:fill="auto"/>
              <w:spacing w:before="120" w:line="240" w:lineRule="exact"/>
              <w:jc w:val="center"/>
            </w:pPr>
            <w:r>
              <w:t>33%</w:t>
            </w:r>
          </w:p>
        </w:tc>
        <w:tc>
          <w:tcPr>
            <w:tcW w:w="1899" w:type="dxa"/>
            <w:tcBorders>
              <w:top w:val="single" w:sz="4" w:space="0" w:color="auto"/>
              <w:left w:val="single" w:sz="4" w:space="0" w:color="auto"/>
            </w:tcBorders>
            <w:shd w:val="clear" w:color="auto" w:fill="FFFFFF"/>
            <w:vAlign w:val="center"/>
          </w:tcPr>
          <w:p w:rsidR="006C64D1" w:rsidRDefault="006C64D1" w:rsidP="006160DA">
            <w:pPr>
              <w:pStyle w:val="21"/>
              <w:shd w:val="clear" w:color="auto" w:fill="auto"/>
              <w:spacing w:line="240" w:lineRule="exact"/>
              <w:jc w:val="center"/>
            </w:pPr>
            <w:r>
              <w:t>–</w:t>
            </w:r>
          </w:p>
        </w:tc>
        <w:tc>
          <w:tcPr>
            <w:tcW w:w="1900" w:type="dxa"/>
            <w:tcBorders>
              <w:top w:val="single" w:sz="4" w:space="0" w:color="auto"/>
              <w:left w:val="single" w:sz="4" w:space="0" w:color="auto"/>
              <w:right w:val="single" w:sz="4" w:space="0" w:color="auto"/>
            </w:tcBorders>
            <w:shd w:val="clear" w:color="auto" w:fill="FFFFFF"/>
            <w:vAlign w:val="center"/>
          </w:tcPr>
          <w:p w:rsidR="006C64D1" w:rsidRDefault="006C64D1" w:rsidP="006160DA">
            <w:pPr>
              <w:pStyle w:val="21"/>
              <w:shd w:val="clear" w:color="auto" w:fill="auto"/>
              <w:spacing w:line="240" w:lineRule="exact"/>
              <w:jc w:val="center"/>
            </w:pPr>
            <w:r>
              <w:rPr>
                <w:rStyle w:val="220"/>
              </w:rPr>
              <w:t>87,5%</w:t>
            </w:r>
          </w:p>
        </w:tc>
        <w:tc>
          <w:tcPr>
            <w:tcW w:w="1900" w:type="dxa"/>
            <w:tcBorders>
              <w:top w:val="single" w:sz="4" w:space="0" w:color="auto"/>
              <w:left w:val="single" w:sz="4" w:space="0" w:color="auto"/>
              <w:right w:val="single" w:sz="4" w:space="0" w:color="auto"/>
            </w:tcBorders>
            <w:shd w:val="clear" w:color="auto" w:fill="FFFFFF"/>
          </w:tcPr>
          <w:p w:rsidR="006C64D1" w:rsidRDefault="006C64D1" w:rsidP="006160DA">
            <w:pPr>
              <w:pStyle w:val="21"/>
              <w:shd w:val="clear" w:color="auto" w:fill="auto"/>
              <w:spacing w:line="240" w:lineRule="exact"/>
              <w:jc w:val="center"/>
              <w:rPr>
                <w:rStyle w:val="220"/>
              </w:rPr>
            </w:pPr>
          </w:p>
          <w:p w:rsidR="00EF22B9" w:rsidRDefault="00EF22B9" w:rsidP="006160DA">
            <w:pPr>
              <w:pStyle w:val="21"/>
              <w:shd w:val="clear" w:color="auto" w:fill="auto"/>
              <w:spacing w:line="240" w:lineRule="exact"/>
              <w:jc w:val="center"/>
              <w:rPr>
                <w:rStyle w:val="220"/>
              </w:rPr>
            </w:pPr>
            <w:r>
              <w:rPr>
                <w:rStyle w:val="220"/>
              </w:rPr>
              <w:t>100%</w:t>
            </w:r>
          </w:p>
        </w:tc>
      </w:tr>
      <w:tr w:rsidR="006C64D1" w:rsidTr="00EF22B9">
        <w:trPr>
          <w:trHeight w:hRule="exact" w:val="571"/>
          <w:jc w:val="center"/>
        </w:trPr>
        <w:tc>
          <w:tcPr>
            <w:tcW w:w="1709" w:type="dxa"/>
            <w:tcBorders>
              <w:top w:val="single" w:sz="4" w:space="0" w:color="auto"/>
              <w:left w:val="single" w:sz="4" w:space="0" w:color="auto"/>
              <w:bottom w:val="single" w:sz="4" w:space="0" w:color="auto"/>
            </w:tcBorders>
            <w:shd w:val="clear" w:color="auto" w:fill="FFFFFF"/>
            <w:vAlign w:val="center"/>
          </w:tcPr>
          <w:p w:rsidR="006C64D1" w:rsidRDefault="006C64D1" w:rsidP="006160DA">
            <w:pPr>
              <w:pStyle w:val="21"/>
              <w:shd w:val="clear" w:color="auto" w:fill="auto"/>
              <w:spacing w:line="240" w:lineRule="exact"/>
              <w:ind w:left="200"/>
            </w:pPr>
            <w:r>
              <w:rPr>
                <w:rStyle w:val="220"/>
              </w:rPr>
              <w:t>Математика</w:t>
            </w:r>
          </w:p>
        </w:tc>
        <w:tc>
          <w:tcPr>
            <w:tcW w:w="1899" w:type="dxa"/>
            <w:tcBorders>
              <w:top w:val="single" w:sz="4" w:space="0" w:color="auto"/>
              <w:left w:val="single" w:sz="4" w:space="0" w:color="auto"/>
              <w:bottom w:val="single" w:sz="4" w:space="0" w:color="auto"/>
            </w:tcBorders>
            <w:shd w:val="clear" w:color="auto" w:fill="FFFFFF"/>
            <w:vAlign w:val="center"/>
          </w:tcPr>
          <w:p w:rsidR="006C64D1" w:rsidRDefault="006C64D1" w:rsidP="006160DA">
            <w:pPr>
              <w:pStyle w:val="21"/>
              <w:shd w:val="clear" w:color="auto" w:fill="auto"/>
              <w:spacing w:line="240" w:lineRule="exact"/>
              <w:jc w:val="center"/>
            </w:pPr>
            <w:r>
              <w:rPr>
                <w:rStyle w:val="220"/>
              </w:rPr>
              <w:t>67%</w:t>
            </w:r>
          </w:p>
        </w:tc>
        <w:tc>
          <w:tcPr>
            <w:tcW w:w="1900" w:type="dxa"/>
            <w:tcBorders>
              <w:top w:val="single" w:sz="4" w:space="0" w:color="auto"/>
              <w:left w:val="single" w:sz="4" w:space="0" w:color="auto"/>
              <w:bottom w:val="single" w:sz="4" w:space="0" w:color="auto"/>
            </w:tcBorders>
            <w:shd w:val="clear" w:color="auto" w:fill="FFFFFF"/>
            <w:vAlign w:val="center"/>
          </w:tcPr>
          <w:p w:rsidR="006C64D1" w:rsidRDefault="006C64D1" w:rsidP="006160DA">
            <w:pPr>
              <w:pStyle w:val="21"/>
              <w:shd w:val="clear" w:color="auto" w:fill="auto"/>
              <w:spacing w:line="240" w:lineRule="exact"/>
              <w:jc w:val="center"/>
            </w:pPr>
            <w:r>
              <w:rPr>
                <w:rStyle w:val="220"/>
              </w:rPr>
              <w:t>33%</w:t>
            </w:r>
          </w:p>
        </w:tc>
        <w:tc>
          <w:tcPr>
            <w:tcW w:w="1899" w:type="dxa"/>
            <w:tcBorders>
              <w:top w:val="single" w:sz="4" w:space="0" w:color="auto"/>
              <w:left w:val="single" w:sz="4" w:space="0" w:color="auto"/>
              <w:bottom w:val="single" w:sz="4" w:space="0" w:color="auto"/>
            </w:tcBorders>
            <w:shd w:val="clear" w:color="auto" w:fill="FFFFFF"/>
            <w:vAlign w:val="center"/>
          </w:tcPr>
          <w:p w:rsidR="006C64D1" w:rsidRDefault="006C64D1" w:rsidP="006160DA">
            <w:pPr>
              <w:pStyle w:val="21"/>
              <w:shd w:val="clear" w:color="auto" w:fill="auto"/>
              <w:spacing w:line="274" w:lineRule="exact"/>
              <w:jc w:val="center"/>
            </w:pPr>
            <w:r>
              <w:t>–</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tcPr>
          <w:p w:rsidR="006C64D1" w:rsidRDefault="006C64D1" w:rsidP="006160DA">
            <w:pPr>
              <w:pStyle w:val="21"/>
              <w:shd w:val="clear" w:color="auto" w:fill="auto"/>
              <w:spacing w:line="274" w:lineRule="exact"/>
              <w:jc w:val="center"/>
            </w:pPr>
            <w:r>
              <w:rPr>
                <w:rStyle w:val="220"/>
              </w:rPr>
              <w:t>87,5%</w:t>
            </w:r>
          </w:p>
        </w:tc>
        <w:tc>
          <w:tcPr>
            <w:tcW w:w="1900" w:type="dxa"/>
            <w:tcBorders>
              <w:top w:val="single" w:sz="4" w:space="0" w:color="auto"/>
              <w:left w:val="single" w:sz="4" w:space="0" w:color="auto"/>
              <w:bottom w:val="single" w:sz="4" w:space="0" w:color="auto"/>
              <w:right w:val="single" w:sz="4" w:space="0" w:color="auto"/>
            </w:tcBorders>
            <w:shd w:val="clear" w:color="auto" w:fill="FFFFFF"/>
            <w:vAlign w:val="center"/>
          </w:tcPr>
          <w:p w:rsidR="00EF22B9" w:rsidRDefault="00EF22B9" w:rsidP="006160DA">
            <w:pPr>
              <w:pStyle w:val="21"/>
              <w:shd w:val="clear" w:color="auto" w:fill="auto"/>
              <w:spacing w:line="274" w:lineRule="exact"/>
              <w:jc w:val="center"/>
              <w:rPr>
                <w:rStyle w:val="220"/>
              </w:rPr>
            </w:pPr>
          </w:p>
          <w:p w:rsidR="006C64D1" w:rsidRDefault="00EF22B9" w:rsidP="006160DA">
            <w:pPr>
              <w:pStyle w:val="21"/>
              <w:shd w:val="clear" w:color="auto" w:fill="auto"/>
              <w:spacing w:line="274" w:lineRule="exact"/>
              <w:jc w:val="center"/>
              <w:rPr>
                <w:rStyle w:val="220"/>
              </w:rPr>
            </w:pPr>
            <w:r>
              <w:rPr>
                <w:rStyle w:val="220"/>
              </w:rPr>
              <w:t>83,3%</w:t>
            </w:r>
          </w:p>
          <w:p w:rsidR="00EF22B9" w:rsidRDefault="00EF22B9" w:rsidP="006160DA">
            <w:pPr>
              <w:pStyle w:val="21"/>
              <w:shd w:val="clear" w:color="auto" w:fill="auto"/>
              <w:spacing w:line="274" w:lineRule="exact"/>
              <w:jc w:val="center"/>
              <w:rPr>
                <w:rStyle w:val="220"/>
              </w:rPr>
            </w:pPr>
          </w:p>
        </w:tc>
      </w:tr>
    </w:tbl>
    <w:p w:rsidR="006160DA" w:rsidRDefault="006160DA" w:rsidP="006160DA">
      <w:pPr>
        <w:rPr>
          <w:sz w:val="2"/>
          <w:szCs w:val="2"/>
        </w:rPr>
      </w:pPr>
    </w:p>
    <w:p w:rsidR="006160DA" w:rsidRPr="00273B6C" w:rsidRDefault="006160DA" w:rsidP="006160DA">
      <w:pPr>
        <w:pStyle w:val="311"/>
        <w:shd w:val="clear" w:color="auto" w:fill="auto"/>
        <w:spacing w:line="240" w:lineRule="exact"/>
        <w:jc w:val="center"/>
        <w:rPr>
          <w:i w:val="0"/>
        </w:rPr>
      </w:pPr>
      <w:r w:rsidRPr="00273B6C">
        <w:rPr>
          <w:i w:val="0"/>
        </w:rPr>
        <w:t>Качественный анализ итогов аттестации за четыре года</w:t>
      </w:r>
    </w:p>
    <w:tbl>
      <w:tblPr>
        <w:tblOverlap w:val="never"/>
        <w:tblW w:w="0" w:type="auto"/>
        <w:jc w:val="center"/>
        <w:tblLayout w:type="fixed"/>
        <w:tblCellMar>
          <w:left w:w="10" w:type="dxa"/>
          <w:right w:w="10" w:type="dxa"/>
        </w:tblCellMar>
        <w:tblLook w:val="00A0" w:firstRow="1" w:lastRow="0" w:firstColumn="1" w:lastColumn="0" w:noHBand="0" w:noVBand="0"/>
      </w:tblPr>
      <w:tblGrid>
        <w:gridCol w:w="2645"/>
        <w:gridCol w:w="2462"/>
        <w:gridCol w:w="3317"/>
        <w:gridCol w:w="1618"/>
      </w:tblGrid>
      <w:tr w:rsidR="006160DA" w:rsidTr="006160DA">
        <w:trPr>
          <w:trHeight w:hRule="exact" w:val="758"/>
          <w:jc w:val="center"/>
        </w:trPr>
        <w:tc>
          <w:tcPr>
            <w:tcW w:w="2645"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rPr>
                <w:rStyle w:val="250"/>
              </w:rPr>
              <w:t>Учебный год</w:t>
            </w:r>
          </w:p>
        </w:tc>
        <w:tc>
          <w:tcPr>
            <w:tcW w:w="2462" w:type="dxa"/>
            <w:tcBorders>
              <w:top w:val="single" w:sz="4" w:space="0" w:color="auto"/>
              <w:left w:val="single" w:sz="4" w:space="0" w:color="auto"/>
            </w:tcBorders>
            <w:shd w:val="clear" w:color="auto" w:fill="FFFFFF"/>
            <w:vAlign w:val="center"/>
          </w:tcPr>
          <w:p w:rsidR="006160DA" w:rsidRPr="00273B6C" w:rsidRDefault="006160DA" w:rsidP="006160DA">
            <w:pPr>
              <w:pStyle w:val="21"/>
              <w:shd w:val="clear" w:color="auto" w:fill="auto"/>
              <w:spacing w:after="120" w:line="240" w:lineRule="exact"/>
              <w:jc w:val="center"/>
              <w:rPr>
                <w:b/>
              </w:rPr>
            </w:pPr>
            <w:r w:rsidRPr="00273B6C">
              <w:rPr>
                <w:rStyle w:val="220"/>
                <w:b/>
              </w:rPr>
              <w:t>Количество</w:t>
            </w:r>
          </w:p>
          <w:p w:rsidR="006160DA" w:rsidRPr="00273B6C" w:rsidRDefault="006160DA" w:rsidP="006160DA">
            <w:pPr>
              <w:pStyle w:val="21"/>
              <w:shd w:val="clear" w:color="auto" w:fill="auto"/>
              <w:spacing w:before="120" w:line="240" w:lineRule="exact"/>
              <w:jc w:val="center"/>
              <w:rPr>
                <w:rStyle w:val="220"/>
                <w:b/>
              </w:rPr>
            </w:pPr>
            <w:r w:rsidRPr="00273B6C">
              <w:rPr>
                <w:rStyle w:val="220"/>
                <w:b/>
              </w:rPr>
              <w:t>экзаменуемых</w:t>
            </w:r>
          </w:p>
          <w:p w:rsidR="006160DA" w:rsidRPr="00273B6C" w:rsidRDefault="006160DA" w:rsidP="006160DA">
            <w:pPr>
              <w:pStyle w:val="21"/>
              <w:shd w:val="clear" w:color="auto" w:fill="auto"/>
              <w:spacing w:before="120" w:line="240" w:lineRule="exact"/>
              <w:jc w:val="center"/>
              <w:rPr>
                <w:b/>
              </w:rPr>
            </w:pPr>
          </w:p>
        </w:tc>
        <w:tc>
          <w:tcPr>
            <w:tcW w:w="3317" w:type="dxa"/>
            <w:tcBorders>
              <w:top w:val="single" w:sz="4" w:space="0" w:color="auto"/>
              <w:left w:val="single" w:sz="4" w:space="0" w:color="auto"/>
            </w:tcBorders>
            <w:shd w:val="clear" w:color="auto" w:fill="FFFFFF"/>
            <w:vAlign w:val="center"/>
          </w:tcPr>
          <w:p w:rsidR="006160DA" w:rsidRPr="00273B6C" w:rsidRDefault="006160DA" w:rsidP="006160DA">
            <w:pPr>
              <w:pStyle w:val="21"/>
              <w:shd w:val="clear" w:color="auto" w:fill="auto"/>
              <w:spacing w:line="278" w:lineRule="exact"/>
              <w:jc w:val="center"/>
              <w:rPr>
                <w:b/>
              </w:rPr>
            </w:pPr>
            <w:r w:rsidRPr="00273B6C">
              <w:rPr>
                <w:rStyle w:val="220"/>
                <w:b/>
              </w:rPr>
              <w:t>Количество учащихся, сдав</w:t>
            </w:r>
            <w:r w:rsidRPr="00273B6C">
              <w:rPr>
                <w:rStyle w:val="220"/>
                <w:b/>
              </w:rPr>
              <w:softHyphen/>
              <w:t>ших экзамены на «4 и 5»</w:t>
            </w:r>
          </w:p>
        </w:tc>
        <w:tc>
          <w:tcPr>
            <w:tcW w:w="1618" w:type="dxa"/>
            <w:tcBorders>
              <w:top w:val="single" w:sz="4" w:space="0" w:color="auto"/>
              <w:left w:val="single" w:sz="4" w:space="0" w:color="auto"/>
              <w:right w:val="single" w:sz="4" w:space="0" w:color="auto"/>
            </w:tcBorders>
            <w:shd w:val="clear" w:color="auto" w:fill="FFFFFF"/>
            <w:vAlign w:val="center"/>
          </w:tcPr>
          <w:p w:rsidR="006160DA" w:rsidRPr="00273B6C" w:rsidRDefault="006160DA" w:rsidP="006160DA">
            <w:pPr>
              <w:pStyle w:val="21"/>
              <w:shd w:val="clear" w:color="auto" w:fill="auto"/>
              <w:spacing w:line="274" w:lineRule="exact"/>
              <w:jc w:val="center"/>
              <w:rPr>
                <w:b/>
              </w:rPr>
            </w:pPr>
            <w:r w:rsidRPr="00273B6C">
              <w:rPr>
                <w:rStyle w:val="220"/>
                <w:b/>
              </w:rPr>
              <w:t>% качества знаний</w:t>
            </w:r>
          </w:p>
        </w:tc>
      </w:tr>
      <w:tr w:rsidR="006160DA" w:rsidTr="006160DA">
        <w:trPr>
          <w:trHeight w:hRule="exact" w:val="283"/>
          <w:jc w:val="center"/>
        </w:trPr>
        <w:tc>
          <w:tcPr>
            <w:tcW w:w="2645"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pPr>
            <w:r>
              <w:rPr>
                <w:rStyle w:val="220"/>
              </w:rPr>
              <w:t>2011/2012 учебный год</w:t>
            </w:r>
          </w:p>
        </w:tc>
        <w:tc>
          <w:tcPr>
            <w:tcW w:w="2462"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rStyle w:val="220"/>
              </w:rPr>
              <w:t>3</w:t>
            </w:r>
          </w:p>
        </w:tc>
        <w:tc>
          <w:tcPr>
            <w:tcW w:w="3317"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rStyle w:val="220"/>
              </w:rPr>
              <w:t>0</w:t>
            </w:r>
          </w:p>
        </w:tc>
        <w:tc>
          <w:tcPr>
            <w:tcW w:w="1618"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rStyle w:val="220"/>
              </w:rPr>
              <w:t>0%</w:t>
            </w:r>
          </w:p>
        </w:tc>
      </w:tr>
      <w:tr w:rsidR="006160DA" w:rsidTr="006160DA">
        <w:trPr>
          <w:trHeight w:hRule="exact" w:val="288"/>
          <w:jc w:val="center"/>
        </w:trPr>
        <w:tc>
          <w:tcPr>
            <w:tcW w:w="2645"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pPr>
            <w:r>
              <w:rPr>
                <w:rStyle w:val="220"/>
              </w:rPr>
              <w:t>2012/2013 учебный год</w:t>
            </w:r>
          </w:p>
        </w:tc>
        <w:tc>
          <w:tcPr>
            <w:tcW w:w="2462"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rStyle w:val="220"/>
              </w:rPr>
              <w:t>3</w:t>
            </w:r>
          </w:p>
        </w:tc>
        <w:tc>
          <w:tcPr>
            <w:tcW w:w="3317"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rStyle w:val="220"/>
              </w:rPr>
              <w:t>0</w:t>
            </w:r>
          </w:p>
        </w:tc>
        <w:tc>
          <w:tcPr>
            <w:tcW w:w="1618"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rStyle w:val="220"/>
              </w:rPr>
              <w:t>0%</w:t>
            </w:r>
          </w:p>
        </w:tc>
      </w:tr>
      <w:tr w:rsidR="006160DA" w:rsidTr="006160DA">
        <w:trPr>
          <w:trHeight w:hRule="exact" w:val="288"/>
          <w:jc w:val="center"/>
        </w:trPr>
        <w:tc>
          <w:tcPr>
            <w:tcW w:w="2645"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pPr>
            <w:r>
              <w:rPr>
                <w:rStyle w:val="220"/>
              </w:rPr>
              <w:t>2013/2014 учебный год</w:t>
            </w:r>
          </w:p>
        </w:tc>
        <w:tc>
          <w:tcPr>
            <w:tcW w:w="2462"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w:t>
            </w:r>
          </w:p>
        </w:tc>
        <w:tc>
          <w:tcPr>
            <w:tcW w:w="3317"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w:t>
            </w:r>
          </w:p>
        </w:tc>
        <w:tc>
          <w:tcPr>
            <w:tcW w:w="1618"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w:t>
            </w:r>
          </w:p>
        </w:tc>
      </w:tr>
      <w:tr w:rsidR="006160DA" w:rsidTr="006160DA">
        <w:trPr>
          <w:trHeight w:hRule="exact" w:val="293"/>
          <w:jc w:val="center"/>
        </w:trPr>
        <w:tc>
          <w:tcPr>
            <w:tcW w:w="2645" w:type="dxa"/>
            <w:tcBorders>
              <w:top w:val="single" w:sz="4" w:space="0" w:color="auto"/>
              <w:left w:val="single" w:sz="4" w:space="0" w:color="auto"/>
              <w:bottom w:val="single" w:sz="4" w:space="0" w:color="auto"/>
            </w:tcBorders>
            <w:shd w:val="clear" w:color="auto" w:fill="FFFFFF"/>
            <w:vAlign w:val="bottom"/>
          </w:tcPr>
          <w:p w:rsidR="006160DA" w:rsidRDefault="006160DA" w:rsidP="006160DA">
            <w:pPr>
              <w:pStyle w:val="21"/>
              <w:shd w:val="clear" w:color="auto" w:fill="auto"/>
              <w:spacing w:line="240" w:lineRule="exact"/>
            </w:pPr>
            <w:r>
              <w:rPr>
                <w:rStyle w:val="220"/>
              </w:rPr>
              <w:t>2014/2015 учебный год</w:t>
            </w:r>
          </w:p>
        </w:tc>
        <w:tc>
          <w:tcPr>
            <w:tcW w:w="2462" w:type="dxa"/>
            <w:tcBorders>
              <w:top w:val="single" w:sz="4" w:space="0" w:color="auto"/>
              <w:left w:val="single" w:sz="4" w:space="0" w:color="auto"/>
              <w:bottom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rStyle w:val="220"/>
              </w:rPr>
              <w:t>8</w:t>
            </w:r>
          </w:p>
        </w:tc>
        <w:tc>
          <w:tcPr>
            <w:tcW w:w="3317" w:type="dxa"/>
            <w:tcBorders>
              <w:top w:val="single" w:sz="4" w:space="0" w:color="auto"/>
              <w:left w:val="single" w:sz="4" w:space="0" w:color="auto"/>
              <w:bottom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rStyle w:val="220"/>
              </w:rPr>
              <w:t>6</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rStyle w:val="220"/>
              </w:rPr>
              <w:t>75%</w:t>
            </w:r>
          </w:p>
        </w:tc>
      </w:tr>
      <w:tr w:rsidR="006C64D1" w:rsidTr="006160DA">
        <w:trPr>
          <w:trHeight w:hRule="exact" w:val="293"/>
          <w:jc w:val="center"/>
        </w:trPr>
        <w:tc>
          <w:tcPr>
            <w:tcW w:w="2645" w:type="dxa"/>
            <w:tcBorders>
              <w:top w:val="single" w:sz="4" w:space="0" w:color="auto"/>
              <w:left w:val="single" w:sz="4" w:space="0" w:color="auto"/>
              <w:bottom w:val="single" w:sz="4" w:space="0" w:color="auto"/>
            </w:tcBorders>
            <w:shd w:val="clear" w:color="auto" w:fill="FFFFFF"/>
            <w:vAlign w:val="bottom"/>
          </w:tcPr>
          <w:p w:rsidR="006C64D1" w:rsidRDefault="006C64D1" w:rsidP="006160DA">
            <w:pPr>
              <w:pStyle w:val="21"/>
              <w:shd w:val="clear" w:color="auto" w:fill="auto"/>
              <w:spacing w:line="240" w:lineRule="exact"/>
              <w:rPr>
                <w:rStyle w:val="220"/>
              </w:rPr>
            </w:pPr>
            <w:r>
              <w:rPr>
                <w:rStyle w:val="220"/>
              </w:rPr>
              <w:t>2015/2016 учебный год</w:t>
            </w:r>
          </w:p>
        </w:tc>
        <w:tc>
          <w:tcPr>
            <w:tcW w:w="2462" w:type="dxa"/>
            <w:tcBorders>
              <w:top w:val="single" w:sz="4" w:space="0" w:color="auto"/>
              <w:left w:val="single" w:sz="4" w:space="0" w:color="auto"/>
              <w:bottom w:val="single" w:sz="4" w:space="0" w:color="auto"/>
            </w:tcBorders>
            <w:shd w:val="clear" w:color="auto" w:fill="FFFFFF"/>
            <w:vAlign w:val="bottom"/>
          </w:tcPr>
          <w:p w:rsidR="006C64D1" w:rsidRDefault="006C64D1" w:rsidP="006160DA">
            <w:pPr>
              <w:pStyle w:val="21"/>
              <w:shd w:val="clear" w:color="auto" w:fill="auto"/>
              <w:spacing w:line="240" w:lineRule="exact"/>
              <w:jc w:val="center"/>
              <w:rPr>
                <w:rStyle w:val="220"/>
              </w:rPr>
            </w:pPr>
            <w:r>
              <w:rPr>
                <w:rStyle w:val="220"/>
              </w:rPr>
              <w:t>6</w:t>
            </w:r>
          </w:p>
        </w:tc>
        <w:tc>
          <w:tcPr>
            <w:tcW w:w="3317" w:type="dxa"/>
            <w:tcBorders>
              <w:top w:val="single" w:sz="4" w:space="0" w:color="auto"/>
              <w:left w:val="single" w:sz="4" w:space="0" w:color="auto"/>
              <w:bottom w:val="single" w:sz="4" w:space="0" w:color="auto"/>
            </w:tcBorders>
            <w:shd w:val="clear" w:color="auto" w:fill="FFFFFF"/>
            <w:vAlign w:val="bottom"/>
          </w:tcPr>
          <w:p w:rsidR="006C64D1" w:rsidRDefault="00EF22B9" w:rsidP="006160DA">
            <w:pPr>
              <w:pStyle w:val="21"/>
              <w:shd w:val="clear" w:color="auto" w:fill="auto"/>
              <w:spacing w:line="240" w:lineRule="exact"/>
              <w:jc w:val="center"/>
              <w:rPr>
                <w:rStyle w:val="220"/>
              </w:rPr>
            </w:pPr>
            <w:r>
              <w:rPr>
                <w:rStyle w:val="220"/>
              </w:rPr>
              <w:t>5</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6C64D1" w:rsidRDefault="00EF22B9" w:rsidP="006160DA">
            <w:pPr>
              <w:pStyle w:val="21"/>
              <w:shd w:val="clear" w:color="auto" w:fill="auto"/>
              <w:spacing w:line="240" w:lineRule="exact"/>
              <w:jc w:val="center"/>
              <w:rPr>
                <w:rStyle w:val="220"/>
              </w:rPr>
            </w:pPr>
            <w:r>
              <w:rPr>
                <w:rStyle w:val="220"/>
              </w:rPr>
              <w:t>83,3%</w:t>
            </w:r>
          </w:p>
        </w:tc>
      </w:tr>
    </w:tbl>
    <w:p w:rsidR="006160DA" w:rsidRDefault="006160DA" w:rsidP="006160DA">
      <w:pPr>
        <w:rPr>
          <w:sz w:val="2"/>
          <w:szCs w:val="2"/>
        </w:rPr>
      </w:pPr>
    </w:p>
    <w:p w:rsidR="006160DA" w:rsidRDefault="006160DA" w:rsidP="006160DA">
      <w:pPr>
        <w:rPr>
          <w:sz w:val="2"/>
          <w:szCs w:val="2"/>
        </w:rPr>
      </w:pPr>
    </w:p>
    <w:p w:rsidR="006160DA" w:rsidRDefault="006160DA" w:rsidP="006160DA">
      <w:pPr>
        <w:pStyle w:val="21"/>
        <w:shd w:val="clear" w:color="auto" w:fill="auto"/>
        <w:spacing w:before="239" w:line="274" w:lineRule="exact"/>
        <w:ind w:left="180" w:right="200" w:firstLine="560"/>
        <w:jc w:val="both"/>
      </w:pPr>
      <w:r w:rsidRPr="00B70921">
        <w:t xml:space="preserve">Учителя приложили много усилий для получения хороших результатов: на уроках </w:t>
      </w:r>
      <w:r>
        <w:t xml:space="preserve">было </w:t>
      </w:r>
      <w:r w:rsidRPr="00B70921">
        <w:t xml:space="preserve">организовано повторение материала, дополнительное изучение тем, включенных в экзаменационный материал, проводились консультации, дополнительные занятия, индивидуальная работа. Подготовке к экзаменам учителя уделяют большое внимание, разнообразят в выпускных классах формы индивидуальной работы с </w:t>
      </w:r>
      <w:r w:rsidRPr="00B70921">
        <w:lastRenderedPageBreak/>
        <w:t>учащимися, а в школе создаются для этого условия: чёткое расписание индивидуальных занятий, консультации в течение года.  Создана папка для работы с выпускниками 10 класса со справочным материалом, методическими рекомендациями, инструкциями, образцами тестовых заданий, сочинений, изложений и т.д. Педагогам необходимо обратить внимание на т</w:t>
      </w:r>
      <w:r>
        <w:t xml:space="preserve">ипичные ошибки, встречающиеся в </w:t>
      </w:r>
      <w:r w:rsidRPr="00B70921">
        <w:t>работах учащихся; на факторы, препятствующие формированию устойчивых знаний, умений и навыков по предметам; совершенствовать учебные занятия через внедрение в практику своей работы актуального педагогического опыта.</w:t>
      </w:r>
      <w:r>
        <w:t xml:space="preserve">  </w:t>
      </w:r>
    </w:p>
    <w:p w:rsidR="006160DA" w:rsidRPr="007251F3" w:rsidRDefault="006160DA" w:rsidP="006160DA">
      <w:pPr>
        <w:pStyle w:val="43"/>
        <w:framePr w:w="11040" w:wrap="notBeside" w:vAnchor="text" w:hAnchor="text" w:xAlign="center" w:y="221"/>
        <w:shd w:val="clear" w:color="auto" w:fill="auto"/>
        <w:spacing w:line="280" w:lineRule="exact"/>
      </w:pPr>
      <w:r w:rsidRPr="007251F3">
        <w:t>1.5. Оценка востребованности выпускников</w:t>
      </w:r>
    </w:p>
    <w:p w:rsidR="006160DA" w:rsidRDefault="006160DA" w:rsidP="006160DA">
      <w:pPr>
        <w:pStyle w:val="11"/>
        <w:framePr w:w="11040" w:wrap="notBeside" w:vAnchor="text" w:hAnchor="text" w:xAlign="center" w:y="221"/>
        <w:shd w:val="clear" w:color="auto" w:fill="auto"/>
        <w:spacing w:after="0" w:line="240" w:lineRule="exact"/>
        <w:jc w:val="left"/>
        <w:rPr>
          <w:rStyle w:val="a6"/>
        </w:rPr>
      </w:pPr>
      <w:r w:rsidRPr="007251F3">
        <w:rPr>
          <w:rStyle w:val="a6"/>
        </w:rPr>
        <w:t>Основное общее образование</w:t>
      </w:r>
    </w:p>
    <w:p w:rsidR="006160DA" w:rsidRDefault="006160DA" w:rsidP="006160DA">
      <w:pPr>
        <w:pStyle w:val="11"/>
        <w:framePr w:w="11040" w:wrap="notBeside" w:vAnchor="text" w:hAnchor="text" w:xAlign="center" w:y="221"/>
        <w:shd w:val="clear" w:color="auto" w:fill="auto"/>
        <w:spacing w:after="0" w:line="240" w:lineRule="exact"/>
        <w:jc w:val="left"/>
        <w:rPr>
          <w:rStyle w:val="a6"/>
        </w:rPr>
      </w:pPr>
    </w:p>
    <w:p w:rsidR="006160DA" w:rsidRDefault="006160DA" w:rsidP="006160DA">
      <w:pPr>
        <w:pStyle w:val="11"/>
        <w:framePr w:w="11040" w:wrap="notBeside" w:vAnchor="text" w:hAnchor="text" w:xAlign="center" w:y="221"/>
        <w:shd w:val="clear" w:color="auto" w:fill="auto"/>
        <w:spacing w:after="0" w:line="240" w:lineRule="exact"/>
        <w:jc w:val="left"/>
      </w:pPr>
    </w:p>
    <w:tbl>
      <w:tblPr>
        <w:tblOverlap w:val="never"/>
        <w:tblW w:w="0" w:type="auto"/>
        <w:jc w:val="center"/>
        <w:tblLayout w:type="fixed"/>
        <w:tblCellMar>
          <w:left w:w="10" w:type="dxa"/>
          <w:right w:w="10" w:type="dxa"/>
        </w:tblCellMar>
        <w:tblLook w:val="00A0" w:firstRow="1" w:lastRow="0" w:firstColumn="1" w:lastColumn="0" w:noHBand="0" w:noVBand="0"/>
      </w:tblPr>
      <w:tblGrid>
        <w:gridCol w:w="1574"/>
        <w:gridCol w:w="4380"/>
        <w:gridCol w:w="5086"/>
      </w:tblGrid>
      <w:tr w:rsidR="006160DA" w:rsidTr="006160DA">
        <w:trPr>
          <w:trHeight w:hRule="exact" w:val="298"/>
          <w:jc w:val="center"/>
        </w:trPr>
        <w:tc>
          <w:tcPr>
            <w:tcW w:w="1574" w:type="dxa"/>
            <w:vMerge w:val="restart"/>
            <w:tcBorders>
              <w:top w:val="single" w:sz="4" w:space="0" w:color="auto"/>
              <w:left w:val="single" w:sz="4" w:space="0" w:color="auto"/>
            </w:tcBorders>
            <w:shd w:val="clear" w:color="auto" w:fill="FFFFFF"/>
            <w:vAlign w:val="center"/>
          </w:tcPr>
          <w:p w:rsidR="006160DA" w:rsidRDefault="006160DA" w:rsidP="006160DA">
            <w:pPr>
              <w:pStyle w:val="21"/>
              <w:framePr w:w="11040" w:wrap="notBeside" w:vAnchor="text" w:hAnchor="text" w:xAlign="center" w:y="221"/>
              <w:shd w:val="clear" w:color="auto" w:fill="auto"/>
              <w:spacing w:line="283" w:lineRule="exact"/>
              <w:jc w:val="center"/>
            </w:pPr>
            <w:r>
              <w:rPr>
                <w:rStyle w:val="220"/>
              </w:rPr>
              <w:t>Окончили 10 класс</w:t>
            </w:r>
          </w:p>
        </w:tc>
        <w:tc>
          <w:tcPr>
            <w:tcW w:w="9466" w:type="dxa"/>
            <w:gridSpan w:val="2"/>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framePr w:w="11040" w:wrap="notBeside" w:vAnchor="text" w:hAnchor="text" w:xAlign="center" w:y="221"/>
              <w:shd w:val="clear" w:color="auto" w:fill="auto"/>
              <w:spacing w:line="240" w:lineRule="exact"/>
              <w:jc w:val="center"/>
            </w:pPr>
            <w:r>
              <w:rPr>
                <w:rStyle w:val="220"/>
              </w:rPr>
              <w:t>Продолжат обучение</w:t>
            </w:r>
          </w:p>
        </w:tc>
      </w:tr>
      <w:tr w:rsidR="006160DA" w:rsidTr="006160DA">
        <w:trPr>
          <w:trHeight w:hRule="exact" w:val="566"/>
          <w:jc w:val="center"/>
        </w:trPr>
        <w:tc>
          <w:tcPr>
            <w:tcW w:w="1574" w:type="dxa"/>
            <w:vMerge/>
            <w:tcBorders>
              <w:left w:val="single" w:sz="4" w:space="0" w:color="auto"/>
            </w:tcBorders>
            <w:shd w:val="clear" w:color="auto" w:fill="FFFFFF"/>
            <w:vAlign w:val="center"/>
          </w:tcPr>
          <w:p w:rsidR="006160DA" w:rsidRDefault="006160DA" w:rsidP="006160DA">
            <w:pPr>
              <w:framePr w:w="11040" w:wrap="notBeside" w:vAnchor="text" w:hAnchor="text" w:xAlign="center" w:y="221"/>
            </w:pPr>
          </w:p>
        </w:tc>
        <w:tc>
          <w:tcPr>
            <w:tcW w:w="4380" w:type="dxa"/>
            <w:tcBorders>
              <w:top w:val="single" w:sz="4" w:space="0" w:color="auto"/>
              <w:left w:val="single" w:sz="4" w:space="0" w:color="auto"/>
            </w:tcBorders>
            <w:shd w:val="clear" w:color="auto" w:fill="FFFFFF"/>
            <w:vAlign w:val="center"/>
          </w:tcPr>
          <w:p w:rsidR="006160DA" w:rsidRDefault="006160DA" w:rsidP="006160DA">
            <w:pPr>
              <w:pStyle w:val="21"/>
              <w:framePr w:w="11040" w:wrap="notBeside" w:vAnchor="text" w:hAnchor="text" w:xAlign="center" w:y="221"/>
              <w:shd w:val="clear" w:color="auto" w:fill="auto"/>
              <w:spacing w:line="240" w:lineRule="exact"/>
              <w:ind w:left="200"/>
              <w:jc w:val="center"/>
            </w:pPr>
            <w:r>
              <w:t>В учреждениях СПО</w:t>
            </w:r>
          </w:p>
        </w:tc>
        <w:tc>
          <w:tcPr>
            <w:tcW w:w="5086"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framePr w:w="11040" w:wrap="notBeside" w:vAnchor="text" w:hAnchor="text" w:xAlign="center" w:y="221"/>
              <w:shd w:val="clear" w:color="auto" w:fill="auto"/>
              <w:spacing w:line="269" w:lineRule="exact"/>
              <w:jc w:val="center"/>
            </w:pPr>
            <w:r>
              <w:t>В учреждениях НПО</w:t>
            </w:r>
          </w:p>
        </w:tc>
      </w:tr>
      <w:tr w:rsidR="006160DA" w:rsidTr="006160DA">
        <w:trPr>
          <w:trHeight w:hRule="exact" w:val="283"/>
          <w:jc w:val="center"/>
        </w:trPr>
        <w:tc>
          <w:tcPr>
            <w:tcW w:w="1574" w:type="dxa"/>
            <w:vMerge w:val="restart"/>
            <w:tcBorders>
              <w:top w:val="single" w:sz="4" w:space="0" w:color="auto"/>
              <w:left w:val="single" w:sz="4" w:space="0" w:color="auto"/>
            </w:tcBorders>
            <w:shd w:val="clear" w:color="auto" w:fill="FFFFFF"/>
            <w:vAlign w:val="center"/>
          </w:tcPr>
          <w:p w:rsidR="006160DA" w:rsidRDefault="007B57EC" w:rsidP="006160DA">
            <w:pPr>
              <w:pStyle w:val="21"/>
              <w:framePr w:w="11040" w:wrap="notBeside" w:vAnchor="text" w:hAnchor="text" w:xAlign="center" w:y="221"/>
              <w:shd w:val="clear" w:color="auto" w:fill="auto"/>
              <w:spacing w:line="240" w:lineRule="exact"/>
              <w:jc w:val="center"/>
            </w:pPr>
            <w:r>
              <w:rPr>
                <w:rStyle w:val="220"/>
              </w:rPr>
              <w:t>6</w:t>
            </w:r>
          </w:p>
        </w:tc>
        <w:tc>
          <w:tcPr>
            <w:tcW w:w="4380" w:type="dxa"/>
            <w:tcBorders>
              <w:top w:val="single" w:sz="4" w:space="0" w:color="auto"/>
              <w:left w:val="single" w:sz="4" w:space="0" w:color="auto"/>
            </w:tcBorders>
            <w:shd w:val="clear" w:color="auto" w:fill="FFFFFF"/>
            <w:vAlign w:val="bottom"/>
          </w:tcPr>
          <w:p w:rsidR="006160DA" w:rsidRDefault="007B57EC" w:rsidP="006160DA">
            <w:pPr>
              <w:pStyle w:val="21"/>
              <w:framePr w:w="11040" w:wrap="notBeside" w:vAnchor="text" w:hAnchor="text" w:xAlign="center" w:y="221"/>
              <w:shd w:val="clear" w:color="auto" w:fill="auto"/>
              <w:spacing w:line="240" w:lineRule="exact"/>
              <w:jc w:val="center"/>
            </w:pPr>
            <w:r>
              <w:t>6</w:t>
            </w:r>
          </w:p>
        </w:tc>
        <w:tc>
          <w:tcPr>
            <w:tcW w:w="5086"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framePr w:w="11040" w:wrap="notBeside" w:vAnchor="text" w:hAnchor="text" w:xAlign="center" w:y="221"/>
              <w:shd w:val="clear" w:color="auto" w:fill="auto"/>
              <w:spacing w:line="240" w:lineRule="exact"/>
              <w:jc w:val="center"/>
            </w:pPr>
            <w:r>
              <w:t>–</w:t>
            </w:r>
          </w:p>
        </w:tc>
      </w:tr>
      <w:tr w:rsidR="006160DA" w:rsidTr="006160DA">
        <w:trPr>
          <w:trHeight w:hRule="exact" w:val="298"/>
          <w:jc w:val="center"/>
        </w:trPr>
        <w:tc>
          <w:tcPr>
            <w:tcW w:w="1574" w:type="dxa"/>
            <w:vMerge/>
            <w:tcBorders>
              <w:left w:val="single" w:sz="4" w:space="0" w:color="auto"/>
              <w:bottom w:val="single" w:sz="4" w:space="0" w:color="auto"/>
            </w:tcBorders>
            <w:shd w:val="clear" w:color="auto" w:fill="FFFFFF"/>
            <w:vAlign w:val="center"/>
          </w:tcPr>
          <w:p w:rsidR="006160DA" w:rsidRDefault="006160DA" w:rsidP="006160DA">
            <w:pPr>
              <w:framePr w:w="11040" w:wrap="notBeside" w:vAnchor="text" w:hAnchor="text" w:xAlign="center" w:y="221"/>
            </w:pPr>
          </w:p>
        </w:tc>
        <w:tc>
          <w:tcPr>
            <w:tcW w:w="4380" w:type="dxa"/>
            <w:tcBorders>
              <w:top w:val="single" w:sz="4" w:space="0" w:color="auto"/>
              <w:left w:val="single" w:sz="4" w:space="0" w:color="auto"/>
              <w:bottom w:val="single" w:sz="4" w:space="0" w:color="auto"/>
            </w:tcBorders>
            <w:shd w:val="clear" w:color="auto" w:fill="FFFFFF"/>
            <w:vAlign w:val="bottom"/>
          </w:tcPr>
          <w:p w:rsidR="006160DA" w:rsidRDefault="006160DA" w:rsidP="006160DA">
            <w:pPr>
              <w:pStyle w:val="21"/>
              <w:framePr w:w="11040" w:wrap="notBeside" w:vAnchor="text" w:hAnchor="text" w:xAlign="center" w:y="221"/>
              <w:shd w:val="clear" w:color="auto" w:fill="auto"/>
              <w:spacing w:line="240" w:lineRule="exact"/>
              <w:jc w:val="center"/>
            </w:pPr>
            <w:r>
              <w:rPr>
                <w:rStyle w:val="220"/>
              </w:rPr>
              <w:t>100%</w:t>
            </w:r>
          </w:p>
        </w:tc>
        <w:tc>
          <w:tcPr>
            <w:tcW w:w="5086" w:type="dxa"/>
            <w:tcBorders>
              <w:top w:val="single" w:sz="4" w:space="0" w:color="auto"/>
              <w:left w:val="single" w:sz="4" w:space="0" w:color="auto"/>
              <w:bottom w:val="single" w:sz="4" w:space="0" w:color="auto"/>
              <w:right w:val="single" w:sz="4" w:space="0" w:color="auto"/>
            </w:tcBorders>
            <w:shd w:val="clear" w:color="auto" w:fill="FFFFFF"/>
            <w:vAlign w:val="bottom"/>
          </w:tcPr>
          <w:p w:rsidR="006160DA" w:rsidRDefault="006160DA" w:rsidP="006160DA">
            <w:pPr>
              <w:pStyle w:val="21"/>
              <w:framePr w:w="11040" w:wrap="notBeside" w:vAnchor="text" w:hAnchor="text" w:xAlign="center" w:y="221"/>
              <w:shd w:val="clear" w:color="auto" w:fill="auto"/>
              <w:spacing w:line="240" w:lineRule="exact"/>
              <w:jc w:val="center"/>
            </w:pPr>
            <w:r>
              <w:rPr>
                <w:rStyle w:val="220"/>
              </w:rPr>
              <w:t>0%</w:t>
            </w:r>
          </w:p>
        </w:tc>
      </w:tr>
    </w:tbl>
    <w:p w:rsidR="006160DA" w:rsidRDefault="006160DA" w:rsidP="006160DA">
      <w:pPr>
        <w:framePr w:w="11040" w:wrap="notBeside" w:vAnchor="text" w:hAnchor="text" w:xAlign="center" w:y="221"/>
        <w:rPr>
          <w:sz w:val="2"/>
          <w:szCs w:val="2"/>
        </w:rPr>
      </w:pPr>
    </w:p>
    <w:p w:rsidR="006160DA" w:rsidRDefault="006160DA" w:rsidP="006160DA">
      <w:pPr>
        <w:pStyle w:val="43"/>
        <w:shd w:val="clear" w:color="auto" w:fill="auto"/>
        <w:spacing w:line="280" w:lineRule="exact"/>
      </w:pPr>
    </w:p>
    <w:p w:rsidR="006160DA" w:rsidRDefault="006160DA" w:rsidP="006160DA">
      <w:pPr>
        <w:pStyle w:val="43"/>
        <w:numPr>
          <w:ilvl w:val="1"/>
          <w:numId w:val="18"/>
        </w:numPr>
        <w:shd w:val="clear" w:color="auto" w:fill="auto"/>
        <w:spacing w:line="280" w:lineRule="exact"/>
      </w:pPr>
      <w:r>
        <w:t>Анализ участия учащихся в олимпиадах, конкурсах</w:t>
      </w:r>
    </w:p>
    <w:p w:rsidR="006160DA" w:rsidRDefault="006160DA" w:rsidP="006160DA">
      <w:pPr>
        <w:pStyle w:val="af"/>
        <w:rPr>
          <w:rFonts w:ascii="Times New Roman" w:hAnsi="Times New Roman" w:cs="Times New Roman"/>
          <w:b/>
          <w:bCs/>
          <w:i/>
        </w:rPr>
      </w:pPr>
      <w:r w:rsidRPr="00116FA8">
        <w:rPr>
          <w:rFonts w:ascii="Times New Roman" w:hAnsi="Times New Roman" w:cs="Times New Roman"/>
          <w:b/>
          <w:bCs/>
          <w:i/>
        </w:rPr>
        <w:t>Участие обучающихся в дистанционных олимпиадах:</w:t>
      </w:r>
    </w:p>
    <w:p w:rsidR="007B57EC" w:rsidRDefault="007B57EC" w:rsidP="006160DA">
      <w:pPr>
        <w:pStyle w:val="af"/>
        <w:rPr>
          <w:rFonts w:ascii="Times New Roman" w:hAnsi="Times New Roman" w:cs="Times New Roman"/>
          <w:b/>
          <w:bCs/>
          <w:i/>
        </w:rPr>
      </w:pPr>
    </w:p>
    <w:tbl>
      <w:tblPr>
        <w:tblStyle w:val="a3"/>
        <w:tblW w:w="10880" w:type="dxa"/>
        <w:tblLayout w:type="fixed"/>
        <w:tblLook w:val="04A0" w:firstRow="1" w:lastRow="0" w:firstColumn="1" w:lastColumn="0" w:noHBand="0" w:noVBand="1"/>
      </w:tblPr>
      <w:tblGrid>
        <w:gridCol w:w="546"/>
        <w:gridCol w:w="2155"/>
        <w:gridCol w:w="3251"/>
        <w:gridCol w:w="19"/>
        <w:gridCol w:w="7"/>
        <w:gridCol w:w="1277"/>
        <w:gridCol w:w="16"/>
        <w:gridCol w:w="7"/>
        <w:gridCol w:w="1772"/>
        <w:gridCol w:w="6"/>
        <w:gridCol w:w="6"/>
        <w:gridCol w:w="1818"/>
      </w:tblGrid>
      <w:tr w:rsidR="007B57EC" w:rsidRPr="007B57EC" w:rsidTr="007B57EC">
        <w:trPr>
          <w:trHeight w:val="157"/>
          <w:tblHeader/>
        </w:trPr>
        <w:tc>
          <w:tcPr>
            <w:tcW w:w="546" w:type="dxa"/>
          </w:tcPr>
          <w:p w:rsidR="007B57EC" w:rsidRPr="007B57EC" w:rsidRDefault="007B57EC" w:rsidP="007B57EC">
            <w:pPr>
              <w:jc w:val="center"/>
              <w:rPr>
                <w:rFonts w:ascii="Times New Roman" w:hAnsi="Times New Roman"/>
                <w:sz w:val="24"/>
                <w:szCs w:val="24"/>
              </w:rPr>
            </w:pPr>
          </w:p>
        </w:tc>
        <w:tc>
          <w:tcPr>
            <w:tcW w:w="2155"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Уровень</w:t>
            </w:r>
          </w:p>
        </w:tc>
        <w:tc>
          <w:tcPr>
            <w:tcW w:w="3277"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Конкурс</w:t>
            </w: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Время</w:t>
            </w:r>
          </w:p>
        </w:tc>
        <w:tc>
          <w:tcPr>
            <w:tcW w:w="1784"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Количество участников</w:t>
            </w:r>
          </w:p>
        </w:tc>
        <w:tc>
          <w:tcPr>
            <w:tcW w:w="1818"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Количество победителей</w:t>
            </w:r>
          </w:p>
        </w:tc>
      </w:tr>
      <w:tr w:rsidR="007B57EC" w:rsidRPr="007B57EC" w:rsidTr="007B57EC">
        <w:trPr>
          <w:trHeight w:val="157"/>
        </w:trPr>
        <w:tc>
          <w:tcPr>
            <w:tcW w:w="546" w:type="dxa"/>
          </w:tcPr>
          <w:p w:rsidR="007B57EC" w:rsidRPr="007B57EC" w:rsidRDefault="007B57EC" w:rsidP="007B57EC">
            <w:pPr>
              <w:rPr>
                <w:rFonts w:ascii="Times New Roman" w:hAnsi="Times New Roman"/>
                <w:sz w:val="24"/>
                <w:szCs w:val="24"/>
              </w:rPr>
            </w:pPr>
          </w:p>
        </w:tc>
        <w:tc>
          <w:tcPr>
            <w:tcW w:w="10334" w:type="dxa"/>
            <w:gridSpan w:val="11"/>
          </w:tcPr>
          <w:p w:rsidR="007B57EC" w:rsidRPr="007B57EC" w:rsidRDefault="007B57EC" w:rsidP="007B57EC">
            <w:pPr>
              <w:rPr>
                <w:rFonts w:ascii="Times New Roman" w:hAnsi="Times New Roman"/>
                <w:b/>
                <w:sz w:val="24"/>
                <w:szCs w:val="24"/>
              </w:rPr>
            </w:pPr>
            <w:r w:rsidRPr="007B57EC">
              <w:rPr>
                <w:rFonts w:ascii="Times New Roman" w:hAnsi="Times New Roman"/>
                <w:b/>
                <w:sz w:val="24"/>
                <w:szCs w:val="24"/>
              </w:rPr>
              <w:t>Гордеева М.В.</w:t>
            </w:r>
          </w:p>
        </w:tc>
      </w:tr>
      <w:tr w:rsidR="007B57EC" w:rsidRPr="007B57EC" w:rsidTr="007B57EC">
        <w:trPr>
          <w:trHeight w:val="157"/>
        </w:trPr>
        <w:tc>
          <w:tcPr>
            <w:tcW w:w="546" w:type="dxa"/>
          </w:tcPr>
          <w:p w:rsidR="007B57EC" w:rsidRPr="007B57EC" w:rsidRDefault="007B57EC" w:rsidP="007B57EC">
            <w:pPr>
              <w:rPr>
                <w:rFonts w:ascii="Times New Roman" w:hAnsi="Times New Roman"/>
                <w:bCs/>
                <w:kern w:val="36"/>
                <w:sz w:val="24"/>
                <w:szCs w:val="24"/>
              </w:rPr>
            </w:pPr>
            <w:r w:rsidRPr="007B57EC">
              <w:rPr>
                <w:rFonts w:ascii="Times New Roman" w:hAnsi="Times New Roman"/>
                <w:bCs/>
                <w:kern w:val="36"/>
                <w:sz w:val="24"/>
                <w:szCs w:val="24"/>
              </w:rPr>
              <w:t>1</w:t>
            </w:r>
          </w:p>
        </w:tc>
        <w:tc>
          <w:tcPr>
            <w:tcW w:w="2155" w:type="dxa"/>
          </w:tcPr>
          <w:p w:rsidR="007B57EC" w:rsidRPr="007B57EC" w:rsidRDefault="007B57EC" w:rsidP="007B57EC">
            <w:pPr>
              <w:rPr>
                <w:rFonts w:ascii="Times New Roman" w:hAnsi="Times New Roman"/>
                <w:bCs/>
                <w:kern w:val="36"/>
                <w:sz w:val="24"/>
                <w:szCs w:val="24"/>
              </w:rPr>
            </w:pPr>
            <w:r w:rsidRPr="007B57EC">
              <w:rPr>
                <w:rFonts w:ascii="Times New Roman" w:hAnsi="Times New Roman"/>
                <w:bCs/>
                <w:kern w:val="36"/>
                <w:sz w:val="24"/>
                <w:szCs w:val="24"/>
              </w:rPr>
              <w:t>Всероссийская</w:t>
            </w:r>
          </w:p>
          <w:p w:rsidR="007B57EC" w:rsidRPr="007B57EC" w:rsidRDefault="007B57EC" w:rsidP="007B57EC">
            <w:pPr>
              <w:rPr>
                <w:rFonts w:ascii="Times New Roman" w:hAnsi="Times New Roman"/>
                <w:sz w:val="24"/>
                <w:szCs w:val="24"/>
              </w:rPr>
            </w:pPr>
            <w:r w:rsidRPr="007B57EC">
              <w:rPr>
                <w:rFonts w:ascii="Times New Roman" w:hAnsi="Times New Roman"/>
                <w:bCs/>
                <w:kern w:val="36"/>
                <w:sz w:val="24"/>
                <w:szCs w:val="24"/>
              </w:rPr>
              <w:t>олимпиада</w:t>
            </w:r>
          </w:p>
        </w:tc>
        <w:tc>
          <w:tcPr>
            <w:tcW w:w="3277" w:type="dxa"/>
            <w:gridSpan w:val="3"/>
          </w:tcPr>
          <w:p w:rsidR="007B57EC" w:rsidRPr="007B57EC" w:rsidRDefault="007B57EC" w:rsidP="007B57EC">
            <w:pPr>
              <w:rPr>
                <w:rFonts w:ascii="Times New Roman" w:hAnsi="Times New Roman"/>
                <w:sz w:val="24"/>
                <w:szCs w:val="24"/>
              </w:rPr>
            </w:pPr>
            <w:r w:rsidRPr="007B57EC">
              <w:rPr>
                <w:rFonts w:ascii="Times New Roman" w:hAnsi="Times New Roman"/>
                <w:bCs/>
                <w:kern w:val="36"/>
                <w:sz w:val="24"/>
                <w:szCs w:val="24"/>
              </w:rPr>
              <w:t>Всероссийская дистанционная олимпиада по математике. Осенний сезон</w:t>
            </w: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сентябрь</w:t>
            </w:r>
          </w:p>
        </w:tc>
        <w:tc>
          <w:tcPr>
            <w:tcW w:w="1784"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w:t>
            </w:r>
          </w:p>
        </w:tc>
        <w:tc>
          <w:tcPr>
            <w:tcW w:w="1818"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Осикмишвили А.</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 место),</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Теплякова И.</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 место)</w:t>
            </w:r>
          </w:p>
        </w:tc>
      </w:tr>
      <w:tr w:rsidR="007B57EC" w:rsidRPr="007B57EC" w:rsidTr="007B57EC">
        <w:trPr>
          <w:trHeight w:val="157"/>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Всероссийский конкурс</w:t>
            </w:r>
          </w:p>
        </w:tc>
        <w:tc>
          <w:tcPr>
            <w:tcW w:w="3277" w:type="dxa"/>
            <w:gridSpan w:val="3"/>
          </w:tcPr>
          <w:p w:rsidR="007B57EC" w:rsidRPr="007B57EC" w:rsidRDefault="007B57EC" w:rsidP="007B57EC">
            <w:pPr>
              <w:spacing w:before="100" w:beforeAutospacing="1" w:after="100" w:afterAutospacing="1"/>
              <w:outlineLvl w:val="0"/>
              <w:rPr>
                <w:rFonts w:ascii="Times New Roman" w:hAnsi="Times New Roman"/>
                <w:bCs/>
                <w:kern w:val="36"/>
                <w:sz w:val="24"/>
                <w:szCs w:val="24"/>
              </w:rPr>
            </w:pPr>
            <w:r w:rsidRPr="007B57EC">
              <w:rPr>
                <w:rFonts w:ascii="Times New Roman" w:hAnsi="Times New Roman"/>
                <w:bCs/>
                <w:kern w:val="36"/>
                <w:sz w:val="24"/>
                <w:szCs w:val="24"/>
              </w:rPr>
              <w:t>Конкурс прикладного искусства «Золотая осень»</w:t>
            </w:r>
          </w:p>
          <w:p w:rsidR="007B57EC" w:rsidRPr="007B57EC" w:rsidRDefault="007B57EC" w:rsidP="007B57EC">
            <w:pPr>
              <w:rPr>
                <w:rFonts w:ascii="Times New Roman" w:hAnsi="Times New Roman"/>
                <w:sz w:val="24"/>
                <w:szCs w:val="24"/>
              </w:rPr>
            </w:pP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ноябрь</w:t>
            </w:r>
          </w:p>
        </w:tc>
        <w:tc>
          <w:tcPr>
            <w:tcW w:w="1784"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1</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Буров А.</w:t>
            </w:r>
          </w:p>
        </w:tc>
        <w:tc>
          <w:tcPr>
            <w:tcW w:w="1818"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1</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Буров А.</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 место)</w:t>
            </w:r>
          </w:p>
        </w:tc>
      </w:tr>
      <w:tr w:rsidR="007B57EC" w:rsidRPr="007B57EC" w:rsidTr="007B57EC">
        <w:trPr>
          <w:trHeight w:val="157"/>
        </w:trPr>
        <w:tc>
          <w:tcPr>
            <w:tcW w:w="546" w:type="dxa"/>
          </w:tcPr>
          <w:p w:rsidR="007B57EC" w:rsidRPr="007B57EC" w:rsidRDefault="007B57EC" w:rsidP="007B57EC">
            <w:pPr>
              <w:rPr>
                <w:rFonts w:ascii="Times New Roman" w:hAnsi="Times New Roman"/>
                <w:bCs/>
                <w:kern w:val="36"/>
                <w:sz w:val="24"/>
                <w:szCs w:val="24"/>
              </w:rPr>
            </w:pPr>
            <w:r w:rsidRPr="007B57EC">
              <w:rPr>
                <w:rFonts w:ascii="Times New Roman" w:hAnsi="Times New Roman"/>
                <w:bCs/>
                <w:kern w:val="36"/>
                <w:sz w:val="24"/>
                <w:szCs w:val="24"/>
              </w:rPr>
              <w:t>3</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bCs/>
                <w:kern w:val="36"/>
                <w:sz w:val="24"/>
                <w:szCs w:val="24"/>
              </w:rPr>
              <w:t>Международная олимпиада</w:t>
            </w:r>
          </w:p>
        </w:tc>
        <w:tc>
          <w:tcPr>
            <w:tcW w:w="3277" w:type="dxa"/>
            <w:gridSpan w:val="3"/>
          </w:tcPr>
          <w:p w:rsidR="007B57EC" w:rsidRPr="007B57EC" w:rsidRDefault="007B57EC" w:rsidP="007B57EC">
            <w:pPr>
              <w:spacing w:before="100" w:beforeAutospacing="1" w:after="100" w:afterAutospacing="1"/>
              <w:jc w:val="center"/>
              <w:outlineLvl w:val="0"/>
              <w:rPr>
                <w:rFonts w:ascii="Times New Roman" w:hAnsi="Times New Roman"/>
                <w:bCs/>
                <w:kern w:val="36"/>
                <w:sz w:val="24"/>
                <w:szCs w:val="24"/>
              </w:rPr>
            </w:pPr>
            <w:r w:rsidRPr="007B57EC">
              <w:rPr>
                <w:rFonts w:ascii="Times New Roman" w:hAnsi="Times New Roman"/>
                <w:bCs/>
                <w:kern w:val="36"/>
                <w:sz w:val="24"/>
                <w:szCs w:val="24"/>
              </w:rPr>
              <w:t>I Международная олимпиада «Мега-Талант» по математике для 1 - 11 классов</w:t>
            </w:r>
          </w:p>
          <w:p w:rsidR="007B57EC" w:rsidRPr="007B57EC" w:rsidRDefault="007B57EC" w:rsidP="007B57EC">
            <w:pPr>
              <w:rPr>
                <w:rFonts w:ascii="Times New Roman" w:hAnsi="Times New Roman"/>
                <w:sz w:val="24"/>
                <w:szCs w:val="24"/>
              </w:rPr>
            </w:pP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ноябрь</w:t>
            </w:r>
          </w:p>
        </w:tc>
        <w:tc>
          <w:tcPr>
            <w:tcW w:w="1784"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w:t>
            </w:r>
          </w:p>
        </w:tc>
        <w:tc>
          <w:tcPr>
            <w:tcW w:w="1818"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Давыдов Г.</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(1 место),</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Болдырев В.</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rPr>
          <w:trHeight w:val="157"/>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4</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Всероссийский конкурс</w:t>
            </w:r>
          </w:p>
        </w:tc>
        <w:tc>
          <w:tcPr>
            <w:tcW w:w="3277" w:type="dxa"/>
            <w:gridSpan w:val="3"/>
          </w:tcPr>
          <w:p w:rsidR="007B57EC" w:rsidRPr="007B57EC" w:rsidRDefault="007B57EC" w:rsidP="007B57EC">
            <w:pPr>
              <w:rPr>
                <w:rFonts w:ascii="Times New Roman" w:hAnsi="Times New Roman"/>
                <w:sz w:val="24"/>
                <w:szCs w:val="24"/>
              </w:rPr>
            </w:pPr>
            <w:r w:rsidRPr="007B57EC">
              <w:rPr>
                <w:rFonts w:ascii="Times New Roman" w:hAnsi="Times New Roman"/>
                <w:bCs/>
                <w:kern w:val="36"/>
                <w:sz w:val="24"/>
                <w:szCs w:val="24"/>
              </w:rPr>
              <w:t>Новогодняя викторина 2016</w:t>
            </w: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декабрь</w:t>
            </w:r>
          </w:p>
        </w:tc>
        <w:tc>
          <w:tcPr>
            <w:tcW w:w="1784"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Громов Д</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Царев С</w:t>
            </w:r>
            <w:r>
              <w:rPr>
                <w:rFonts w:ascii="Times New Roman" w:hAnsi="Times New Roman"/>
                <w:sz w:val="24"/>
                <w:szCs w:val="24"/>
              </w:rPr>
              <w:t>.</w:t>
            </w:r>
          </w:p>
        </w:tc>
        <w:tc>
          <w:tcPr>
            <w:tcW w:w="1818"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1</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Громов Д</w:t>
            </w:r>
            <w:r>
              <w:rPr>
                <w:rFonts w:ascii="Times New Roman" w:hAnsi="Times New Roman"/>
                <w:sz w:val="24"/>
                <w:szCs w:val="24"/>
              </w:rPr>
              <w:t>.</w:t>
            </w:r>
            <w:r w:rsidRPr="007B57EC">
              <w:rPr>
                <w:rFonts w:ascii="Times New Roman" w:hAnsi="Times New Roman"/>
                <w:sz w:val="24"/>
                <w:szCs w:val="24"/>
              </w:rPr>
              <w:t xml:space="preserve"> (3место)</w:t>
            </w:r>
          </w:p>
        </w:tc>
      </w:tr>
      <w:tr w:rsidR="007B57EC" w:rsidRPr="007B57EC" w:rsidTr="007B57EC">
        <w:trPr>
          <w:trHeight w:val="157"/>
        </w:trPr>
        <w:tc>
          <w:tcPr>
            <w:tcW w:w="546" w:type="dxa"/>
          </w:tcPr>
          <w:p w:rsidR="007B57EC" w:rsidRPr="007B57EC" w:rsidRDefault="007B57EC" w:rsidP="007B57EC">
            <w:pPr>
              <w:rPr>
                <w:rFonts w:ascii="Times New Roman" w:hAnsi="Times New Roman"/>
                <w:bCs/>
                <w:kern w:val="36"/>
                <w:sz w:val="24"/>
                <w:szCs w:val="24"/>
              </w:rPr>
            </w:pPr>
            <w:r w:rsidRPr="007B57EC">
              <w:rPr>
                <w:rFonts w:ascii="Times New Roman" w:hAnsi="Times New Roman"/>
                <w:bCs/>
                <w:kern w:val="36"/>
                <w:sz w:val="24"/>
                <w:szCs w:val="24"/>
              </w:rPr>
              <w:t>5</w:t>
            </w:r>
          </w:p>
        </w:tc>
        <w:tc>
          <w:tcPr>
            <w:tcW w:w="2155" w:type="dxa"/>
          </w:tcPr>
          <w:p w:rsidR="007B57EC" w:rsidRPr="007B57EC" w:rsidRDefault="007B57EC" w:rsidP="007B57EC">
            <w:pPr>
              <w:rPr>
                <w:rFonts w:ascii="Times New Roman" w:hAnsi="Times New Roman"/>
                <w:bCs/>
                <w:kern w:val="36"/>
                <w:sz w:val="24"/>
                <w:szCs w:val="24"/>
              </w:rPr>
            </w:pPr>
            <w:r w:rsidRPr="007B57EC">
              <w:rPr>
                <w:rFonts w:ascii="Times New Roman" w:hAnsi="Times New Roman"/>
                <w:bCs/>
                <w:kern w:val="36"/>
                <w:sz w:val="24"/>
                <w:szCs w:val="24"/>
              </w:rPr>
              <w:t>Всероссийская</w:t>
            </w:r>
          </w:p>
          <w:p w:rsidR="007B57EC" w:rsidRPr="007B57EC" w:rsidRDefault="007B57EC" w:rsidP="007B57EC">
            <w:pPr>
              <w:rPr>
                <w:rFonts w:ascii="Times New Roman" w:hAnsi="Times New Roman"/>
                <w:sz w:val="24"/>
                <w:szCs w:val="24"/>
              </w:rPr>
            </w:pPr>
            <w:r w:rsidRPr="007B57EC">
              <w:rPr>
                <w:rFonts w:ascii="Times New Roman" w:hAnsi="Times New Roman"/>
                <w:bCs/>
                <w:kern w:val="36"/>
                <w:sz w:val="24"/>
                <w:szCs w:val="24"/>
              </w:rPr>
              <w:t>олимпиада</w:t>
            </w:r>
          </w:p>
        </w:tc>
        <w:tc>
          <w:tcPr>
            <w:tcW w:w="3277" w:type="dxa"/>
            <w:gridSpan w:val="3"/>
          </w:tcPr>
          <w:p w:rsidR="007B57EC" w:rsidRPr="007B57EC" w:rsidRDefault="007B57EC" w:rsidP="007B57EC">
            <w:pPr>
              <w:rPr>
                <w:rFonts w:ascii="Times New Roman" w:hAnsi="Times New Roman"/>
                <w:sz w:val="24"/>
                <w:szCs w:val="24"/>
              </w:rPr>
            </w:pPr>
            <w:r>
              <w:rPr>
                <w:rFonts w:ascii="Times New Roman" w:hAnsi="Times New Roman"/>
                <w:sz w:val="24"/>
                <w:szCs w:val="24"/>
              </w:rPr>
              <w:t>В</w:t>
            </w:r>
            <w:r w:rsidRPr="007B57EC">
              <w:rPr>
                <w:rFonts w:ascii="Times New Roman" w:hAnsi="Times New Roman"/>
                <w:sz w:val="24"/>
                <w:szCs w:val="24"/>
              </w:rPr>
              <w:t>сероссийский дистанционный</w:t>
            </w:r>
          </w:p>
          <w:p w:rsidR="007B57EC" w:rsidRPr="007B57EC" w:rsidRDefault="007B57EC" w:rsidP="007B57EC">
            <w:pPr>
              <w:rPr>
                <w:rFonts w:ascii="Times New Roman" w:hAnsi="Times New Roman"/>
                <w:bCs/>
                <w:sz w:val="24"/>
                <w:szCs w:val="24"/>
              </w:rPr>
            </w:pPr>
            <w:r w:rsidRPr="007B57EC">
              <w:rPr>
                <w:rFonts w:ascii="Times New Roman" w:hAnsi="Times New Roman"/>
                <w:sz w:val="24"/>
                <w:szCs w:val="24"/>
              </w:rPr>
              <w:t xml:space="preserve"> конкурс  по </w:t>
            </w:r>
            <w:r w:rsidRPr="007B57EC">
              <w:rPr>
                <w:rFonts w:ascii="Times New Roman" w:hAnsi="Times New Roman"/>
                <w:bCs/>
                <w:sz w:val="24"/>
                <w:szCs w:val="24"/>
              </w:rPr>
              <w:t>математике "От</w:t>
            </w:r>
            <w:r>
              <w:rPr>
                <w:rFonts w:ascii="Times New Roman" w:hAnsi="Times New Roman"/>
                <w:bCs/>
                <w:sz w:val="24"/>
                <w:szCs w:val="24"/>
              </w:rPr>
              <w:t>личник»</w:t>
            </w:r>
          </w:p>
          <w:p w:rsidR="007B57EC" w:rsidRPr="007B57EC" w:rsidRDefault="007B57EC" w:rsidP="007B57EC">
            <w:pPr>
              <w:rPr>
                <w:rFonts w:ascii="Times New Roman" w:hAnsi="Times New Roman"/>
                <w:sz w:val="24"/>
                <w:szCs w:val="24"/>
              </w:rPr>
            </w:pP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Январь-февраль</w:t>
            </w:r>
          </w:p>
        </w:tc>
        <w:tc>
          <w:tcPr>
            <w:tcW w:w="1784"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7</w:t>
            </w:r>
          </w:p>
          <w:p w:rsidR="007B57EC" w:rsidRPr="007B57EC" w:rsidRDefault="007B57EC" w:rsidP="007B57EC">
            <w:pPr>
              <w:jc w:val="center"/>
              <w:rPr>
                <w:rFonts w:ascii="Times New Roman" w:hAnsi="Times New Roman"/>
                <w:color w:val="000000" w:themeColor="text1"/>
                <w:sz w:val="24"/>
                <w:szCs w:val="24"/>
              </w:rPr>
            </w:pPr>
            <w:r w:rsidRPr="007B57EC">
              <w:rPr>
                <w:rStyle w:val="afc"/>
                <w:rFonts w:ascii="Times New Roman" w:eastAsia="Calibri" w:hAnsi="Times New Roman"/>
                <w:bCs/>
                <w:i w:val="0"/>
                <w:color w:val="000000" w:themeColor="text1"/>
                <w:sz w:val="24"/>
                <w:szCs w:val="24"/>
              </w:rPr>
              <w:t>Болдырев  В</w:t>
            </w:r>
            <w:r>
              <w:rPr>
                <w:rFonts w:ascii="Times New Roman" w:eastAsia="Calibri" w:hAnsi="Times New Roman"/>
                <w:color w:val="000000" w:themeColor="text1"/>
                <w:sz w:val="24"/>
                <w:szCs w:val="24"/>
              </w:rPr>
              <w:t>.</w:t>
            </w:r>
            <w:r w:rsidRPr="007B57EC">
              <w:rPr>
                <w:rFonts w:ascii="Times New Roman" w:eastAsia="Calibri" w:hAnsi="Times New Roman"/>
                <w:color w:val="000000" w:themeColor="text1"/>
                <w:sz w:val="24"/>
                <w:szCs w:val="24"/>
              </w:rPr>
              <w:t xml:space="preserve"> Давыдов Г</w:t>
            </w:r>
            <w:r>
              <w:rPr>
                <w:rFonts w:ascii="Times New Roman" w:eastAsia="Calibri" w:hAnsi="Times New Roman"/>
                <w:color w:val="000000" w:themeColor="text1"/>
                <w:sz w:val="24"/>
                <w:szCs w:val="24"/>
              </w:rPr>
              <w:t>.</w:t>
            </w:r>
            <w:r w:rsidRPr="007B57EC">
              <w:rPr>
                <w:rFonts w:ascii="Times New Roman" w:eastAsia="Calibri" w:hAnsi="Times New Roman"/>
                <w:color w:val="000000" w:themeColor="text1"/>
                <w:sz w:val="24"/>
                <w:szCs w:val="24"/>
              </w:rPr>
              <w:t xml:space="preserve">, </w:t>
            </w:r>
            <w:r w:rsidRPr="007B57EC">
              <w:rPr>
                <w:rStyle w:val="afc"/>
                <w:rFonts w:ascii="Times New Roman" w:eastAsia="Calibri" w:hAnsi="Times New Roman"/>
                <w:bCs/>
                <w:i w:val="0"/>
                <w:color w:val="000000" w:themeColor="text1"/>
                <w:sz w:val="24"/>
                <w:szCs w:val="24"/>
              </w:rPr>
              <w:t>Теплякова И</w:t>
            </w:r>
            <w:r>
              <w:rPr>
                <w:rStyle w:val="afc"/>
                <w:rFonts w:ascii="Times New Roman" w:eastAsia="Calibri" w:hAnsi="Times New Roman"/>
                <w:bCs/>
                <w:i w:val="0"/>
                <w:color w:val="000000" w:themeColor="text1"/>
                <w:sz w:val="24"/>
                <w:szCs w:val="24"/>
              </w:rPr>
              <w:t>.</w:t>
            </w:r>
            <w:r w:rsidRPr="007B57EC">
              <w:rPr>
                <w:rStyle w:val="afc"/>
                <w:rFonts w:ascii="Times New Roman" w:eastAsia="Calibri" w:hAnsi="Times New Roman"/>
                <w:bCs/>
                <w:i w:val="0"/>
                <w:color w:val="000000" w:themeColor="text1"/>
                <w:sz w:val="24"/>
                <w:szCs w:val="24"/>
              </w:rPr>
              <w:t>, Носов В</w:t>
            </w:r>
            <w:r>
              <w:rPr>
                <w:rStyle w:val="afc"/>
                <w:rFonts w:ascii="Times New Roman" w:eastAsia="Calibri" w:hAnsi="Times New Roman"/>
                <w:bCs/>
                <w:i w:val="0"/>
                <w:color w:val="000000" w:themeColor="text1"/>
                <w:sz w:val="24"/>
                <w:szCs w:val="24"/>
              </w:rPr>
              <w:t>.</w:t>
            </w:r>
            <w:r w:rsidRPr="007B57EC">
              <w:rPr>
                <w:rStyle w:val="afc"/>
                <w:rFonts w:ascii="Times New Roman" w:eastAsia="Calibri" w:hAnsi="Times New Roman"/>
                <w:bCs/>
                <w:i w:val="0"/>
                <w:color w:val="000000" w:themeColor="text1"/>
                <w:sz w:val="24"/>
                <w:szCs w:val="24"/>
              </w:rPr>
              <w:t>, Мальцев А</w:t>
            </w:r>
            <w:r>
              <w:rPr>
                <w:rStyle w:val="afc"/>
                <w:rFonts w:ascii="Times New Roman" w:eastAsia="Calibri" w:hAnsi="Times New Roman"/>
                <w:bCs/>
                <w:i w:val="0"/>
                <w:color w:val="000000" w:themeColor="text1"/>
                <w:sz w:val="24"/>
                <w:szCs w:val="24"/>
              </w:rPr>
              <w:t>.</w:t>
            </w:r>
            <w:r w:rsidRPr="007B57EC">
              <w:rPr>
                <w:rStyle w:val="afc"/>
                <w:rFonts w:ascii="Times New Roman" w:eastAsia="Calibri" w:hAnsi="Times New Roman"/>
                <w:bCs/>
                <w:i w:val="0"/>
                <w:color w:val="000000" w:themeColor="text1"/>
                <w:sz w:val="24"/>
                <w:szCs w:val="24"/>
              </w:rPr>
              <w:t>, Бутусова О</w:t>
            </w:r>
            <w:r>
              <w:rPr>
                <w:rStyle w:val="afc"/>
                <w:rFonts w:ascii="Times New Roman" w:eastAsia="Calibri" w:hAnsi="Times New Roman"/>
                <w:bCs/>
                <w:i w:val="0"/>
                <w:color w:val="000000" w:themeColor="text1"/>
                <w:sz w:val="24"/>
                <w:szCs w:val="24"/>
              </w:rPr>
              <w:t>.</w:t>
            </w:r>
            <w:r w:rsidRPr="007B57EC">
              <w:rPr>
                <w:rStyle w:val="afc"/>
                <w:rFonts w:ascii="Times New Roman" w:eastAsia="Calibri" w:hAnsi="Times New Roman"/>
                <w:bCs/>
                <w:i w:val="0"/>
                <w:color w:val="000000" w:themeColor="text1"/>
                <w:sz w:val="24"/>
                <w:szCs w:val="24"/>
              </w:rPr>
              <w:t>, Шурыгин Е.</w:t>
            </w:r>
          </w:p>
        </w:tc>
        <w:tc>
          <w:tcPr>
            <w:tcW w:w="1818"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4</w:t>
            </w:r>
          </w:p>
          <w:p w:rsidR="007B57EC" w:rsidRPr="007B57EC" w:rsidRDefault="007B57EC" w:rsidP="007B57EC">
            <w:pPr>
              <w:jc w:val="center"/>
              <w:rPr>
                <w:rFonts w:ascii="Times New Roman" w:eastAsia="Calibri" w:hAnsi="Times New Roman"/>
                <w:color w:val="000000" w:themeColor="text1"/>
                <w:sz w:val="24"/>
                <w:szCs w:val="24"/>
              </w:rPr>
            </w:pPr>
            <w:r>
              <w:rPr>
                <w:rStyle w:val="afc"/>
                <w:rFonts w:ascii="Times New Roman" w:eastAsia="Calibri" w:hAnsi="Times New Roman"/>
                <w:bCs/>
                <w:i w:val="0"/>
                <w:color w:val="000000" w:themeColor="text1"/>
                <w:sz w:val="24"/>
                <w:szCs w:val="24"/>
              </w:rPr>
              <w:t xml:space="preserve">Болдырев </w:t>
            </w:r>
            <w:r w:rsidRPr="007B57EC">
              <w:rPr>
                <w:rStyle w:val="afc"/>
                <w:rFonts w:ascii="Times New Roman" w:eastAsia="Calibri" w:hAnsi="Times New Roman"/>
                <w:bCs/>
                <w:i w:val="0"/>
                <w:color w:val="000000" w:themeColor="text1"/>
                <w:sz w:val="24"/>
                <w:szCs w:val="24"/>
              </w:rPr>
              <w:t>В</w:t>
            </w:r>
            <w:r>
              <w:rPr>
                <w:rStyle w:val="afc"/>
                <w:rFonts w:ascii="Times New Roman" w:eastAsia="Calibri" w:hAnsi="Times New Roman"/>
                <w:bCs/>
                <w:i w:val="0"/>
                <w:color w:val="000000" w:themeColor="text1"/>
                <w:sz w:val="24"/>
                <w:szCs w:val="24"/>
              </w:rPr>
              <w:t>.</w:t>
            </w:r>
            <w:r w:rsidRPr="007B57EC">
              <w:rPr>
                <w:rFonts w:ascii="Times New Roman" w:eastAsia="Calibri" w:hAnsi="Times New Roman"/>
                <w:color w:val="000000" w:themeColor="text1"/>
                <w:sz w:val="24"/>
                <w:szCs w:val="24"/>
              </w:rPr>
              <w:t>,</w:t>
            </w:r>
          </w:p>
          <w:p w:rsidR="007B57EC" w:rsidRPr="007B57EC" w:rsidRDefault="007B57EC" w:rsidP="007B57EC">
            <w:pPr>
              <w:jc w:val="center"/>
              <w:rPr>
                <w:rFonts w:ascii="Times New Roman" w:eastAsia="Calibri" w:hAnsi="Times New Roman"/>
                <w:color w:val="000000" w:themeColor="text1"/>
                <w:sz w:val="24"/>
                <w:szCs w:val="24"/>
              </w:rPr>
            </w:pPr>
            <w:r w:rsidRPr="007B57EC">
              <w:rPr>
                <w:rFonts w:ascii="Times New Roman" w:eastAsia="Calibri" w:hAnsi="Times New Roman"/>
                <w:color w:val="000000" w:themeColor="text1"/>
                <w:sz w:val="24"/>
                <w:szCs w:val="24"/>
              </w:rPr>
              <w:t>(2место)</w:t>
            </w:r>
          </w:p>
          <w:p w:rsidR="007B57EC" w:rsidRPr="007B57EC" w:rsidRDefault="007B57EC" w:rsidP="007B57EC">
            <w:pPr>
              <w:jc w:val="center"/>
              <w:rPr>
                <w:rFonts w:ascii="Times New Roman" w:eastAsia="Calibri" w:hAnsi="Times New Roman"/>
                <w:color w:val="000000" w:themeColor="text1"/>
                <w:sz w:val="24"/>
                <w:szCs w:val="24"/>
              </w:rPr>
            </w:pPr>
            <w:r w:rsidRPr="007B57EC">
              <w:rPr>
                <w:rFonts w:ascii="Times New Roman" w:eastAsia="Calibri" w:hAnsi="Times New Roman"/>
                <w:color w:val="000000" w:themeColor="text1"/>
                <w:sz w:val="24"/>
                <w:szCs w:val="24"/>
              </w:rPr>
              <w:t>Давыдов Г</w:t>
            </w:r>
            <w:r>
              <w:rPr>
                <w:rFonts w:ascii="Times New Roman" w:eastAsia="Calibri" w:hAnsi="Times New Roman"/>
                <w:color w:val="000000" w:themeColor="text1"/>
                <w:sz w:val="24"/>
                <w:szCs w:val="24"/>
              </w:rPr>
              <w:t>.</w:t>
            </w:r>
            <w:r w:rsidRPr="007B57EC">
              <w:rPr>
                <w:rFonts w:ascii="Times New Roman" w:eastAsia="Calibri" w:hAnsi="Times New Roman"/>
                <w:color w:val="000000" w:themeColor="text1"/>
                <w:sz w:val="24"/>
                <w:szCs w:val="24"/>
              </w:rPr>
              <w:t>,</w:t>
            </w:r>
          </w:p>
          <w:p w:rsidR="007B57EC" w:rsidRPr="007B57EC" w:rsidRDefault="007B57EC" w:rsidP="007B57EC">
            <w:pPr>
              <w:jc w:val="center"/>
              <w:rPr>
                <w:rFonts w:ascii="Times New Roman" w:eastAsia="Calibri" w:hAnsi="Times New Roman"/>
                <w:color w:val="000000" w:themeColor="text1"/>
                <w:sz w:val="24"/>
                <w:szCs w:val="24"/>
              </w:rPr>
            </w:pPr>
            <w:r w:rsidRPr="007B57EC">
              <w:rPr>
                <w:rFonts w:ascii="Times New Roman" w:eastAsia="Calibri" w:hAnsi="Times New Roman"/>
                <w:color w:val="000000" w:themeColor="text1"/>
                <w:sz w:val="24"/>
                <w:szCs w:val="24"/>
              </w:rPr>
              <w:t>(2место)</w:t>
            </w:r>
          </w:p>
          <w:p w:rsidR="007B57EC" w:rsidRPr="007B57EC" w:rsidRDefault="007B57EC" w:rsidP="007B57EC">
            <w:pPr>
              <w:jc w:val="center"/>
              <w:rPr>
                <w:rStyle w:val="afc"/>
                <w:rFonts w:ascii="Times New Roman" w:eastAsia="Calibri" w:hAnsi="Times New Roman"/>
                <w:bCs/>
                <w:i w:val="0"/>
                <w:color w:val="000000" w:themeColor="text1"/>
                <w:sz w:val="24"/>
                <w:szCs w:val="24"/>
              </w:rPr>
            </w:pPr>
            <w:r w:rsidRPr="007B57EC">
              <w:rPr>
                <w:rStyle w:val="afc"/>
                <w:rFonts w:ascii="Times New Roman" w:eastAsia="Calibri" w:hAnsi="Times New Roman"/>
                <w:bCs/>
                <w:i w:val="0"/>
                <w:color w:val="000000" w:themeColor="text1"/>
                <w:sz w:val="24"/>
                <w:szCs w:val="24"/>
              </w:rPr>
              <w:t>Мальцев А</w:t>
            </w:r>
            <w:r>
              <w:rPr>
                <w:rStyle w:val="afc"/>
                <w:rFonts w:ascii="Times New Roman" w:eastAsia="Calibri" w:hAnsi="Times New Roman"/>
                <w:bCs/>
                <w:i w:val="0"/>
                <w:color w:val="000000" w:themeColor="text1"/>
                <w:sz w:val="24"/>
                <w:szCs w:val="24"/>
              </w:rPr>
              <w:t>.</w:t>
            </w:r>
            <w:r w:rsidRPr="007B57EC">
              <w:rPr>
                <w:rStyle w:val="afc"/>
                <w:rFonts w:ascii="Times New Roman" w:eastAsia="Calibri" w:hAnsi="Times New Roman"/>
                <w:bCs/>
                <w:i w:val="0"/>
                <w:color w:val="000000" w:themeColor="text1"/>
                <w:sz w:val="24"/>
                <w:szCs w:val="24"/>
              </w:rPr>
              <w:t>,</w:t>
            </w:r>
          </w:p>
          <w:p w:rsidR="007B57EC" w:rsidRPr="007B57EC" w:rsidRDefault="007B57EC" w:rsidP="007B57EC">
            <w:pPr>
              <w:jc w:val="center"/>
              <w:rPr>
                <w:rStyle w:val="afc"/>
                <w:rFonts w:ascii="Times New Roman" w:eastAsia="Calibri" w:hAnsi="Times New Roman"/>
                <w:i w:val="0"/>
                <w:iCs w:val="0"/>
                <w:color w:val="000000" w:themeColor="text1"/>
                <w:sz w:val="24"/>
                <w:szCs w:val="24"/>
              </w:rPr>
            </w:pPr>
            <w:r w:rsidRPr="007B57EC">
              <w:rPr>
                <w:rStyle w:val="afc"/>
                <w:rFonts w:ascii="Times New Roman" w:eastAsia="Calibri" w:hAnsi="Times New Roman"/>
                <w:bCs/>
                <w:i w:val="0"/>
                <w:color w:val="000000" w:themeColor="text1"/>
                <w:sz w:val="24"/>
                <w:szCs w:val="24"/>
              </w:rPr>
              <w:t>(</w:t>
            </w:r>
            <w:r w:rsidRPr="007B57EC">
              <w:rPr>
                <w:rFonts w:ascii="Times New Roman" w:eastAsia="Calibri" w:hAnsi="Times New Roman"/>
                <w:color w:val="000000" w:themeColor="text1"/>
                <w:sz w:val="24"/>
                <w:szCs w:val="24"/>
              </w:rPr>
              <w:t>2место)</w:t>
            </w:r>
          </w:p>
          <w:p w:rsidR="007B57EC" w:rsidRPr="007B57EC" w:rsidRDefault="007B57EC" w:rsidP="007B57EC">
            <w:pPr>
              <w:jc w:val="center"/>
              <w:rPr>
                <w:rStyle w:val="afc"/>
                <w:rFonts w:ascii="Times New Roman" w:eastAsia="Calibri" w:hAnsi="Times New Roman"/>
                <w:bCs/>
                <w:i w:val="0"/>
                <w:color w:val="000000" w:themeColor="text1"/>
                <w:sz w:val="24"/>
                <w:szCs w:val="24"/>
              </w:rPr>
            </w:pPr>
            <w:r w:rsidRPr="007B57EC">
              <w:rPr>
                <w:rStyle w:val="afc"/>
                <w:rFonts w:ascii="Times New Roman" w:eastAsia="Calibri" w:hAnsi="Times New Roman"/>
                <w:bCs/>
                <w:i w:val="0"/>
                <w:color w:val="000000" w:themeColor="text1"/>
                <w:sz w:val="24"/>
                <w:szCs w:val="24"/>
              </w:rPr>
              <w:t>Шурыгин Е.</w:t>
            </w:r>
          </w:p>
          <w:p w:rsidR="007B57EC" w:rsidRPr="007B57EC" w:rsidRDefault="007B57EC" w:rsidP="007B57EC">
            <w:pPr>
              <w:jc w:val="center"/>
              <w:rPr>
                <w:rFonts w:ascii="Times New Roman" w:hAnsi="Times New Roman"/>
                <w:sz w:val="24"/>
                <w:szCs w:val="24"/>
              </w:rPr>
            </w:pPr>
            <w:r w:rsidRPr="007B57EC">
              <w:rPr>
                <w:rStyle w:val="afc"/>
                <w:rFonts w:ascii="Times New Roman" w:eastAsia="Calibri" w:hAnsi="Times New Roman"/>
                <w:bCs/>
                <w:i w:val="0"/>
                <w:color w:val="000000" w:themeColor="text1"/>
                <w:sz w:val="24"/>
                <w:szCs w:val="24"/>
              </w:rPr>
              <w:t>(3место)</w:t>
            </w:r>
          </w:p>
        </w:tc>
      </w:tr>
      <w:tr w:rsidR="007B57EC" w:rsidRPr="007B57EC" w:rsidTr="007B57EC">
        <w:tblPrEx>
          <w:tblLook w:val="0000" w:firstRow="0" w:lastRow="0" w:firstColumn="0" w:lastColumn="0" w:noHBand="0" w:noVBand="0"/>
        </w:tblPrEx>
        <w:trPr>
          <w:trHeight w:val="968"/>
        </w:trPr>
        <w:tc>
          <w:tcPr>
            <w:tcW w:w="546" w:type="dxa"/>
          </w:tcPr>
          <w:p w:rsidR="007B57EC" w:rsidRPr="007B57EC" w:rsidRDefault="007B57EC" w:rsidP="007B57EC">
            <w:pPr>
              <w:spacing w:before="100" w:beforeAutospacing="1" w:after="100" w:afterAutospacing="1"/>
              <w:outlineLvl w:val="0"/>
              <w:rPr>
                <w:rFonts w:ascii="Times New Roman" w:hAnsi="Times New Roman"/>
                <w:sz w:val="24"/>
                <w:szCs w:val="24"/>
              </w:rPr>
            </w:pPr>
            <w:r w:rsidRPr="007B57EC">
              <w:rPr>
                <w:rFonts w:ascii="Times New Roman" w:hAnsi="Times New Roman"/>
                <w:sz w:val="24"/>
                <w:szCs w:val="24"/>
              </w:rPr>
              <w:t>6</w:t>
            </w:r>
          </w:p>
        </w:tc>
        <w:tc>
          <w:tcPr>
            <w:tcW w:w="2155" w:type="dxa"/>
          </w:tcPr>
          <w:p w:rsidR="007B57EC" w:rsidRPr="007B57EC" w:rsidRDefault="007B57EC" w:rsidP="007B57EC">
            <w:pPr>
              <w:spacing w:before="100" w:beforeAutospacing="1" w:after="100" w:afterAutospacing="1"/>
              <w:outlineLvl w:val="0"/>
              <w:rPr>
                <w:rFonts w:ascii="Times New Roman" w:hAnsi="Times New Roman"/>
                <w:bCs/>
                <w:kern w:val="36"/>
                <w:sz w:val="24"/>
                <w:szCs w:val="24"/>
              </w:rPr>
            </w:pPr>
            <w:r w:rsidRPr="007B57EC">
              <w:rPr>
                <w:rFonts w:ascii="Times New Roman" w:hAnsi="Times New Roman"/>
                <w:sz w:val="24"/>
                <w:szCs w:val="24"/>
              </w:rPr>
              <w:t>Международный блиц-турнир</w:t>
            </w:r>
          </w:p>
        </w:tc>
        <w:tc>
          <w:tcPr>
            <w:tcW w:w="3277" w:type="dxa"/>
            <w:gridSpan w:val="3"/>
          </w:tcPr>
          <w:p w:rsidR="007B57EC" w:rsidRPr="007B57EC" w:rsidRDefault="007B57EC" w:rsidP="007B57EC">
            <w:pPr>
              <w:spacing w:before="100" w:beforeAutospacing="1" w:after="100" w:afterAutospacing="1"/>
              <w:outlineLvl w:val="0"/>
              <w:rPr>
                <w:rFonts w:ascii="Times New Roman" w:hAnsi="Times New Roman"/>
                <w:bCs/>
                <w:kern w:val="36"/>
                <w:sz w:val="24"/>
                <w:szCs w:val="24"/>
              </w:rPr>
            </w:pPr>
            <w:r w:rsidRPr="007B57EC">
              <w:rPr>
                <w:rFonts w:ascii="Times New Roman" w:hAnsi="Times New Roman"/>
                <w:sz w:val="24"/>
                <w:szCs w:val="24"/>
              </w:rPr>
              <w:t>Международн</w:t>
            </w:r>
            <w:r>
              <w:rPr>
                <w:rFonts w:ascii="Times New Roman" w:hAnsi="Times New Roman"/>
                <w:sz w:val="24"/>
                <w:szCs w:val="24"/>
              </w:rPr>
              <w:t>ый</w:t>
            </w:r>
            <w:r w:rsidRPr="007B57EC">
              <w:rPr>
                <w:rFonts w:ascii="Times New Roman" w:hAnsi="Times New Roman"/>
                <w:sz w:val="24"/>
                <w:szCs w:val="24"/>
              </w:rPr>
              <w:t xml:space="preserve"> блиц-турнир  "Математика - ца</w:t>
            </w:r>
            <w:r>
              <w:rPr>
                <w:rFonts w:ascii="Times New Roman" w:hAnsi="Times New Roman"/>
                <w:sz w:val="24"/>
                <w:szCs w:val="24"/>
              </w:rPr>
              <w:t>рица наук"</w:t>
            </w: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январь</w:t>
            </w:r>
          </w:p>
        </w:tc>
        <w:tc>
          <w:tcPr>
            <w:tcW w:w="1778" w:type="dxa"/>
            <w:gridSpan w:val="2"/>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Болдырев В</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Мальцев А</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lastRenderedPageBreak/>
              <w:t>Теплякова И</w:t>
            </w:r>
            <w:r>
              <w:rPr>
                <w:rFonts w:ascii="Times New Roman" w:hAnsi="Times New Roman"/>
                <w:sz w:val="24"/>
                <w:szCs w:val="24"/>
              </w:rPr>
              <w:t>.</w:t>
            </w:r>
          </w:p>
        </w:tc>
        <w:tc>
          <w:tcPr>
            <w:tcW w:w="1824" w:type="dxa"/>
            <w:gridSpan w:val="2"/>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lastRenderedPageBreak/>
              <w:t>1</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Болдырев В</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(2место)</w:t>
            </w:r>
          </w:p>
        </w:tc>
      </w:tr>
      <w:tr w:rsidR="007B57EC" w:rsidRPr="007B57EC" w:rsidTr="007B57EC">
        <w:tblPrEx>
          <w:tblLook w:val="0000" w:firstRow="0" w:lastRow="0" w:firstColumn="0" w:lastColumn="0" w:noHBand="0" w:noVBand="0"/>
        </w:tblPrEx>
        <w:trPr>
          <w:trHeight w:val="1164"/>
        </w:trPr>
        <w:tc>
          <w:tcPr>
            <w:tcW w:w="546" w:type="dxa"/>
          </w:tcPr>
          <w:p w:rsidR="007B57EC" w:rsidRPr="007B57EC" w:rsidRDefault="007B57EC" w:rsidP="007B57EC">
            <w:pPr>
              <w:rPr>
                <w:rFonts w:ascii="Times New Roman" w:hAnsi="Times New Roman"/>
                <w:bCs/>
                <w:kern w:val="36"/>
                <w:sz w:val="24"/>
                <w:szCs w:val="24"/>
              </w:rPr>
            </w:pPr>
            <w:r w:rsidRPr="007B57EC">
              <w:rPr>
                <w:rFonts w:ascii="Times New Roman" w:hAnsi="Times New Roman"/>
                <w:bCs/>
                <w:kern w:val="36"/>
                <w:sz w:val="24"/>
                <w:szCs w:val="24"/>
              </w:rPr>
              <w:lastRenderedPageBreak/>
              <w:t>7</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bCs/>
                <w:kern w:val="36"/>
                <w:sz w:val="24"/>
                <w:szCs w:val="24"/>
              </w:rPr>
              <w:t>Всероссийская олимпиада по математике</w:t>
            </w:r>
          </w:p>
        </w:tc>
        <w:tc>
          <w:tcPr>
            <w:tcW w:w="3277" w:type="dxa"/>
            <w:gridSpan w:val="3"/>
          </w:tcPr>
          <w:p w:rsidR="007B57EC" w:rsidRPr="007B57EC" w:rsidRDefault="007B57EC" w:rsidP="007B57EC">
            <w:pPr>
              <w:spacing w:before="100" w:beforeAutospacing="1" w:after="100" w:afterAutospacing="1"/>
              <w:outlineLvl w:val="0"/>
              <w:rPr>
                <w:rFonts w:ascii="Times New Roman" w:hAnsi="Times New Roman"/>
                <w:bCs/>
                <w:kern w:val="36"/>
                <w:sz w:val="24"/>
                <w:szCs w:val="24"/>
              </w:rPr>
            </w:pPr>
            <w:r w:rsidRPr="007B57EC">
              <w:rPr>
                <w:rFonts w:ascii="Times New Roman" w:hAnsi="Times New Roman"/>
                <w:bCs/>
                <w:kern w:val="36"/>
                <w:sz w:val="24"/>
                <w:szCs w:val="24"/>
              </w:rPr>
              <w:t>Всероссийская олимпиада по математике «Математический ринг»</w:t>
            </w: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февраль</w:t>
            </w:r>
          </w:p>
        </w:tc>
        <w:tc>
          <w:tcPr>
            <w:tcW w:w="1772"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1</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Мальцев А</w:t>
            </w:r>
            <w:r>
              <w:rPr>
                <w:rFonts w:ascii="Times New Roman" w:hAnsi="Times New Roman"/>
                <w:sz w:val="24"/>
                <w:szCs w:val="24"/>
              </w:rPr>
              <w:t>.</w:t>
            </w:r>
          </w:p>
        </w:tc>
        <w:tc>
          <w:tcPr>
            <w:tcW w:w="183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1</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Мальцев А</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(1 место)</w:t>
            </w:r>
          </w:p>
        </w:tc>
      </w:tr>
      <w:tr w:rsidR="007B57EC" w:rsidRPr="007B57EC" w:rsidTr="007B57EC">
        <w:tblPrEx>
          <w:tblLook w:val="0000" w:firstRow="0" w:lastRow="0" w:firstColumn="0" w:lastColumn="0" w:noHBand="0" w:noVBand="0"/>
        </w:tblPrEx>
        <w:trPr>
          <w:trHeight w:val="955"/>
        </w:trPr>
        <w:tc>
          <w:tcPr>
            <w:tcW w:w="546" w:type="dxa"/>
          </w:tcPr>
          <w:p w:rsidR="007B57EC" w:rsidRPr="007B57EC" w:rsidRDefault="007B57EC" w:rsidP="007B57EC">
            <w:pPr>
              <w:rPr>
                <w:rStyle w:val="afd"/>
                <w:rFonts w:ascii="Times New Roman" w:hAnsi="Times New Roman"/>
                <w:b w:val="0"/>
                <w:sz w:val="24"/>
                <w:szCs w:val="24"/>
              </w:rPr>
            </w:pPr>
            <w:r w:rsidRPr="007B57EC">
              <w:rPr>
                <w:rStyle w:val="afd"/>
                <w:rFonts w:ascii="Times New Roman" w:hAnsi="Times New Roman"/>
                <w:b w:val="0"/>
                <w:sz w:val="24"/>
                <w:szCs w:val="24"/>
              </w:rPr>
              <w:t>8</w:t>
            </w:r>
          </w:p>
        </w:tc>
        <w:tc>
          <w:tcPr>
            <w:tcW w:w="2155" w:type="dxa"/>
          </w:tcPr>
          <w:p w:rsidR="007B57EC" w:rsidRPr="007B57EC" w:rsidRDefault="007B57EC" w:rsidP="007B57EC">
            <w:pPr>
              <w:rPr>
                <w:rFonts w:ascii="Times New Roman" w:hAnsi="Times New Roman"/>
                <w:sz w:val="24"/>
                <w:szCs w:val="24"/>
              </w:rPr>
            </w:pPr>
            <w:r w:rsidRPr="007B57EC">
              <w:rPr>
                <w:rStyle w:val="afd"/>
                <w:rFonts w:ascii="Times New Roman" w:hAnsi="Times New Roman"/>
                <w:b w:val="0"/>
                <w:sz w:val="24"/>
                <w:szCs w:val="24"/>
              </w:rPr>
              <w:t>Всероссийская олимпиада</w:t>
            </w:r>
          </w:p>
        </w:tc>
        <w:tc>
          <w:tcPr>
            <w:tcW w:w="3277" w:type="dxa"/>
            <w:gridSpan w:val="3"/>
          </w:tcPr>
          <w:p w:rsidR="007B57EC" w:rsidRPr="007B57EC" w:rsidRDefault="007B57EC" w:rsidP="007B57EC">
            <w:pPr>
              <w:rPr>
                <w:rFonts w:ascii="Times New Roman" w:hAnsi="Times New Roman"/>
                <w:sz w:val="24"/>
                <w:szCs w:val="24"/>
              </w:rPr>
            </w:pPr>
            <w:r w:rsidRPr="007B57EC">
              <w:rPr>
                <w:rStyle w:val="afd"/>
                <w:rFonts w:ascii="Times New Roman" w:hAnsi="Times New Roman"/>
                <w:b w:val="0"/>
                <w:sz w:val="24"/>
                <w:szCs w:val="24"/>
              </w:rPr>
              <w:t>Всероссийская олимпиада по математике "kotofeyy"</w:t>
            </w: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февраль</w:t>
            </w:r>
          </w:p>
        </w:tc>
        <w:tc>
          <w:tcPr>
            <w:tcW w:w="1772"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1</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Давыдов Г.</w:t>
            </w:r>
          </w:p>
        </w:tc>
        <w:tc>
          <w:tcPr>
            <w:tcW w:w="183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w:t>
            </w:r>
          </w:p>
        </w:tc>
      </w:tr>
      <w:tr w:rsidR="007B57EC" w:rsidRPr="007B57EC" w:rsidTr="007B57EC">
        <w:tblPrEx>
          <w:tblLook w:val="0000" w:firstRow="0" w:lastRow="0" w:firstColumn="0" w:lastColumn="0" w:noHBand="0" w:noVBand="0"/>
        </w:tblPrEx>
        <w:trPr>
          <w:trHeight w:val="821"/>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9</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Международная олимпиада</w:t>
            </w:r>
          </w:p>
        </w:tc>
        <w:tc>
          <w:tcPr>
            <w:tcW w:w="3270" w:type="dxa"/>
            <w:gridSpan w:val="2"/>
          </w:tcPr>
          <w:p w:rsidR="007B57EC" w:rsidRPr="007B57EC" w:rsidRDefault="007B57EC" w:rsidP="007B57EC">
            <w:pPr>
              <w:pStyle w:val="af6"/>
              <w:jc w:val="center"/>
              <w:rPr>
                <w:rFonts w:ascii="Times New Roman" w:hAnsi="Times New Roman"/>
                <w:kern w:val="36"/>
                <w:sz w:val="24"/>
                <w:szCs w:val="24"/>
                <w:lang w:eastAsia="ru-RU"/>
              </w:rPr>
            </w:pPr>
            <w:r w:rsidRPr="007B57EC">
              <w:rPr>
                <w:rFonts w:ascii="Times New Roman" w:hAnsi="Times New Roman"/>
                <w:kern w:val="36"/>
                <w:sz w:val="24"/>
                <w:szCs w:val="24"/>
                <w:lang w:eastAsia="ru-RU"/>
              </w:rPr>
              <w:t>Цикл Международных</w:t>
            </w:r>
          </w:p>
          <w:p w:rsidR="007B57EC" w:rsidRPr="007B57EC" w:rsidRDefault="007B57EC" w:rsidP="007B57EC">
            <w:pPr>
              <w:pStyle w:val="af6"/>
              <w:jc w:val="center"/>
              <w:rPr>
                <w:rFonts w:ascii="Times New Roman" w:hAnsi="Times New Roman"/>
                <w:kern w:val="36"/>
                <w:sz w:val="24"/>
                <w:szCs w:val="24"/>
                <w:lang w:eastAsia="ru-RU"/>
              </w:rPr>
            </w:pPr>
            <w:r w:rsidRPr="007B57EC">
              <w:rPr>
                <w:rFonts w:ascii="Times New Roman" w:hAnsi="Times New Roman"/>
                <w:kern w:val="36"/>
                <w:sz w:val="24"/>
                <w:szCs w:val="24"/>
                <w:lang w:eastAsia="ru-RU"/>
              </w:rPr>
              <w:t>олимпиад  «Младшая школа» «Международный конкурс «Лисенок»</w:t>
            </w:r>
          </w:p>
          <w:p w:rsidR="007B57EC" w:rsidRPr="007B57EC" w:rsidRDefault="007B57EC" w:rsidP="007B57EC">
            <w:pPr>
              <w:jc w:val="center"/>
              <w:rPr>
                <w:rFonts w:ascii="Times New Roman" w:hAnsi="Times New Roman"/>
                <w:sz w:val="24"/>
                <w:szCs w:val="24"/>
              </w:rPr>
            </w:pPr>
          </w:p>
        </w:tc>
        <w:tc>
          <w:tcPr>
            <w:tcW w:w="130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Февраль-март</w:t>
            </w:r>
          </w:p>
        </w:tc>
        <w:tc>
          <w:tcPr>
            <w:tcW w:w="1779" w:type="dxa"/>
            <w:gridSpan w:val="2"/>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Осикмишвили А</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Давыдов Г</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Болдырев В</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p>
        </w:tc>
        <w:tc>
          <w:tcPr>
            <w:tcW w:w="183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Осикмишвили А</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(1 место)</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Давыдов Г</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 место)</w:t>
            </w:r>
          </w:p>
        </w:tc>
      </w:tr>
      <w:tr w:rsidR="007B57EC" w:rsidRPr="007B57EC" w:rsidTr="007B57EC">
        <w:tblPrEx>
          <w:tblLook w:val="0000" w:firstRow="0" w:lastRow="0" w:firstColumn="0" w:lastColumn="0" w:noHBand="0" w:noVBand="0"/>
        </w:tblPrEx>
        <w:trPr>
          <w:trHeight w:val="321"/>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10</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Международная олимпиада</w:t>
            </w: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 xml:space="preserve">Международная олимпиада по математике </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проекта intolimp.org</w:t>
            </w:r>
          </w:p>
        </w:tc>
        <w:tc>
          <w:tcPr>
            <w:tcW w:w="1303"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март</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Давыдов Г</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Болдырев В</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Осикмишвили А</w:t>
            </w:r>
            <w:r>
              <w:rPr>
                <w:rFonts w:ascii="Times New Roman" w:hAnsi="Times New Roman"/>
                <w:sz w:val="24"/>
                <w:szCs w:val="24"/>
              </w:rPr>
              <w:t>.</w:t>
            </w:r>
          </w:p>
        </w:tc>
        <w:tc>
          <w:tcPr>
            <w:tcW w:w="1830"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Давыдов Г</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(2 место)</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Осикмишвили А</w:t>
            </w:r>
            <w:r>
              <w:rPr>
                <w:rFonts w:ascii="Times New Roman" w:hAnsi="Times New Roman"/>
                <w:sz w:val="24"/>
                <w:szCs w:val="24"/>
              </w:rPr>
              <w:t>.</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blPrEx>
          <w:tblLook w:val="0000" w:firstRow="0" w:lastRow="0" w:firstColumn="0" w:lastColumn="0" w:noHBand="0" w:noVBand="0"/>
        </w:tblPrEx>
        <w:trPr>
          <w:trHeight w:val="1132"/>
        </w:trPr>
        <w:tc>
          <w:tcPr>
            <w:tcW w:w="546" w:type="dxa"/>
          </w:tcPr>
          <w:p w:rsidR="007B57EC" w:rsidRPr="007B57EC" w:rsidRDefault="007B57EC" w:rsidP="007B57EC">
            <w:pPr>
              <w:rPr>
                <w:rFonts w:ascii="Times New Roman" w:hAnsi="Times New Roman"/>
                <w:sz w:val="24"/>
                <w:szCs w:val="24"/>
              </w:rPr>
            </w:pP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Всероссийский</w:t>
            </w:r>
          </w:p>
        </w:tc>
        <w:tc>
          <w:tcPr>
            <w:tcW w:w="3251" w:type="dxa"/>
          </w:tcPr>
          <w:p w:rsidR="007B57EC" w:rsidRPr="007B57EC" w:rsidRDefault="007B57EC" w:rsidP="007B57EC">
            <w:pPr>
              <w:jc w:val="center"/>
              <w:rPr>
                <w:rFonts w:ascii="Times New Roman" w:hAnsi="Times New Roman"/>
                <w:i/>
                <w:color w:val="7030A0"/>
                <w:sz w:val="24"/>
                <w:szCs w:val="24"/>
                <w:u w:val="single"/>
              </w:rPr>
            </w:pPr>
            <w:r w:rsidRPr="007B57EC">
              <w:rPr>
                <w:rFonts w:ascii="Times New Roman" w:hAnsi="Times New Roman"/>
                <w:sz w:val="24"/>
                <w:szCs w:val="24"/>
              </w:rPr>
              <w:t>Всероссийский творческий конкурс рисунков "Привет от Карабаса Барабаса"</w:t>
            </w:r>
          </w:p>
          <w:p w:rsidR="007B57EC" w:rsidRPr="007B57EC" w:rsidRDefault="007B57EC" w:rsidP="007B57EC">
            <w:pPr>
              <w:rPr>
                <w:rFonts w:ascii="Times New Roman" w:hAnsi="Times New Roman"/>
                <w:sz w:val="24"/>
                <w:szCs w:val="24"/>
              </w:rPr>
            </w:pP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январь</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4</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Митрофанов С.</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Громов Д.</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Царев С.</w:t>
            </w: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Таралева К.</w:t>
            </w:r>
          </w:p>
        </w:tc>
        <w:tc>
          <w:tcPr>
            <w:tcW w:w="1830" w:type="dxa"/>
            <w:gridSpan w:val="3"/>
          </w:tcPr>
          <w:p w:rsidR="007B57EC" w:rsidRPr="007B57EC" w:rsidRDefault="007B57EC" w:rsidP="007B57EC">
            <w:pPr>
              <w:jc w:val="center"/>
              <w:rPr>
                <w:rFonts w:ascii="Times New Roman" w:hAnsi="Times New Roman"/>
                <w:sz w:val="24"/>
                <w:szCs w:val="24"/>
              </w:rPr>
            </w:pPr>
          </w:p>
          <w:p w:rsidR="007B57EC" w:rsidRPr="007B57EC" w:rsidRDefault="007B57EC" w:rsidP="007B57EC">
            <w:pPr>
              <w:jc w:val="center"/>
              <w:rPr>
                <w:rFonts w:ascii="Times New Roman" w:hAnsi="Times New Roman"/>
                <w:sz w:val="24"/>
                <w:szCs w:val="24"/>
              </w:rPr>
            </w:pPr>
          </w:p>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w:t>
            </w:r>
          </w:p>
        </w:tc>
      </w:tr>
      <w:tr w:rsidR="007B57EC" w:rsidRPr="007B57EC" w:rsidTr="007B57EC">
        <w:tblPrEx>
          <w:tblLook w:val="0000" w:firstRow="0" w:lastRow="0" w:firstColumn="0" w:lastColumn="0" w:noHBand="0" w:noVBand="0"/>
        </w:tblPrEx>
        <w:trPr>
          <w:trHeight w:val="382"/>
        </w:trPr>
        <w:tc>
          <w:tcPr>
            <w:tcW w:w="546" w:type="dxa"/>
          </w:tcPr>
          <w:p w:rsidR="007B57EC" w:rsidRPr="007B57EC" w:rsidRDefault="007B57EC" w:rsidP="007B57EC">
            <w:pPr>
              <w:rPr>
                <w:rFonts w:ascii="Times New Roman" w:hAnsi="Times New Roman"/>
                <w:sz w:val="24"/>
                <w:szCs w:val="24"/>
              </w:rPr>
            </w:pPr>
          </w:p>
        </w:tc>
        <w:tc>
          <w:tcPr>
            <w:tcW w:w="10334" w:type="dxa"/>
            <w:gridSpan w:val="11"/>
          </w:tcPr>
          <w:p w:rsidR="007B57EC" w:rsidRPr="007B57EC" w:rsidRDefault="007B57EC" w:rsidP="007B57EC">
            <w:pPr>
              <w:rPr>
                <w:rFonts w:ascii="Times New Roman" w:hAnsi="Times New Roman"/>
                <w:b/>
                <w:sz w:val="24"/>
                <w:szCs w:val="24"/>
              </w:rPr>
            </w:pPr>
            <w:r w:rsidRPr="007B57EC">
              <w:rPr>
                <w:rFonts w:ascii="Times New Roman" w:hAnsi="Times New Roman"/>
                <w:b/>
                <w:sz w:val="24"/>
                <w:szCs w:val="24"/>
              </w:rPr>
              <w:t>Смирнова Ю.А.</w:t>
            </w:r>
          </w:p>
        </w:tc>
      </w:tr>
      <w:tr w:rsidR="007B57EC" w:rsidRPr="007B57EC" w:rsidTr="007B57EC">
        <w:tblPrEx>
          <w:tblLook w:val="0000" w:firstRow="0" w:lastRow="0" w:firstColumn="0" w:lastColumn="0" w:noHBand="0" w:noVBand="0"/>
        </w:tblPrEx>
        <w:trPr>
          <w:trHeight w:val="1132"/>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1</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 xml:space="preserve">Международный </w:t>
            </w:r>
          </w:p>
        </w:tc>
        <w:tc>
          <w:tcPr>
            <w:tcW w:w="3251" w:type="dxa"/>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конкурс «Кириллица» по русскому языку</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январь</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5</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Pr>
                <w:rFonts w:ascii="Times New Roman" w:hAnsi="Times New Roman"/>
                <w:sz w:val="24"/>
                <w:szCs w:val="24"/>
              </w:rPr>
              <w:t>.</w:t>
            </w:r>
            <w:r w:rsidRPr="007B57EC">
              <w:rPr>
                <w:rFonts w:ascii="Times New Roman" w:hAnsi="Times New Roman"/>
                <w:sz w:val="24"/>
                <w:szCs w:val="24"/>
              </w:rPr>
              <w:t xml:space="preserve"> –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Васильев Д</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А</w:t>
            </w:r>
            <w:r>
              <w:rPr>
                <w:rFonts w:ascii="Times New Roman" w:hAnsi="Times New Roman"/>
                <w:sz w:val="24"/>
                <w:szCs w:val="24"/>
              </w:rPr>
              <w:t>.</w:t>
            </w:r>
            <w:r w:rsidRPr="007B57EC">
              <w:rPr>
                <w:rFonts w:ascii="Times New Roman" w:hAnsi="Times New Roman"/>
                <w:sz w:val="24"/>
                <w:szCs w:val="24"/>
              </w:rPr>
              <w:t xml:space="preserve"> -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Буров А</w:t>
            </w:r>
            <w:r>
              <w:rPr>
                <w:rFonts w:ascii="Times New Roman" w:hAnsi="Times New Roman"/>
                <w:sz w:val="24"/>
                <w:szCs w:val="24"/>
              </w:rPr>
              <w:t>.</w:t>
            </w:r>
            <w:r w:rsidRPr="007B57EC">
              <w:rPr>
                <w:rFonts w:ascii="Times New Roman" w:hAnsi="Times New Roman"/>
                <w:sz w:val="24"/>
                <w:szCs w:val="24"/>
              </w:rPr>
              <w:t xml:space="preserve"> –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Беляева Е</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B57EC">
            <w:pPr>
              <w:jc w:val="center"/>
              <w:rPr>
                <w:rFonts w:ascii="Times New Roman" w:hAnsi="Times New Roman"/>
                <w:sz w:val="24"/>
                <w:szCs w:val="24"/>
              </w:rPr>
            </w:pPr>
          </w:p>
        </w:tc>
      </w:tr>
      <w:tr w:rsidR="007B57EC" w:rsidRPr="007B57EC" w:rsidTr="007B57EC">
        <w:tblPrEx>
          <w:tblLook w:val="0000" w:firstRow="0" w:lastRow="0" w:firstColumn="0" w:lastColumn="0" w:noHBand="0" w:noVBand="0"/>
        </w:tblPrEx>
        <w:trPr>
          <w:trHeight w:val="1132"/>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w:t>
            </w:r>
          </w:p>
        </w:tc>
        <w:tc>
          <w:tcPr>
            <w:tcW w:w="3251" w:type="dxa"/>
          </w:tcPr>
          <w:p w:rsidR="007B57EC" w:rsidRPr="007B57EC" w:rsidRDefault="007B57EC" w:rsidP="007B57EC">
            <w:pPr>
              <w:jc w:val="center"/>
              <w:rPr>
                <w:rFonts w:ascii="Times New Roman" w:hAnsi="Times New Roman"/>
                <w:sz w:val="24"/>
                <w:szCs w:val="24"/>
              </w:rPr>
            </w:pPr>
            <w:r>
              <w:rPr>
                <w:rFonts w:ascii="Times New Roman" w:hAnsi="Times New Roman"/>
                <w:sz w:val="24"/>
                <w:szCs w:val="24"/>
              </w:rPr>
              <w:t>О</w:t>
            </w:r>
            <w:r w:rsidRPr="007B57EC">
              <w:rPr>
                <w:rFonts w:ascii="Times New Roman" w:hAnsi="Times New Roman"/>
                <w:sz w:val="24"/>
                <w:szCs w:val="24"/>
              </w:rPr>
              <w:t>лимпиада «Русская литература»</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январь</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Pr>
                <w:rFonts w:ascii="Times New Roman" w:hAnsi="Times New Roman"/>
                <w:sz w:val="24"/>
                <w:szCs w:val="24"/>
              </w:rPr>
              <w:t>.</w:t>
            </w:r>
            <w:r w:rsidRPr="007B57EC">
              <w:rPr>
                <w:rFonts w:ascii="Times New Roman" w:hAnsi="Times New Roman"/>
                <w:sz w:val="24"/>
                <w:szCs w:val="24"/>
              </w:rPr>
              <w:t xml:space="preserve"> –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Соколова Ю</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А</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w:t>
            </w:r>
            <w:r w:rsidRPr="007B57EC">
              <w:rPr>
                <w:rFonts w:ascii="Times New Roman" w:hAnsi="Times New Roman"/>
                <w:sz w:val="24"/>
                <w:szCs w:val="24"/>
              </w:rPr>
              <w:lastRenderedPageBreak/>
              <w:t>Диплом I степени</w:t>
            </w:r>
          </w:p>
          <w:p w:rsidR="007B57EC" w:rsidRPr="007B57EC" w:rsidRDefault="007B57EC" w:rsidP="007B57EC">
            <w:pPr>
              <w:jc w:val="center"/>
              <w:rPr>
                <w:rFonts w:ascii="Times New Roman" w:hAnsi="Times New Roman"/>
                <w:sz w:val="24"/>
                <w:szCs w:val="24"/>
              </w:rPr>
            </w:pPr>
          </w:p>
        </w:tc>
      </w:tr>
      <w:tr w:rsidR="007B57EC" w:rsidRPr="007B57EC" w:rsidTr="007B57EC">
        <w:tblPrEx>
          <w:tblLook w:val="0000" w:firstRow="0" w:lastRow="0" w:firstColumn="0" w:lastColumn="0" w:noHBand="0" w:noVBand="0"/>
        </w:tblPrEx>
        <w:trPr>
          <w:trHeight w:val="166"/>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lastRenderedPageBreak/>
              <w:t>3</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w:t>
            </w:r>
          </w:p>
        </w:tc>
        <w:tc>
          <w:tcPr>
            <w:tcW w:w="3251" w:type="dxa"/>
          </w:tcPr>
          <w:p w:rsidR="007B57EC" w:rsidRPr="007B57EC" w:rsidRDefault="007B57EC" w:rsidP="007B57EC">
            <w:pPr>
              <w:jc w:val="center"/>
              <w:rPr>
                <w:rFonts w:ascii="Times New Roman" w:hAnsi="Times New Roman"/>
                <w:sz w:val="24"/>
                <w:szCs w:val="24"/>
              </w:rPr>
            </w:pPr>
            <w:r>
              <w:rPr>
                <w:rFonts w:ascii="Times New Roman" w:hAnsi="Times New Roman"/>
                <w:sz w:val="24"/>
                <w:szCs w:val="24"/>
              </w:rPr>
              <w:t>В</w:t>
            </w:r>
            <w:r w:rsidRPr="007B57EC">
              <w:rPr>
                <w:rFonts w:ascii="Times New Roman" w:hAnsi="Times New Roman"/>
                <w:sz w:val="24"/>
                <w:szCs w:val="24"/>
              </w:rPr>
              <w:t>икторина «Январь, феврал</w:t>
            </w:r>
            <w:r>
              <w:rPr>
                <w:rFonts w:ascii="Times New Roman" w:hAnsi="Times New Roman"/>
                <w:sz w:val="24"/>
                <w:szCs w:val="24"/>
              </w:rPr>
              <w:t>ь, март – праздник каждый день»</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январь</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Pr>
                <w:rFonts w:ascii="Times New Roman" w:hAnsi="Times New Roman"/>
                <w:sz w:val="24"/>
                <w:szCs w:val="24"/>
              </w:rPr>
              <w:t>.</w:t>
            </w:r>
            <w:r w:rsidRPr="007B57EC">
              <w:rPr>
                <w:rFonts w:ascii="Times New Roman" w:hAnsi="Times New Roman"/>
                <w:sz w:val="24"/>
                <w:szCs w:val="24"/>
              </w:rPr>
              <w:t xml:space="preserve"> –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Соколова Ю</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А</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I степени</w:t>
            </w:r>
          </w:p>
        </w:tc>
      </w:tr>
      <w:tr w:rsidR="007B57EC" w:rsidRPr="007B57EC" w:rsidTr="007B57EC">
        <w:tblPrEx>
          <w:tblLook w:val="0000" w:firstRow="0" w:lastRow="0" w:firstColumn="0" w:lastColumn="0" w:noHBand="0" w:noVBand="0"/>
        </w:tblPrEx>
        <w:trPr>
          <w:trHeight w:val="1132"/>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4</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w:t>
            </w:r>
          </w:p>
        </w:tc>
        <w:tc>
          <w:tcPr>
            <w:tcW w:w="3251" w:type="dxa"/>
          </w:tcPr>
          <w:p w:rsidR="007B57EC" w:rsidRPr="007B57EC" w:rsidRDefault="007B57EC" w:rsidP="007B57EC">
            <w:pPr>
              <w:jc w:val="center"/>
              <w:rPr>
                <w:rFonts w:ascii="Times New Roman" w:hAnsi="Times New Roman"/>
                <w:sz w:val="24"/>
                <w:szCs w:val="24"/>
              </w:rPr>
            </w:pPr>
            <w:r>
              <w:rPr>
                <w:rFonts w:ascii="Times New Roman" w:hAnsi="Times New Roman"/>
                <w:sz w:val="24"/>
                <w:szCs w:val="24"/>
              </w:rPr>
              <w:t>Блиц-турнир "Русский слог"</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январь</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Буров А</w:t>
            </w:r>
            <w:r>
              <w:rPr>
                <w:rFonts w:ascii="Times New Roman" w:hAnsi="Times New Roman"/>
                <w:sz w:val="24"/>
                <w:szCs w:val="24"/>
              </w:rPr>
              <w:t>.</w:t>
            </w:r>
            <w:r w:rsidRPr="007B57EC">
              <w:rPr>
                <w:rFonts w:ascii="Times New Roman" w:hAnsi="Times New Roman"/>
                <w:sz w:val="24"/>
                <w:szCs w:val="24"/>
              </w:rPr>
              <w:t xml:space="preserve"> – Диплом </w:t>
            </w:r>
            <w:r w:rsidRPr="007B57EC">
              <w:rPr>
                <w:rFonts w:ascii="Times New Roman" w:hAnsi="Times New Roman"/>
                <w:sz w:val="24"/>
                <w:szCs w:val="24"/>
                <w:lang w:val="en-US"/>
              </w:rPr>
              <w:t>II</w:t>
            </w:r>
            <w:r w:rsidRPr="007B57EC">
              <w:rPr>
                <w:rFonts w:ascii="Times New Roman" w:hAnsi="Times New Roman"/>
                <w:sz w:val="24"/>
                <w:szCs w:val="24"/>
              </w:rPr>
              <w:t xml:space="preserve">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Беляева Е</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II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Чебан Д</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II степени</w:t>
            </w:r>
          </w:p>
          <w:p w:rsidR="007B57EC" w:rsidRPr="007B57EC" w:rsidRDefault="007B57EC" w:rsidP="007B57EC">
            <w:pPr>
              <w:jc w:val="center"/>
              <w:rPr>
                <w:rFonts w:ascii="Times New Roman" w:hAnsi="Times New Roman"/>
                <w:sz w:val="24"/>
                <w:szCs w:val="24"/>
              </w:rPr>
            </w:pPr>
          </w:p>
        </w:tc>
      </w:tr>
      <w:tr w:rsidR="007B57EC" w:rsidRPr="007B57EC" w:rsidTr="007B57EC">
        <w:tblPrEx>
          <w:tblLook w:val="0000" w:firstRow="0" w:lastRow="0" w:firstColumn="0" w:lastColumn="0" w:noHBand="0" w:noVBand="0"/>
        </w:tblPrEx>
        <w:trPr>
          <w:trHeight w:val="1132"/>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5</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w:t>
            </w:r>
          </w:p>
        </w:tc>
        <w:tc>
          <w:tcPr>
            <w:tcW w:w="3251" w:type="dxa"/>
          </w:tcPr>
          <w:p w:rsidR="007B57EC" w:rsidRPr="007B57EC" w:rsidRDefault="007B57EC" w:rsidP="007B57EC">
            <w:pPr>
              <w:jc w:val="center"/>
              <w:rPr>
                <w:rFonts w:ascii="Times New Roman" w:hAnsi="Times New Roman"/>
                <w:sz w:val="24"/>
                <w:szCs w:val="24"/>
              </w:rPr>
            </w:pPr>
            <w:r>
              <w:rPr>
                <w:rFonts w:ascii="Times New Roman" w:hAnsi="Times New Roman"/>
                <w:sz w:val="24"/>
                <w:szCs w:val="24"/>
              </w:rPr>
              <w:t>О</w:t>
            </w:r>
            <w:r w:rsidRPr="007B57EC">
              <w:rPr>
                <w:rFonts w:ascii="Times New Roman" w:hAnsi="Times New Roman"/>
                <w:sz w:val="24"/>
                <w:szCs w:val="24"/>
              </w:rPr>
              <w:t>лимпиада по литературе «Логос» Весна 2016г.</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февраль</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Pr>
                <w:rFonts w:ascii="Times New Roman" w:hAnsi="Times New Roman"/>
                <w:sz w:val="24"/>
                <w:szCs w:val="24"/>
              </w:rPr>
              <w:t>.</w:t>
            </w:r>
            <w:r w:rsidRPr="007B57EC">
              <w:rPr>
                <w:rFonts w:ascii="Times New Roman" w:hAnsi="Times New Roman"/>
                <w:sz w:val="24"/>
                <w:szCs w:val="24"/>
              </w:rPr>
              <w:t xml:space="preserve"> – Диплом </w:t>
            </w:r>
            <w:r w:rsidRPr="007B57EC">
              <w:rPr>
                <w:rFonts w:ascii="Times New Roman" w:hAnsi="Times New Roman"/>
                <w:sz w:val="24"/>
                <w:szCs w:val="24"/>
                <w:lang w:val="en-US"/>
              </w:rPr>
              <w:t>II</w:t>
            </w:r>
            <w:r w:rsidRPr="007B57EC">
              <w:rPr>
                <w:rFonts w:ascii="Times New Roman" w:hAnsi="Times New Roman"/>
                <w:sz w:val="24"/>
                <w:szCs w:val="24"/>
              </w:rPr>
              <w:t xml:space="preserve">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Громова О</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w:t>
            </w:r>
            <w:r w:rsidRPr="007B57EC">
              <w:rPr>
                <w:rFonts w:ascii="Times New Roman" w:hAnsi="Times New Roman"/>
                <w:sz w:val="24"/>
                <w:szCs w:val="24"/>
                <w:lang w:val="en-US"/>
              </w:rPr>
              <w:t>II</w:t>
            </w:r>
            <w:r w:rsidRPr="007B57EC">
              <w:rPr>
                <w:rFonts w:ascii="Times New Roman" w:hAnsi="Times New Roman"/>
                <w:sz w:val="24"/>
                <w:szCs w:val="24"/>
              </w:rPr>
              <w:t xml:space="preserve">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Васильев Д</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w:t>
            </w:r>
            <w:r w:rsidRPr="007B57EC">
              <w:rPr>
                <w:rFonts w:ascii="Times New Roman" w:hAnsi="Times New Roman"/>
                <w:sz w:val="24"/>
                <w:szCs w:val="24"/>
                <w:lang w:val="en-US"/>
              </w:rPr>
              <w:t>II</w:t>
            </w:r>
            <w:r w:rsidRPr="007B57EC">
              <w:rPr>
                <w:rFonts w:ascii="Times New Roman" w:hAnsi="Times New Roman"/>
                <w:sz w:val="24"/>
                <w:szCs w:val="24"/>
              </w:rPr>
              <w:t xml:space="preserve"> степени</w:t>
            </w:r>
          </w:p>
          <w:p w:rsidR="007B57EC" w:rsidRPr="007B57EC" w:rsidRDefault="007B57EC" w:rsidP="007B57EC">
            <w:pPr>
              <w:jc w:val="center"/>
              <w:rPr>
                <w:rFonts w:ascii="Times New Roman" w:hAnsi="Times New Roman"/>
                <w:sz w:val="24"/>
                <w:szCs w:val="24"/>
              </w:rPr>
            </w:pPr>
          </w:p>
        </w:tc>
      </w:tr>
      <w:tr w:rsidR="007B57EC" w:rsidRPr="007B57EC" w:rsidTr="007B57EC">
        <w:tblPrEx>
          <w:tblLook w:val="0000" w:firstRow="0" w:lastRow="0" w:firstColumn="0" w:lastColumn="0" w:noHBand="0" w:noVBand="0"/>
        </w:tblPrEx>
        <w:trPr>
          <w:trHeight w:val="784"/>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6</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w:t>
            </w:r>
          </w:p>
        </w:tc>
        <w:tc>
          <w:tcPr>
            <w:tcW w:w="3251" w:type="dxa"/>
          </w:tcPr>
          <w:p w:rsidR="007B57EC" w:rsidRPr="007B57EC" w:rsidRDefault="007B57EC" w:rsidP="007B57EC">
            <w:pPr>
              <w:jc w:val="center"/>
              <w:rPr>
                <w:rFonts w:ascii="Times New Roman" w:hAnsi="Times New Roman"/>
                <w:sz w:val="24"/>
                <w:szCs w:val="24"/>
              </w:rPr>
            </w:pPr>
            <w:r>
              <w:rPr>
                <w:rFonts w:ascii="Times New Roman" w:hAnsi="Times New Roman"/>
                <w:sz w:val="24"/>
                <w:szCs w:val="24"/>
              </w:rPr>
              <w:t>О</w:t>
            </w:r>
            <w:r w:rsidRPr="007B57EC">
              <w:rPr>
                <w:rFonts w:ascii="Times New Roman" w:hAnsi="Times New Roman"/>
                <w:sz w:val="24"/>
                <w:szCs w:val="24"/>
              </w:rPr>
              <w:t>лимпиада «Русская литература»</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март</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8</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Pr>
                <w:rFonts w:ascii="Times New Roman" w:hAnsi="Times New Roman"/>
                <w:sz w:val="24"/>
                <w:szCs w:val="24"/>
              </w:rPr>
              <w:t>.</w:t>
            </w:r>
            <w:r w:rsidRPr="007B57EC">
              <w:rPr>
                <w:rFonts w:ascii="Times New Roman" w:hAnsi="Times New Roman"/>
                <w:sz w:val="24"/>
                <w:szCs w:val="24"/>
              </w:rPr>
              <w:t xml:space="preserve"> –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Громова О</w:t>
            </w:r>
            <w:r>
              <w:rPr>
                <w:rFonts w:ascii="Times New Roman" w:hAnsi="Times New Roman"/>
                <w:sz w:val="24"/>
                <w:szCs w:val="24"/>
              </w:rPr>
              <w:t>.</w:t>
            </w:r>
            <w:r w:rsidRPr="007B57EC">
              <w:rPr>
                <w:rFonts w:ascii="Times New Roman" w:hAnsi="Times New Roman"/>
                <w:sz w:val="24"/>
                <w:szCs w:val="24"/>
              </w:rPr>
              <w:t xml:space="preserve"> </w:t>
            </w:r>
            <w:r>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Васильев Д</w:t>
            </w:r>
            <w:r w:rsidR="0079591F">
              <w:rPr>
                <w:rFonts w:ascii="Times New Roman" w:hAnsi="Times New Roman"/>
                <w:sz w:val="24"/>
                <w:szCs w:val="24"/>
              </w:rPr>
              <w:t>.</w:t>
            </w:r>
            <w:r w:rsidRPr="007B57EC">
              <w:rPr>
                <w:rFonts w:ascii="Times New Roman" w:hAnsi="Times New Roman"/>
                <w:sz w:val="24"/>
                <w:szCs w:val="24"/>
              </w:rPr>
              <w:t xml:space="preserve"> </w:t>
            </w:r>
            <w:r w:rsidR="0079591F">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А</w:t>
            </w:r>
            <w:r w:rsidR="0079591F">
              <w:rPr>
                <w:rFonts w:ascii="Times New Roman" w:hAnsi="Times New Roman"/>
                <w:sz w:val="24"/>
                <w:szCs w:val="24"/>
              </w:rPr>
              <w:t>.</w:t>
            </w:r>
            <w:r w:rsidRPr="007B57EC">
              <w:rPr>
                <w:rFonts w:ascii="Times New Roman" w:hAnsi="Times New Roman"/>
                <w:sz w:val="24"/>
                <w:szCs w:val="24"/>
              </w:rPr>
              <w:t xml:space="preserve"> </w:t>
            </w:r>
            <w:r w:rsidR="0079591F">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Буров А</w:t>
            </w:r>
            <w:r w:rsidR="0079591F">
              <w:rPr>
                <w:rFonts w:ascii="Times New Roman" w:hAnsi="Times New Roman"/>
                <w:sz w:val="24"/>
                <w:szCs w:val="24"/>
              </w:rPr>
              <w:t>.</w:t>
            </w:r>
            <w:r w:rsidRPr="007B57EC">
              <w:rPr>
                <w:rFonts w:ascii="Times New Roman" w:hAnsi="Times New Roman"/>
                <w:sz w:val="24"/>
                <w:szCs w:val="24"/>
              </w:rPr>
              <w:t xml:space="preserve"> –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Беляева Е</w:t>
            </w:r>
            <w:r w:rsidR="0079591F">
              <w:rPr>
                <w:rFonts w:ascii="Times New Roman" w:hAnsi="Times New Roman"/>
                <w:sz w:val="24"/>
                <w:szCs w:val="24"/>
              </w:rPr>
              <w:t>.</w:t>
            </w:r>
            <w:r w:rsidRPr="007B57EC">
              <w:rPr>
                <w:rFonts w:ascii="Times New Roman" w:hAnsi="Times New Roman"/>
                <w:sz w:val="24"/>
                <w:szCs w:val="24"/>
              </w:rPr>
              <w:t xml:space="preserve"> </w:t>
            </w:r>
            <w:r w:rsidR="0079591F">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Митрофанов С</w:t>
            </w:r>
            <w:r w:rsidR="0079591F">
              <w:rPr>
                <w:rFonts w:ascii="Times New Roman" w:hAnsi="Times New Roman"/>
                <w:sz w:val="24"/>
                <w:szCs w:val="24"/>
              </w:rPr>
              <w:t>.</w:t>
            </w:r>
            <w:r w:rsidRPr="007B57EC">
              <w:rPr>
                <w:rFonts w:ascii="Times New Roman" w:hAnsi="Times New Roman"/>
                <w:sz w:val="24"/>
                <w:szCs w:val="24"/>
              </w:rPr>
              <w:t xml:space="preserve"> </w:t>
            </w:r>
            <w:r w:rsidR="0079591F">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9591F">
            <w:pPr>
              <w:rPr>
                <w:rFonts w:ascii="Times New Roman" w:hAnsi="Times New Roman"/>
                <w:sz w:val="24"/>
                <w:szCs w:val="24"/>
              </w:rPr>
            </w:pPr>
            <w:r w:rsidRPr="007B57EC">
              <w:rPr>
                <w:rFonts w:ascii="Times New Roman" w:hAnsi="Times New Roman"/>
                <w:sz w:val="24"/>
                <w:szCs w:val="24"/>
              </w:rPr>
              <w:lastRenderedPageBreak/>
              <w:t>Чебан Д</w:t>
            </w:r>
            <w:r w:rsidR="0079591F">
              <w:rPr>
                <w:rFonts w:ascii="Times New Roman" w:hAnsi="Times New Roman"/>
                <w:sz w:val="24"/>
                <w:szCs w:val="24"/>
              </w:rPr>
              <w:t>.</w:t>
            </w:r>
            <w:r w:rsidRPr="007B57EC">
              <w:rPr>
                <w:rFonts w:ascii="Times New Roman" w:hAnsi="Times New Roman"/>
                <w:sz w:val="24"/>
                <w:szCs w:val="24"/>
              </w:rPr>
              <w:t xml:space="preserve"> </w:t>
            </w:r>
            <w:r w:rsidR="0079591F">
              <w:rPr>
                <w:rFonts w:ascii="Times New Roman" w:hAnsi="Times New Roman"/>
                <w:sz w:val="24"/>
                <w:szCs w:val="24"/>
              </w:rPr>
              <w:t>–</w:t>
            </w:r>
            <w:r w:rsidRPr="007B57EC">
              <w:rPr>
                <w:rFonts w:ascii="Times New Roman" w:hAnsi="Times New Roman"/>
                <w:sz w:val="24"/>
                <w:szCs w:val="24"/>
              </w:rPr>
              <w:t xml:space="preserve"> Диплом I степени</w:t>
            </w:r>
          </w:p>
        </w:tc>
      </w:tr>
      <w:tr w:rsidR="007B57EC" w:rsidRPr="007B57EC" w:rsidTr="007B57EC">
        <w:tblPrEx>
          <w:tblLook w:val="0000" w:firstRow="0" w:lastRow="0" w:firstColumn="0" w:lastColumn="0" w:noHBand="0" w:noVBand="0"/>
        </w:tblPrEx>
        <w:trPr>
          <w:trHeight w:val="1132"/>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lastRenderedPageBreak/>
              <w:t>7</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w:t>
            </w:r>
          </w:p>
        </w:tc>
        <w:tc>
          <w:tcPr>
            <w:tcW w:w="3251" w:type="dxa"/>
          </w:tcPr>
          <w:p w:rsidR="007B57EC" w:rsidRPr="007B57EC" w:rsidRDefault="0079591F" w:rsidP="007B57EC">
            <w:pPr>
              <w:jc w:val="center"/>
              <w:rPr>
                <w:rFonts w:ascii="Times New Roman" w:hAnsi="Times New Roman"/>
                <w:sz w:val="24"/>
                <w:szCs w:val="24"/>
              </w:rPr>
            </w:pPr>
            <w:r>
              <w:rPr>
                <w:rFonts w:ascii="Times New Roman" w:hAnsi="Times New Roman"/>
                <w:sz w:val="24"/>
                <w:szCs w:val="24"/>
              </w:rPr>
              <w:t>В</w:t>
            </w:r>
            <w:r w:rsidR="007B57EC" w:rsidRPr="007B57EC">
              <w:rPr>
                <w:rFonts w:ascii="Times New Roman" w:hAnsi="Times New Roman"/>
                <w:sz w:val="24"/>
                <w:szCs w:val="24"/>
              </w:rPr>
              <w:t>икторина «Март, апре</w:t>
            </w:r>
            <w:r>
              <w:rPr>
                <w:rFonts w:ascii="Times New Roman" w:hAnsi="Times New Roman"/>
                <w:sz w:val="24"/>
                <w:szCs w:val="24"/>
              </w:rPr>
              <w:t>ль, май – праздник каждый день»</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март</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4</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sidR="0079591F">
              <w:rPr>
                <w:rFonts w:ascii="Times New Roman" w:hAnsi="Times New Roman"/>
                <w:sz w:val="24"/>
                <w:szCs w:val="24"/>
              </w:rPr>
              <w:t>.</w:t>
            </w:r>
            <w:r w:rsidRPr="007B57EC">
              <w:rPr>
                <w:rFonts w:ascii="Times New Roman" w:hAnsi="Times New Roman"/>
                <w:sz w:val="24"/>
                <w:szCs w:val="24"/>
              </w:rPr>
              <w:t xml:space="preserve"> –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Громова О</w:t>
            </w:r>
            <w:r w:rsidR="0079591F">
              <w:rPr>
                <w:rFonts w:ascii="Times New Roman" w:hAnsi="Times New Roman"/>
                <w:sz w:val="24"/>
                <w:szCs w:val="24"/>
              </w:rPr>
              <w:t>.</w:t>
            </w:r>
            <w:r w:rsidRPr="007B57EC">
              <w:rPr>
                <w:rFonts w:ascii="Times New Roman" w:hAnsi="Times New Roman"/>
                <w:sz w:val="24"/>
                <w:szCs w:val="24"/>
              </w:rPr>
              <w:t xml:space="preserve"> </w:t>
            </w:r>
            <w:r w:rsidR="0079591F">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Васильев Д</w:t>
            </w:r>
            <w:r w:rsidR="0079591F">
              <w:rPr>
                <w:rFonts w:ascii="Times New Roman" w:hAnsi="Times New Roman"/>
                <w:sz w:val="24"/>
                <w:szCs w:val="24"/>
              </w:rPr>
              <w:t>.</w:t>
            </w:r>
            <w:r w:rsidRPr="007B57EC">
              <w:rPr>
                <w:rFonts w:ascii="Times New Roman" w:hAnsi="Times New Roman"/>
                <w:sz w:val="24"/>
                <w:szCs w:val="24"/>
              </w:rPr>
              <w:t xml:space="preserve"> </w:t>
            </w:r>
            <w:r w:rsidR="0079591F">
              <w:rPr>
                <w:rFonts w:ascii="Times New Roman" w:hAnsi="Times New Roman"/>
                <w:sz w:val="24"/>
                <w:szCs w:val="24"/>
              </w:rPr>
              <w:t>–</w:t>
            </w:r>
            <w:r w:rsidRPr="007B57EC">
              <w:rPr>
                <w:rFonts w:ascii="Times New Roman" w:hAnsi="Times New Roman"/>
                <w:sz w:val="24"/>
                <w:szCs w:val="24"/>
              </w:rPr>
              <w:t xml:space="preserve"> Диплом I степени</w:t>
            </w:r>
          </w:p>
          <w:p w:rsidR="007B57EC" w:rsidRPr="007B57EC" w:rsidRDefault="007B57EC" w:rsidP="0079591F">
            <w:pPr>
              <w:rPr>
                <w:rFonts w:ascii="Times New Roman" w:hAnsi="Times New Roman"/>
                <w:sz w:val="24"/>
                <w:szCs w:val="24"/>
              </w:rPr>
            </w:pPr>
            <w:r w:rsidRPr="007B57EC">
              <w:rPr>
                <w:rFonts w:ascii="Times New Roman" w:hAnsi="Times New Roman"/>
                <w:sz w:val="24"/>
                <w:szCs w:val="24"/>
              </w:rPr>
              <w:t>Куликова А</w:t>
            </w:r>
            <w:r w:rsidR="0079591F">
              <w:rPr>
                <w:rFonts w:ascii="Times New Roman" w:hAnsi="Times New Roman"/>
                <w:sz w:val="24"/>
                <w:szCs w:val="24"/>
              </w:rPr>
              <w:t>.</w:t>
            </w:r>
            <w:r w:rsidRPr="007B57EC">
              <w:rPr>
                <w:rFonts w:ascii="Times New Roman" w:hAnsi="Times New Roman"/>
                <w:sz w:val="24"/>
                <w:szCs w:val="24"/>
              </w:rPr>
              <w:t xml:space="preserve"> </w:t>
            </w:r>
            <w:r w:rsidR="0079591F">
              <w:rPr>
                <w:rFonts w:ascii="Times New Roman" w:hAnsi="Times New Roman"/>
                <w:sz w:val="24"/>
                <w:szCs w:val="24"/>
              </w:rPr>
              <w:t>–</w:t>
            </w:r>
            <w:r w:rsidRPr="007B57EC">
              <w:rPr>
                <w:rFonts w:ascii="Times New Roman" w:hAnsi="Times New Roman"/>
                <w:sz w:val="24"/>
                <w:szCs w:val="24"/>
              </w:rPr>
              <w:t xml:space="preserve"> Диплом I степени</w:t>
            </w:r>
          </w:p>
        </w:tc>
      </w:tr>
      <w:tr w:rsidR="007B57EC" w:rsidRPr="007B57EC" w:rsidTr="007B57EC">
        <w:tblPrEx>
          <w:tblLook w:val="0000" w:firstRow="0" w:lastRow="0" w:firstColumn="0" w:lastColumn="0" w:noHBand="0" w:noVBand="0"/>
        </w:tblPrEx>
        <w:trPr>
          <w:trHeight w:val="2337"/>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8</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Всероссийский</w:t>
            </w:r>
          </w:p>
        </w:tc>
        <w:tc>
          <w:tcPr>
            <w:tcW w:w="3251" w:type="dxa"/>
          </w:tcPr>
          <w:p w:rsidR="007B57EC" w:rsidRPr="007B57EC" w:rsidRDefault="0079591F" w:rsidP="007B57EC">
            <w:pPr>
              <w:jc w:val="center"/>
              <w:rPr>
                <w:rFonts w:ascii="Times New Roman" w:hAnsi="Times New Roman"/>
                <w:sz w:val="24"/>
                <w:szCs w:val="24"/>
              </w:rPr>
            </w:pPr>
            <w:r>
              <w:rPr>
                <w:rFonts w:ascii="Times New Roman" w:hAnsi="Times New Roman"/>
                <w:sz w:val="24"/>
                <w:szCs w:val="24"/>
              </w:rPr>
              <w:t>Т</w:t>
            </w:r>
            <w:r w:rsidR="007B57EC" w:rsidRPr="007B57EC">
              <w:rPr>
                <w:rFonts w:ascii="Times New Roman" w:hAnsi="Times New Roman"/>
                <w:sz w:val="24"/>
                <w:szCs w:val="24"/>
              </w:rPr>
              <w:t>ворческий конкурс «Друзья и враги Маугли»</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март</w:t>
            </w:r>
          </w:p>
        </w:tc>
        <w:tc>
          <w:tcPr>
            <w:tcW w:w="1795" w:type="dxa"/>
            <w:gridSpan w:val="3"/>
          </w:tcPr>
          <w:p w:rsidR="007B57EC" w:rsidRPr="007B57EC" w:rsidRDefault="007B57EC" w:rsidP="007B57EC">
            <w:pPr>
              <w:jc w:val="center"/>
              <w:rPr>
                <w:rFonts w:ascii="Times New Roman" w:hAnsi="Times New Roman"/>
                <w:sz w:val="24"/>
                <w:szCs w:val="24"/>
              </w:rPr>
            </w:pPr>
            <w:r w:rsidRPr="007B57EC">
              <w:rPr>
                <w:rFonts w:ascii="Times New Roman" w:hAnsi="Times New Roman"/>
                <w:sz w:val="24"/>
                <w:szCs w:val="24"/>
              </w:rPr>
              <w:t>3</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sidR="0079591F">
              <w:rPr>
                <w:rFonts w:ascii="Times New Roman" w:hAnsi="Times New Roman"/>
                <w:sz w:val="24"/>
                <w:szCs w:val="24"/>
              </w:rPr>
              <w:t>.</w:t>
            </w:r>
            <w:r w:rsidRPr="007B57EC">
              <w:rPr>
                <w:rFonts w:ascii="Times New Roman" w:hAnsi="Times New Roman"/>
                <w:sz w:val="24"/>
                <w:szCs w:val="24"/>
              </w:rPr>
              <w:t xml:space="preserve"> – Сертификат участника</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Громова О</w:t>
            </w:r>
            <w:r w:rsidR="0079591F">
              <w:rPr>
                <w:rFonts w:ascii="Times New Roman" w:hAnsi="Times New Roman"/>
                <w:sz w:val="24"/>
                <w:szCs w:val="24"/>
              </w:rPr>
              <w:t>.</w:t>
            </w:r>
            <w:r w:rsidRPr="007B57EC">
              <w:rPr>
                <w:rFonts w:ascii="Times New Roman" w:hAnsi="Times New Roman"/>
                <w:sz w:val="24"/>
                <w:szCs w:val="24"/>
              </w:rPr>
              <w:t xml:space="preserve"> – Сертификат участника</w:t>
            </w:r>
          </w:p>
          <w:p w:rsidR="007B57EC" w:rsidRPr="007B57EC" w:rsidRDefault="007B57EC" w:rsidP="0079591F">
            <w:pPr>
              <w:rPr>
                <w:rFonts w:ascii="Times New Roman" w:hAnsi="Times New Roman"/>
                <w:sz w:val="24"/>
                <w:szCs w:val="24"/>
              </w:rPr>
            </w:pPr>
            <w:r w:rsidRPr="007B57EC">
              <w:rPr>
                <w:rFonts w:ascii="Times New Roman" w:hAnsi="Times New Roman"/>
                <w:sz w:val="24"/>
                <w:szCs w:val="24"/>
              </w:rPr>
              <w:t>Куликова А</w:t>
            </w:r>
            <w:r w:rsidR="0079591F">
              <w:rPr>
                <w:rFonts w:ascii="Times New Roman" w:hAnsi="Times New Roman"/>
                <w:sz w:val="24"/>
                <w:szCs w:val="24"/>
              </w:rPr>
              <w:t>.</w:t>
            </w:r>
            <w:r w:rsidRPr="007B57EC">
              <w:rPr>
                <w:rFonts w:ascii="Times New Roman" w:hAnsi="Times New Roman"/>
                <w:sz w:val="24"/>
                <w:szCs w:val="24"/>
              </w:rPr>
              <w:t xml:space="preserve"> – Сертификат участника</w:t>
            </w:r>
          </w:p>
        </w:tc>
      </w:tr>
      <w:tr w:rsidR="007B57EC" w:rsidRPr="007B57EC" w:rsidTr="007B57EC">
        <w:tblPrEx>
          <w:tblLook w:val="0000" w:firstRow="0" w:lastRow="0" w:firstColumn="0" w:lastColumn="0" w:noHBand="0" w:noVBand="0"/>
        </w:tblPrEx>
        <w:trPr>
          <w:trHeight w:val="289"/>
        </w:trPr>
        <w:tc>
          <w:tcPr>
            <w:tcW w:w="10880" w:type="dxa"/>
            <w:gridSpan w:val="12"/>
          </w:tcPr>
          <w:p w:rsidR="007B57EC" w:rsidRPr="007B57EC" w:rsidRDefault="007B57EC" w:rsidP="007B57EC">
            <w:pPr>
              <w:rPr>
                <w:rFonts w:ascii="Times New Roman" w:hAnsi="Times New Roman"/>
                <w:b/>
                <w:sz w:val="24"/>
                <w:szCs w:val="24"/>
              </w:rPr>
            </w:pPr>
            <w:r w:rsidRPr="007B57EC">
              <w:rPr>
                <w:rFonts w:ascii="Times New Roman" w:hAnsi="Times New Roman"/>
                <w:b/>
                <w:sz w:val="24"/>
                <w:szCs w:val="24"/>
              </w:rPr>
              <w:t>Курнина О.Е.</w:t>
            </w:r>
          </w:p>
        </w:tc>
      </w:tr>
      <w:tr w:rsidR="007B57EC" w:rsidRPr="007B57EC" w:rsidTr="007B57EC">
        <w:tblPrEx>
          <w:tblLook w:val="0000" w:firstRow="0" w:lastRow="0" w:firstColumn="0" w:lastColumn="0" w:noHBand="0" w:noVBand="0"/>
        </w:tblPrEx>
        <w:trPr>
          <w:trHeight w:val="1132"/>
        </w:trPr>
        <w:tc>
          <w:tcPr>
            <w:tcW w:w="546"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1</w:t>
            </w:r>
          </w:p>
        </w:tc>
        <w:tc>
          <w:tcPr>
            <w:tcW w:w="2155"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p w:rsidR="007B57EC" w:rsidRPr="007B57EC" w:rsidRDefault="007B57EC" w:rsidP="007B57EC">
            <w:pPr>
              <w:rPr>
                <w:rFonts w:ascii="Times New Roman" w:hAnsi="Times New Roman"/>
                <w:sz w:val="24"/>
                <w:szCs w:val="24"/>
              </w:rPr>
            </w:pPr>
          </w:p>
        </w:tc>
        <w:tc>
          <w:tcPr>
            <w:tcW w:w="3251" w:type="dxa"/>
            <w:vMerge w:val="restart"/>
          </w:tcPr>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r w:rsidRPr="007B57EC">
              <w:rPr>
                <w:rFonts w:ascii="Times New Roman" w:hAnsi="Times New Roman"/>
                <w:sz w:val="24"/>
                <w:szCs w:val="24"/>
                <w:lang w:val="en-US"/>
              </w:rPr>
              <w:t>VIDEOUROKI</w:t>
            </w:r>
            <w:r w:rsidRPr="007B57EC">
              <w:rPr>
                <w:rFonts w:ascii="Times New Roman" w:hAnsi="Times New Roman"/>
                <w:sz w:val="24"/>
                <w:szCs w:val="24"/>
              </w:rPr>
              <w:t>.</w:t>
            </w:r>
            <w:r w:rsidRPr="007B57EC">
              <w:rPr>
                <w:rFonts w:ascii="Times New Roman" w:hAnsi="Times New Roman"/>
                <w:sz w:val="24"/>
                <w:szCs w:val="24"/>
                <w:lang w:val="en-US"/>
              </w:rPr>
              <w:t>RU</w:t>
            </w:r>
            <w:r w:rsidRPr="007B57EC">
              <w:rPr>
                <w:rFonts w:ascii="Times New Roman" w:hAnsi="Times New Roman"/>
                <w:sz w:val="24"/>
                <w:szCs w:val="24"/>
              </w:rPr>
              <w:t xml:space="preserve"> Дистанционная олимпиада по русскому языку</w:t>
            </w:r>
          </w:p>
          <w:p w:rsidR="007B57EC" w:rsidRPr="007B57EC" w:rsidRDefault="007B57EC" w:rsidP="007B57EC">
            <w:pPr>
              <w:rPr>
                <w:rFonts w:ascii="Times New Roman" w:hAnsi="Times New Roman"/>
                <w:sz w:val="24"/>
                <w:szCs w:val="24"/>
              </w:rPr>
            </w:pPr>
          </w:p>
        </w:tc>
        <w:tc>
          <w:tcPr>
            <w:tcW w:w="1303" w:type="dxa"/>
            <w:gridSpan w:val="3"/>
            <w:vMerge w:val="restart"/>
          </w:tcPr>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23.12.15</w:t>
            </w:r>
          </w:p>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М</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Призер 3 степени</w:t>
            </w:r>
          </w:p>
        </w:tc>
      </w:tr>
      <w:tr w:rsidR="007B57EC" w:rsidRPr="007B57EC" w:rsidTr="007B57EC">
        <w:tblPrEx>
          <w:tblLook w:val="0000" w:firstRow="0" w:lastRow="0" w:firstColumn="0" w:lastColumn="0" w:noHBand="0" w:noVBand="0"/>
        </w:tblPrEx>
        <w:trPr>
          <w:trHeight w:val="806"/>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Теплякова И</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Призер 2 степени</w:t>
            </w:r>
          </w:p>
        </w:tc>
      </w:tr>
      <w:tr w:rsidR="007B57EC" w:rsidRPr="007B57EC" w:rsidTr="007B57EC">
        <w:tblPrEx>
          <w:tblLook w:val="0000" w:firstRow="0" w:lastRow="0" w:firstColumn="0" w:lastColumn="0" w:noHBand="0" w:noVBand="0"/>
        </w:tblPrEx>
        <w:trPr>
          <w:trHeight w:val="1132"/>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lang w:val="en-US"/>
              </w:rPr>
              <w:t>VIDEOUROKI</w:t>
            </w:r>
            <w:r w:rsidRPr="007B57EC">
              <w:rPr>
                <w:rFonts w:ascii="Times New Roman" w:hAnsi="Times New Roman"/>
                <w:sz w:val="24"/>
                <w:szCs w:val="24"/>
              </w:rPr>
              <w:t>.</w:t>
            </w:r>
            <w:r w:rsidRPr="007B57EC">
              <w:rPr>
                <w:rFonts w:ascii="Times New Roman" w:hAnsi="Times New Roman"/>
                <w:sz w:val="24"/>
                <w:szCs w:val="24"/>
                <w:lang w:val="en-US"/>
              </w:rPr>
              <w:t>RU</w:t>
            </w:r>
            <w:r w:rsidRPr="007B57EC">
              <w:rPr>
                <w:rFonts w:ascii="Times New Roman" w:hAnsi="Times New Roman"/>
                <w:sz w:val="24"/>
                <w:szCs w:val="24"/>
              </w:rPr>
              <w:t xml:space="preserve"> Новогодняя викторина для 7-8 классов  «5 минут до конца декабря»</w:t>
            </w: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Теплякова И</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Победитель</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1 место</w:t>
            </w:r>
          </w:p>
        </w:tc>
      </w:tr>
      <w:tr w:rsidR="007B57EC" w:rsidRPr="007B57EC" w:rsidTr="007B57EC">
        <w:tblPrEx>
          <w:tblLook w:val="0000" w:firstRow="0" w:lastRow="0" w:firstColumn="0" w:lastColumn="0" w:noHBand="0" w:noVBand="0"/>
        </w:tblPrEx>
        <w:trPr>
          <w:trHeight w:val="448"/>
        </w:trPr>
        <w:tc>
          <w:tcPr>
            <w:tcW w:w="546"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w:t>
            </w:r>
          </w:p>
        </w:tc>
        <w:tc>
          <w:tcPr>
            <w:tcW w:w="2155"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tc>
        <w:tc>
          <w:tcPr>
            <w:tcW w:w="3251"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«Новый урок» блиц-турнир</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 xml:space="preserve"> «Красота родного языка» (русский язык)</w:t>
            </w:r>
          </w:p>
          <w:p w:rsidR="007B57EC" w:rsidRPr="007B57EC" w:rsidRDefault="007B57EC" w:rsidP="007B57EC">
            <w:pPr>
              <w:rPr>
                <w:rFonts w:ascii="Times New Roman" w:hAnsi="Times New Roman"/>
                <w:sz w:val="24"/>
                <w:szCs w:val="24"/>
              </w:rPr>
            </w:pPr>
          </w:p>
        </w:tc>
        <w:tc>
          <w:tcPr>
            <w:tcW w:w="1303" w:type="dxa"/>
            <w:gridSpan w:val="3"/>
            <w:vMerge w:val="restart"/>
          </w:tcPr>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17.02.16</w:t>
            </w: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5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 место</w:t>
            </w:r>
          </w:p>
        </w:tc>
      </w:tr>
      <w:tr w:rsidR="007B57EC" w:rsidRPr="007B57EC" w:rsidTr="007B57EC">
        <w:tblPrEx>
          <w:tblLook w:val="0000" w:firstRow="0" w:lastRow="0" w:firstColumn="0" w:lastColumn="0" w:noHBand="0" w:noVBand="0"/>
        </w:tblPrEx>
        <w:trPr>
          <w:trHeight w:val="627"/>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Локов Н</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5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Сертификат участника</w:t>
            </w:r>
          </w:p>
        </w:tc>
      </w:tr>
      <w:tr w:rsidR="007B57EC" w:rsidRPr="007B57EC" w:rsidTr="007B57EC">
        <w:tblPrEx>
          <w:tblLook w:val="0000" w:firstRow="0" w:lastRow="0" w:firstColumn="0" w:lastColumn="0" w:noHBand="0" w:noVBand="0"/>
        </w:tblPrEx>
        <w:trPr>
          <w:trHeight w:val="760"/>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9591F">
            <w:pPr>
              <w:rPr>
                <w:rFonts w:ascii="Times New Roman" w:hAnsi="Times New Roman"/>
                <w:sz w:val="24"/>
                <w:szCs w:val="24"/>
              </w:rPr>
            </w:pPr>
            <w:r w:rsidRPr="007B57EC">
              <w:rPr>
                <w:rFonts w:ascii="Times New Roman" w:hAnsi="Times New Roman"/>
                <w:sz w:val="24"/>
                <w:szCs w:val="24"/>
              </w:rPr>
              <w:t>Васильев Д</w:t>
            </w:r>
            <w:r w:rsidR="0079591F">
              <w:rPr>
                <w:rFonts w:ascii="Times New Roman" w:hAnsi="Times New Roman"/>
                <w:sz w:val="24"/>
                <w:szCs w:val="24"/>
              </w:rPr>
              <w:t>.</w:t>
            </w:r>
            <w:r w:rsidRPr="007B57EC">
              <w:rPr>
                <w:rFonts w:ascii="Times New Roman" w:hAnsi="Times New Roman"/>
                <w:sz w:val="24"/>
                <w:szCs w:val="24"/>
              </w:rPr>
              <w:t xml:space="preserve"> 5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 место</w:t>
            </w:r>
          </w:p>
        </w:tc>
      </w:tr>
      <w:tr w:rsidR="007B57EC" w:rsidRPr="007B57EC" w:rsidTr="007B57EC">
        <w:tblPrEx>
          <w:tblLook w:val="0000" w:firstRow="0" w:lastRow="0" w:firstColumn="0" w:lastColumn="0" w:noHBand="0" w:noVBand="0"/>
        </w:tblPrEx>
        <w:trPr>
          <w:trHeight w:val="787"/>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М</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 место</w:t>
            </w:r>
          </w:p>
        </w:tc>
      </w:tr>
      <w:tr w:rsidR="007B57EC" w:rsidRPr="007B57EC" w:rsidTr="007B57EC">
        <w:tblPrEx>
          <w:tblLook w:val="0000" w:firstRow="0" w:lastRow="0" w:firstColumn="0" w:lastColumn="0" w:noHBand="0" w:noVBand="0"/>
        </w:tblPrEx>
        <w:trPr>
          <w:trHeight w:val="817"/>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Теплякова И</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blPrEx>
          <w:tblLook w:val="0000" w:firstRow="0" w:lastRow="0" w:firstColumn="0" w:lastColumn="0" w:noHBand="0" w:noVBand="0"/>
        </w:tblPrEx>
        <w:trPr>
          <w:trHeight w:val="551"/>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Носов В</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Сертификат участника</w:t>
            </w:r>
          </w:p>
        </w:tc>
      </w:tr>
      <w:tr w:rsidR="007B57EC" w:rsidRPr="007B57EC" w:rsidTr="007B57EC">
        <w:tblPrEx>
          <w:tblLook w:val="0000" w:firstRow="0" w:lastRow="0" w:firstColumn="0" w:lastColumn="0" w:noHBand="0" w:noVBand="0"/>
        </w:tblPrEx>
        <w:trPr>
          <w:trHeight w:val="883"/>
        </w:trPr>
        <w:tc>
          <w:tcPr>
            <w:tcW w:w="546"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lastRenderedPageBreak/>
              <w:t>4</w:t>
            </w:r>
          </w:p>
        </w:tc>
        <w:tc>
          <w:tcPr>
            <w:tcW w:w="2155"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tc>
        <w:tc>
          <w:tcPr>
            <w:tcW w:w="3251"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«Новый урок» блиц-турнир</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«Русский слог» (литература)</w:t>
            </w:r>
          </w:p>
        </w:tc>
        <w:tc>
          <w:tcPr>
            <w:tcW w:w="1303" w:type="dxa"/>
            <w:gridSpan w:val="3"/>
            <w:vMerge w:val="restart"/>
          </w:tcPr>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17.02.16</w:t>
            </w: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М</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blPrEx>
          <w:tblLook w:val="0000" w:firstRow="0" w:lastRow="0" w:firstColumn="0" w:lastColumn="0" w:noHBand="0" w:noVBand="0"/>
        </w:tblPrEx>
        <w:trPr>
          <w:trHeight w:val="618"/>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Носов В</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Сертификат участника</w:t>
            </w:r>
          </w:p>
        </w:tc>
      </w:tr>
      <w:tr w:rsidR="007B57EC" w:rsidRPr="007B57EC" w:rsidTr="007B57EC">
        <w:tblPrEx>
          <w:tblLook w:val="0000" w:firstRow="0" w:lastRow="0" w:firstColumn="0" w:lastColumn="0" w:noHBand="0" w:noVBand="0"/>
        </w:tblPrEx>
        <w:trPr>
          <w:trHeight w:val="751"/>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Теплякова И</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blPrEx>
          <w:tblLook w:val="0000" w:firstRow="0" w:lastRow="0" w:firstColumn="0" w:lastColumn="0" w:noHBand="0" w:noVBand="0"/>
        </w:tblPrEx>
        <w:trPr>
          <w:trHeight w:val="1132"/>
        </w:trPr>
        <w:tc>
          <w:tcPr>
            <w:tcW w:w="546"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5</w:t>
            </w:r>
          </w:p>
        </w:tc>
        <w:tc>
          <w:tcPr>
            <w:tcW w:w="2155"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tc>
        <w:tc>
          <w:tcPr>
            <w:tcW w:w="3251"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«Новый урок» блиц-турнир</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«Горжусь тобой, земля моя!»</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(метапредметный)</w:t>
            </w:r>
          </w:p>
        </w:tc>
        <w:tc>
          <w:tcPr>
            <w:tcW w:w="1303" w:type="dxa"/>
            <w:gridSpan w:val="3"/>
            <w:vMerge w:val="restart"/>
          </w:tcPr>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17.02.16</w:t>
            </w: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Теплякова И</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Победитель</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1 место</w:t>
            </w:r>
          </w:p>
        </w:tc>
      </w:tr>
      <w:tr w:rsidR="007B57EC" w:rsidRPr="007B57EC" w:rsidTr="007B57EC">
        <w:tblPrEx>
          <w:tblLook w:val="0000" w:firstRow="0" w:lastRow="0" w:firstColumn="0" w:lastColumn="0" w:noHBand="0" w:noVBand="0"/>
        </w:tblPrEx>
        <w:trPr>
          <w:trHeight w:val="843"/>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М</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blPrEx>
          <w:tblLook w:val="0000" w:firstRow="0" w:lastRow="0" w:firstColumn="0" w:lastColumn="0" w:noHBand="0" w:noVBand="0"/>
        </w:tblPrEx>
        <w:trPr>
          <w:trHeight w:val="578"/>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Носов В</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Сертификат участника</w:t>
            </w:r>
          </w:p>
        </w:tc>
      </w:tr>
      <w:tr w:rsidR="007B57EC" w:rsidRPr="007B57EC" w:rsidTr="007B57EC">
        <w:tblPrEx>
          <w:tblLook w:val="0000" w:firstRow="0" w:lastRow="0" w:firstColumn="0" w:lastColumn="0" w:noHBand="0" w:noVBand="0"/>
        </w:tblPrEx>
        <w:trPr>
          <w:trHeight w:val="578"/>
        </w:trPr>
        <w:tc>
          <w:tcPr>
            <w:tcW w:w="546"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6</w:t>
            </w:r>
          </w:p>
        </w:tc>
        <w:tc>
          <w:tcPr>
            <w:tcW w:w="2155"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tc>
        <w:tc>
          <w:tcPr>
            <w:tcW w:w="3251" w:type="dxa"/>
            <w:vMerge w:val="restart"/>
          </w:tcPr>
          <w:p w:rsidR="007B57EC" w:rsidRPr="007B57EC" w:rsidRDefault="007B57EC" w:rsidP="007B57EC">
            <w:pPr>
              <w:shd w:val="clear" w:color="auto" w:fill="FFFFFF"/>
              <w:spacing w:line="288" w:lineRule="atLeast"/>
              <w:textAlignment w:val="baseline"/>
              <w:outlineLvl w:val="0"/>
              <w:rPr>
                <w:rFonts w:ascii="Times New Roman" w:hAnsi="Times New Roman"/>
                <w:sz w:val="24"/>
                <w:szCs w:val="24"/>
              </w:rPr>
            </w:pPr>
            <w:r w:rsidRPr="007B57EC">
              <w:rPr>
                <w:rFonts w:ascii="Times New Roman" w:hAnsi="Times New Roman"/>
                <w:sz w:val="24"/>
                <w:szCs w:val="24"/>
              </w:rPr>
              <w:t>Конкурс «Мир безопасности» проекта «Кругозор»</w:t>
            </w:r>
          </w:p>
          <w:p w:rsidR="007B57EC" w:rsidRPr="007B57EC" w:rsidRDefault="007B57EC" w:rsidP="007B57EC">
            <w:pPr>
              <w:shd w:val="clear" w:color="auto" w:fill="FFFFFF"/>
              <w:spacing w:line="288" w:lineRule="atLeast"/>
              <w:textAlignment w:val="baseline"/>
              <w:outlineLvl w:val="0"/>
              <w:rPr>
                <w:rFonts w:ascii="Times New Roman" w:hAnsi="Times New Roman"/>
                <w:sz w:val="24"/>
                <w:szCs w:val="24"/>
              </w:rPr>
            </w:pPr>
          </w:p>
          <w:p w:rsidR="007B57EC" w:rsidRPr="007B57EC" w:rsidRDefault="007B57EC" w:rsidP="007B57EC">
            <w:pPr>
              <w:shd w:val="clear" w:color="auto" w:fill="FFFFFF"/>
              <w:spacing w:line="288" w:lineRule="atLeast"/>
              <w:textAlignment w:val="baseline"/>
              <w:outlineLvl w:val="0"/>
              <w:rPr>
                <w:rFonts w:ascii="Times New Roman" w:hAnsi="Times New Roman"/>
                <w:sz w:val="24"/>
                <w:szCs w:val="24"/>
              </w:rPr>
            </w:pPr>
          </w:p>
        </w:tc>
        <w:tc>
          <w:tcPr>
            <w:tcW w:w="1303" w:type="dxa"/>
            <w:gridSpan w:val="3"/>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25.04.16</w:t>
            </w: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А</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5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blPrEx>
          <w:tblLook w:val="0000" w:firstRow="0" w:lastRow="0" w:firstColumn="0" w:lastColumn="0" w:noHBand="0" w:noVBand="0"/>
        </w:tblPrEx>
        <w:trPr>
          <w:trHeight w:val="578"/>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pBdr>
                <w:bottom w:val="single" w:sz="12" w:space="10" w:color="297FB8"/>
              </w:pBdr>
              <w:shd w:val="clear" w:color="auto" w:fill="FFFFFF"/>
              <w:spacing w:line="288" w:lineRule="atLeast"/>
              <w:textAlignment w:val="baseline"/>
              <w:outlineLvl w:val="0"/>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5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blPrEx>
          <w:tblLook w:val="0000" w:firstRow="0" w:lastRow="0" w:firstColumn="0" w:lastColumn="0" w:noHBand="0" w:noVBand="0"/>
        </w:tblPrEx>
        <w:trPr>
          <w:trHeight w:val="578"/>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pBdr>
                <w:bottom w:val="single" w:sz="12" w:space="10" w:color="297FB8"/>
              </w:pBdr>
              <w:shd w:val="clear" w:color="auto" w:fill="FFFFFF"/>
              <w:spacing w:line="288" w:lineRule="atLeast"/>
              <w:textAlignment w:val="baseline"/>
              <w:outlineLvl w:val="0"/>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Носов В</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 место</w:t>
            </w:r>
          </w:p>
        </w:tc>
      </w:tr>
      <w:tr w:rsidR="007B57EC" w:rsidRPr="007B57EC" w:rsidTr="007B57EC">
        <w:tblPrEx>
          <w:tblLook w:val="0000" w:firstRow="0" w:lastRow="0" w:firstColumn="0" w:lastColumn="0" w:noHBand="0" w:noVBand="0"/>
        </w:tblPrEx>
        <w:trPr>
          <w:trHeight w:val="578"/>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pBdr>
                <w:bottom w:val="single" w:sz="12" w:space="10" w:color="297FB8"/>
              </w:pBdr>
              <w:shd w:val="clear" w:color="auto" w:fill="FFFFFF"/>
              <w:spacing w:line="288" w:lineRule="atLeast"/>
              <w:textAlignment w:val="baseline"/>
              <w:outlineLvl w:val="0"/>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Васильев Д</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5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blPrEx>
          <w:tblLook w:val="0000" w:firstRow="0" w:lastRow="0" w:firstColumn="0" w:lastColumn="0" w:noHBand="0" w:noVBand="0"/>
        </w:tblPrEx>
        <w:trPr>
          <w:trHeight w:val="578"/>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pBdr>
                <w:bottom w:val="single" w:sz="12" w:space="10" w:color="297FB8"/>
              </w:pBdr>
              <w:shd w:val="clear" w:color="auto" w:fill="FFFFFF"/>
              <w:spacing w:line="288" w:lineRule="atLeast"/>
              <w:textAlignment w:val="baseline"/>
              <w:outlineLvl w:val="0"/>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Теплякова И</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 место</w:t>
            </w:r>
          </w:p>
        </w:tc>
      </w:tr>
      <w:tr w:rsidR="007B57EC" w:rsidRPr="007B57EC" w:rsidTr="007B57EC">
        <w:tblPrEx>
          <w:tblLook w:val="0000" w:firstRow="0" w:lastRow="0" w:firstColumn="0" w:lastColumn="0" w:noHBand="0" w:noVBand="0"/>
        </w:tblPrEx>
        <w:trPr>
          <w:trHeight w:val="578"/>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pBdr>
                <w:bottom w:val="single" w:sz="12" w:space="10" w:color="297FB8"/>
              </w:pBdr>
              <w:shd w:val="clear" w:color="auto" w:fill="FFFFFF"/>
              <w:spacing w:line="288" w:lineRule="atLeast"/>
              <w:textAlignment w:val="baseline"/>
              <w:outlineLvl w:val="0"/>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Куликова М</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8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 место</w:t>
            </w:r>
          </w:p>
        </w:tc>
      </w:tr>
      <w:tr w:rsidR="007B57EC" w:rsidRPr="007B57EC" w:rsidTr="007B57EC">
        <w:tblPrEx>
          <w:tblLook w:val="0000" w:firstRow="0" w:lastRow="0" w:firstColumn="0" w:lastColumn="0" w:noHBand="0" w:noVBand="0"/>
        </w:tblPrEx>
        <w:trPr>
          <w:trHeight w:val="578"/>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pBdr>
                <w:bottom w:val="single" w:sz="12" w:space="10" w:color="297FB8"/>
              </w:pBdr>
              <w:shd w:val="clear" w:color="auto" w:fill="FFFFFF"/>
              <w:spacing w:line="288" w:lineRule="atLeast"/>
              <w:textAlignment w:val="baseline"/>
              <w:outlineLvl w:val="0"/>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Соколов Ю</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5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 место</w:t>
            </w:r>
          </w:p>
        </w:tc>
      </w:tr>
      <w:tr w:rsidR="007B57EC" w:rsidRPr="007B57EC" w:rsidTr="007B57EC">
        <w:tblPrEx>
          <w:tblLook w:val="0000" w:firstRow="0" w:lastRow="0" w:firstColumn="0" w:lastColumn="0" w:noHBand="0" w:noVBand="0"/>
        </w:tblPrEx>
        <w:trPr>
          <w:trHeight w:val="322"/>
        </w:trPr>
        <w:tc>
          <w:tcPr>
            <w:tcW w:w="10880" w:type="dxa"/>
            <w:gridSpan w:val="12"/>
          </w:tcPr>
          <w:p w:rsidR="007B57EC" w:rsidRPr="007B57EC" w:rsidRDefault="007B57EC" w:rsidP="007B57EC">
            <w:pPr>
              <w:rPr>
                <w:rFonts w:ascii="Times New Roman" w:hAnsi="Times New Roman"/>
                <w:b/>
                <w:sz w:val="24"/>
                <w:szCs w:val="24"/>
              </w:rPr>
            </w:pPr>
            <w:r w:rsidRPr="007B57EC">
              <w:rPr>
                <w:rFonts w:ascii="Times New Roman" w:hAnsi="Times New Roman"/>
                <w:b/>
                <w:sz w:val="24"/>
                <w:szCs w:val="24"/>
              </w:rPr>
              <w:t>Громова В.В.</w:t>
            </w:r>
          </w:p>
        </w:tc>
      </w:tr>
      <w:tr w:rsidR="007B57EC" w:rsidRPr="007B57EC" w:rsidTr="007B57EC">
        <w:tblPrEx>
          <w:tblLook w:val="0000" w:firstRow="0" w:lastRow="0" w:firstColumn="0" w:lastColumn="0" w:noHBand="0" w:noVBand="0"/>
        </w:tblPrEx>
        <w:trPr>
          <w:trHeight w:val="939"/>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1</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p w:rsidR="007B57EC" w:rsidRPr="007B57EC" w:rsidRDefault="007B57EC" w:rsidP="007B57EC">
            <w:pPr>
              <w:rPr>
                <w:rFonts w:ascii="Times New Roman" w:hAnsi="Times New Roman"/>
                <w:sz w:val="24"/>
                <w:szCs w:val="24"/>
              </w:rPr>
            </w:pP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lang w:val="en-US"/>
              </w:rPr>
              <w:t>VIDEOUROKI</w:t>
            </w:r>
            <w:r w:rsidRPr="007B57EC">
              <w:rPr>
                <w:rFonts w:ascii="Times New Roman" w:hAnsi="Times New Roman"/>
                <w:sz w:val="24"/>
                <w:szCs w:val="24"/>
              </w:rPr>
              <w:t>.</w:t>
            </w:r>
            <w:r w:rsidRPr="007B57EC">
              <w:rPr>
                <w:rFonts w:ascii="Times New Roman" w:hAnsi="Times New Roman"/>
                <w:sz w:val="24"/>
                <w:szCs w:val="24"/>
                <w:lang w:val="en-US"/>
              </w:rPr>
              <w:t>NET</w:t>
            </w:r>
            <w:r w:rsidRPr="007B57EC">
              <w:rPr>
                <w:rFonts w:ascii="Times New Roman" w:hAnsi="Times New Roman"/>
                <w:sz w:val="24"/>
                <w:szCs w:val="24"/>
              </w:rPr>
              <w:t xml:space="preserve"> Дистанционная олимпиада по физике</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23.12.15</w:t>
            </w: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Буров А.</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Беляева Е.</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Громов Д.</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7 класс</w:t>
            </w:r>
          </w:p>
        </w:tc>
        <w:tc>
          <w:tcPr>
            <w:tcW w:w="1830" w:type="dxa"/>
            <w:gridSpan w:val="3"/>
          </w:tcPr>
          <w:p w:rsidR="007B57EC" w:rsidRPr="007B57EC" w:rsidRDefault="007B57EC" w:rsidP="0079591F">
            <w:pPr>
              <w:rPr>
                <w:rFonts w:ascii="Times New Roman" w:hAnsi="Times New Roman"/>
                <w:sz w:val="24"/>
                <w:szCs w:val="24"/>
              </w:rPr>
            </w:pPr>
            <w:r w:rsidRPr="007B57EC">
              <w:rPr>
                <w:rFonts w:ascii="Times New Roman" w:hAnsi="Times New Roman"/>
                <w:sz w:val="24"/>
                <w:szCs w:val="24"/>
              </w:rPr>
              <w:t>Диплом 3</w:t>
            </w:r>
            <w:r w:rsidRPr="007B57EC">
              <w:rPr>
                <w:rFonts w:ascii="Times New Roman" w:hAnsi="Times New Roman"/>
                <w:sz w:val="24"/>
                <w:szCs w:val="24"/>
                <w:vertAlign w:val="superscript"/>
              </w:rPr>
              <w:t>ей</w:t>
            </w:r>
            <w:r w:rsidRPr="007B57EC">
              <w:rPr>
                <w:rFonts w:ascii="Times New Roman" w:hAnsi="Times New Roman"/>
                <w:sz w:val="24"/>
                <w:szCs w:val="24"/>
              </w:rPr>
              <w:t xml:space="preserve"> степени</w:t>
            </w:r>
          </w:p>
        </w:tc>
      </w:tr>
      <w:tr w:rsidR="007B57EC" w:rsidRPr="007B57EC" w:rsidTr="007B57EC">
        <w:tblPrEx>
          <w:tblLook w:val="0000" w:firstRow="0" w:lastRow="0" w:firstColumn="0" w:lastColumn="0" w:noHBand="0" w:noVBand="0"/>
        </w:tblPrEx>
        <w:trPr>
          <w:trHeight w:val="578"/>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p w:rsidR="007B57EC" w:rsidRPr="007B57EC" w:rsidRDefault="007B57EC" w:rsidP="007B57EC">
            <w:pPr>
              <w:rPr>
                <w:rFonts w:ascii="Times New Roman" w:hAnsi="Times New Roman"/>
                <w:sz w:val="24"/>
                <w:szCs w:val="24"/>
              </w:rPr>
            </w:pP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lang w:val="en-US"/>
              </w:rPr>
              <w:t>VIDEOUROKI</w:t>
            </w:r>
            <w:r w:rsidRPr="007B57EC">
              <w:rPr>
                <w:rFonts w:ascii="Times New Roman" w:hAnsi="Times New Roman"/>
                <w:sz w:val="24"/>
                <w:szCs w:val="24"/>
              </w:rPr>
              <w:t>.</w:t>
            </w:r>
            <w:r w:rsidRPr="007B57EC">
              <w:rPr>
                <w:rFonts w:ascii="Times New Roman" w:hAnsi="Times New Roman"/>
                <w:sz w:val="24"/>
                <w:szCs w:val="24"/>
                <w:lang w:val="en-US"/>
              </w:rPr>
              <w:t>NET</w:t>
            </w:r>
            <w:r w:rsidRPr="007B57EC">
              <w:rPr>
                <w:rFonts w:ascii="Times New Roman" w:hAnsi="Times New Roman"/>
                <w:sz w:val="24"/>
                <w:szCs w:val="24"/>
              </w:rPr>
              <w:t xml:space="preserve"> Дистанционная олимпиада по математике</w:t>
            </w:r>
          </w:p>
        </w:tc>
        <w:tc>
          <w:tcPr>
            <w:tcW w:w="1303" w:type="dxa"/>
            <w:gridSpan w:val="3"/>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23.</w:t>
            </w:r>
            <w:r w:rsidRPr="007B57EC">
              <w:rPr>
                <w:rFonts w:ascii="Times New Roman" w:hAnsi="Times New Roman"/>
                <w:sz w:val="24"/>
                <w:szCs w:val="24"/>
                <w:lang w:val="en-US"/>
              </w:rPr>
              <w:t>02</w:t>
            </w:r>
            <w:r w:rsidRPr="007B57EC">
              <w:rPr>
                <w:rFonts w:ascii="Times New Roman" w:hAnsi="Times New Roman"/>
                <w:sz w:val="24"/>
                <w:szCs w:val="24"/>
              </w:rPr>
              <w:t>.1</w:t>
            </w:r>
            <w:r w:rsidRPr="007B57EC">
              <w:rPr>
                <w:rFonts w:ascii="Times New Roman" w:hAnsi="Times New Roman"/>
                <w:sz w:val="24"/>
                <w:szCs w:val="24"/>
                <w:lang w:val="en-US"/>
              </w:rPr>
              <w:t>6</w:t>
            </w: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5 класс</w:t>
            </w:r>
          </w:p>
        </w:tc>
        <w:tc>
          <w:tcPr>
            <w:tcW w:w="1830" w:type="dxa"/>
            <w:gridSpan w:val="3"/>
          </w:tcPr>
          <w:p w:rsidR="007B57EC" w:rsidRPr="007B57EC" w:rsidRDefault="007B57EC" w:rsidP="0079591F">
            <w:pPr>
              <w:rPr>
                <w:rFonts w:ascii="Times New Roman" w:hAnsi="Times New Roman"/>
                <w:sz w:val="24"/>
                <w:szCs w:val="24"/>
              </w:rPr>
            </w:pPr>
            <w:r w:rsidRPr="007B57EC">
              <w:rPr>
                <w:rFonts w:ascii="Times New Roman" w:hAnsi="Times New Roman"/>
                <w:sz w:val="24"/>
                <w:szCs w:val="24"/>
              </w:rPr>
              <w:t>Диплом 2</w:t>
            </w:r>
            <w:r w:rsidRPr="007B57EC">
              <w:rPr>
                <w:rFonts w:ascii="Times New Roman" w:hAnsi="Times New Roman"/>
                <w:sz w:val="24"/>
                <w:szCs w:val="24"/>
                <w:vertAlign w:val="superscript"/>
              </w:rPr>
              <w:t>ой</w:t>
            </w:r>
            <w:r w:rsidRPr="007B57EC">
              <w:rPr>
                <w:rFonts w:ascii="Times New Roman" w:hAnsi="Times New Roman"/>
                <w:sz w:val="24"/>
                <w:szCs w:val="24"/>
              </w:rPr>
              <w:t xml:space="preserve"> степени</w:t>
            </w:r>
          </w:p>
        </w:tc>
      </w:tr>
      <w:tr w:rsidR="007B57EC" w:rsidRPr="007B57EC" w:rsidTr="007B57EC">
        <w:tblPrEx>
          <w:tblLook w:val="0000" w:firstRow="0" w:lastRow="0" w:firstColumn="0" w:lastColumn="0" w:noHBand="0" w:noVBand="0"/>
        </w:tblPrEx>
        <w:trPr>
          <w:trHeight w:val="578"/>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4</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p w:rsidR="007B57EC" w:rsidRPr="007B57EC" w:rsidRDefault="007B57EC" w:rsidP="007B57EC">
            <w:pPr>
              <w:rPr>
                <w:rFonts w:ascii="Times New Roman" w:hAnsi="Times New Roman"/>
                <w:sz w:val="24"/>
                <w:szCs w:val="24"/>
              </w:rPr>
            </w:pP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lang w:val="en-US"/>
              </w:rPr>
              <w:t>VIDEOUROKI</w:t>
            </w:r>
            <w:r w:rsidRPr="007B57EC">
              <w:rPr>
                <w:rFonts w:ascii="Times New Roman" w:hAnsi="Times New Roman"/>
                <w:sz w:val="24"/>
                <w:szCs w:val="24"/>
              </w:rPr>
              <w:t>.</w:t>
            </w:r>
            <w:r w:rsidRPr="007B57EC">
              <w:rPr>
                <w:rFonts w:ascii="Times New Roman" w:hAnsi="Times New Roman"/>
                <w:sz w:val="24"/>
                <w:szCs w:val="24"/>
                <w:lang w:val="en-US"/>
              </w:rPr>
              <w:t>NET</w:t>
            </w:r>
            <w:r w:rsidRPr="007B57EC">
              <w:rPr>
                <w:rFonts w:ascii="Times New Roman" w:hAnsi="Times New Roman"/>
                <w:sz w:val="24"/>
                <w:szCs w:val="24"/>
              </w:rPr>
              <w:t xml:space="preserve"> Дистанционная олимпиада по физике</w:t>
            </w: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Громов Д</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 xml:space="preserve"> 7 класс</w:t>
            </w:r>
          </w:p>
        </w:tc>
        <w:tc>
          <w:tcPr>
            <w:tcW w:w="1830" w:type="dxa"/>
            <w:gridSpan w:val="3"/>
          </w:tcPr>
          <w:p w:rsidR="007B57EC" w:rsidRPr="007B57EC" w:rsidRDefault="007B57EC" w:rsidP="0079591F">
            <w:pPr>
              <w:rPr>
                <w:rFonts w:ascii="Times New Roman" w:hAnsi="Times New Roman"/>
                <w:sz w:val="24"/>
                <w:szCs w:val="24"/>
              </w:rPr>
            </w:pPr>
            <w:r w:rsidRPr="007B57EC">
              <w:rPr>
                <w:rFonts w:ascii="Times New Roman" w:hAnsi="Times New Roman"/>
                <w:sz w:val="24"/>
                <w:szCs w:val="24"/>
              </w:rPr>
              <w:t>Диплом 3</w:t>
            </w:r>
            <w:r w:rsidRPr="007B57EC">
              <w:rPr>
                <w:rFonts w:ascii="Times New Roman" w:hAnsi="Times New Roman"/>
                <w:sz w:val="24"/>
                <w:szCs w:val="24"/>
                <w:vertAlign w:val="superscript"/>
              </w:rPr>
              <w:t>ей</w:t>
            </w:r>
            <w:r w:rsidRPr="007B57EC">
              <w:rPr>
                <w:rFonts w:ascii="Times New Roman" w:hAnsi="Times New Roman"/>
                <w:sz w:val="24"/>
                <w:szCs w:val="24"/>
              </w:rPr>
              <w:t xml:space="preserve"> степени</w:t>
            </w:r>
          </w:p>
        </w:tc>
      </w:tr>
      <w:tr w:rsidR="007B57EC" w:rsidRPr="007B57EC" w:rsidTr="007B57EC">
        <w:tblPrEx>
          <w:tblLook w:val="0000" w:firstRow="0" w:lastRow="0" w:firstColumn="0" w:lastColumn="0" w:noHBand="0" w:noVBand="0"/>
        </w:tblPrEx>
        <w:trPr>
          <w:trHeight w:val="578"/>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5</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p w:rsidR="007B57EC" w:rsidRPr="007B57EC" w:rsidRDefault="007B57EC" w:rsidP="007B57EC">
            <w:pPr>
              <w:rPr>
                <w:rFonts w:ascii="Times New Roman" w:hAnsi="Times New Roman"/>
                <w:sz w:val="24"/>
                <w:szCs w:val="24"/>
              </w:rPr>
            </w:pP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lang w:val="en-US"/>
              </w:rPr>
              <w:t>VIDEOUROKI</w:t>
            </w:r>
            <w:r w:rsidRPr="007B57EC">
              <w:rPr>
                <w:rFonts w:ascii="Times New Roman" w:hAnsi="Times New Roman"/>
                <w:sz w:val="24"/>
                <w:szCs w:val="24"/>
              </w:rPr>
              <w:t>.</w:t>
            </w:r>
            <w:r w:rsidRPr="007B57EC">
              <w:rPr>
                <w:rFonts w:ascii="Times New Roman" w:hAnsi="Times New Roman"/>
                <w:sz w:val="24"/>
                <w:szCs w:val="24"/>
                <w:lang w:val="en-US"/>
              </w:rPr>
              <w:t>NET</w:t>
            </w:r>
            <w:r w:rsidRPr="007B57EC">
              <w:rPr>
                <w:rFonts w:ascii="Times New Roman" w:hAnsi="Times New Roman"/>
                <w:sz w:val="24"/>
                <w:szCs w:val="24"/>
              </w:rPr>
              <w:t xml:space="preserve"> Дистанционная олимпиада по математике</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апрель</w:t>
            </w: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Алисов А</w:t>
            </w:r>
            <w:r w:rsidR="0079591F">
              <w:rPr>
                <w:rFonts w:ascii="Times New Roman" w:hAnsi="Times New Roman"/>
                <w:sz w:val="24"/>
                <w:szCs w:val="24"/>
              </w:rPr>
              <w:t>.</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5 класс</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Диплом 2</w:t>
            </w:r>
            <w:r w:rsidRPr="007B57EC">
              <w:rPr>
                <w:rFonts w:ascii="Times New Roman" w:hAnsi="Times New Roman"/>
                <w:sz w:val="24"/>
                <w:szCs w:val="24"/>
                <w:vertAlign w:val="superscript"/>
              </w:rPr>
              <w:t>ой</w:t>
            </w:r>
            <w:r w:rsidRPr="007B57EC">
              <w:rPr>
                <w:rFonts w:ascii="Times New Roman" w:hAnsi="Times New Roman"/>
                <w:sz w:val="24"/>
                <w:szCs w:val="24"/>
              </w:rPr>
              <w:t xml:space="preserve"> степени</w:t>
            </w:r>
          </w:p>
        </w:tc>
      </w:tr>
      <w:tr w:rsidR="007B57EC" w:rsidRPr="007B57EC" w:rsidTr="007B57EC">
        <w:tblPrEx>
          <w:tblLook w:val="0000" w:firstRow="0" w:lastRow="0" w:firstColumn="0" w:lastColumn="0" w:noHBand="0" w:noVBand="0"/>
        </w:tblPrEx>
        <w:trPr>
          <w:trHeight w:val="238"/>
        </w:trPr>
        <w:tc>
          <w:tcPr>
            <w:tcW w:w="10880" w:type="dxa"/>
            <w:gridSpan w:val="12"/>
          </w:tcPr>
          <w:p w:rsidR="007B57EC" w:rsidRPr="007B57EC" w:rsidRDefault="007B57EC" w:rsidP="007B57EC">
            <w:pPr>
              <w:rPr>
                <w:rFonts w:ascii="Times New Roman" w:hAnsi="Times New Roman"/>
                <w:b/>
                <w:sz w:val="24"/>
                <w:szCs w:val="24"/>
              </w:rPr>
            </w:pPr>
            <w:r w:rsidRPr="007B57EC">
              <w:rPr>
                <w:rFonts w:ascii="Times New Roman" w:hAnsi="Times New Roman"/>
                <w:b/>
                <w:sz w:val="24"/>
                <w:szCs w:val="24"/>
              </w:rPr>
              <w:t>Царёв П.В., Макаров Н.С.</w:t>
            </w:r>
          </w:p>
        </w:tc>
      </w:tr>
      <w:tr w:rsidR="007B57EC" w:rsidRPr="007B57EC" w:rsidTr="007B57EC">
        <w:tblPrEx>
          <w:tblLook w:val="0000" w:firstRow="0" w:lastRow="0" w:firstColumn="0" w:lastColumn="0" w:noHBand="0" w:noVBand="0"/>
        </w:tblPrEx>
        <w:trPr>
          <w:trHeight w:val="578"/>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1</w:t>
            </w:r>
          </w:p>
        </w:tc>
        <w:tc>
          <w:tcPr>
            <w:tcW w:w="2155"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Муниципальный</w:t>
            </w: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Лыжный пробег (2</w:t>
            </w:r>
            <w:r w:rsidRPr="007B57EC">
              <w:rPr>
                <w:rFonts w:ascii="Times New Roman" w:hAnsi="Times New Roman"/>
                <w:sz w:val="24"/>
                <w:szCs w:val="24"/>
                <w:vertAlign w:val="superscript"/>
              </w:rPr>
              <w:t>ух</w:t>
            </w:r>
            <w:r w:rsidRPr="007B57EC">
              <w:rPr>
                <w:rFonts w:ascii="Times New Roman" w:hAnsi="Times New Roman"/>
                <w:sz w:val="24"/>
                <w:szCs w:val="24"/>
              </w:rPr>
              <w:t xml:space="preserve"> дневный) Русь-2016,</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 xml:space="preserve"> п. Петровск – </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 xml:space="preserve">в/ч Неверково –Сулость – Варницы – п. Петровск </w:t>
            </w:r>
          </w:p>
        </w:tc>
        <w:tc>
          <w:tcPr>
            <w:tcW w:w="1303" w:type="dxa"/>
            <w:gridSpan w:val="3"/>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p>
        </w:tc>
        <w:tc>
          <w:tcPr>
            <w:tcW w:w="1830" w:type="dxa"/>
            <w:gridSpan w:val="3"/>
          </w:tcPr>
          <w:p w:rsidR="007B57EC" w:rsidRPr="007B57EC" w:rsidRDefault="007B57EC" w:rsidP="007B57EC">
            <w:pPr>
              <w:rPr>
                <w:rFonts w:ascii="Times New Roman" w:hAnsi="Times New Roman"/>
                <w:sz w:val="24"/>
                <w:szCs w:val="24"/>
              </w:rPr>
            </w:pPr>
          </w:p>
        </w:tc>
      </w:tr>
      <w:tr w:rsidR="007B57EC" w:rsidRPr="007B57EC" w:rsidTr="007B57EC">
        <w:tblPrEx>
          <w:tblLook w:val="0000" w:firstRow="0" w:lastRow="0" w:firstColumn="0" w:lastColumn="0" w:noHBand="0" w:noVBand="0"/>
        </w:tblPrEx>
        <w:trPr>
          <w:trHeight w:val="578"/>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lastRenderedPageBreak/>
              <w:t>2</w:t>
            </w:r>
          </w:p>
        </w:tc>
        <w:tc>
          <w:tcPr>
            <w:tcW w:w="2155" w:type="dxa"/>
            <w:vMerge/>
          </w:tcPr>
          <w:p w:rsidR="007B57EC" w:rsidRPr="007B57EC" w:rsidRDefault="007B57EC" w:rsidP="007B57EC">
            <w:pPr>
              <w:rPr>
                <w:rFonts w:ascii="Times New Roman" w:hAnsi="Times New Roman"/>
                <w:sz w:val="24"/>
                <w:szCs w:val="24"/>
              </w:rPr>
            </w:pP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Лыжный пробег.  Русь-2016, г.</w:t>
            </w:r>
            <w:r w:rsidR="0079591F">
              <w:rPr>
                <w:rFonts w:ascii="Times New Roman" w:hAnsi="Times New Roman"/>
                <w:sz w:val="24"/>
                <w:szCs w:val="24"/>
              </w:rPr>
              <w:t xml:space="preserve"> </w:t>
            </w:r>
            <w:r w:rsidRPr="007B57EC">
              <w:rPr>
                <w:rFonts w:ascii="Times New Roman" w:hAnsi="Times New Roman"/>
                <w:sz w:val="24"/>
                <w:szCs w:val="24"/>
              </w:rPr>
              <w:t>Ростов – о. Неро</w:t>
            </w:r>
          </w:p>
        </w:tc>
        <w:tc>
          <w:tcPr>
            <w:tcW w:w="1303" w:type="dxa"/>
            <w:gridSpan w:val="3"/>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p>
        </w:tc>
        <w:tc>
          <w:tcPr>
            <w:tcW w:w="1830" w:type="dxa"/>
            <w:gridSpan w:val="3"/>
          </w:tcPr>
          <w:p w:rsidR="007B57EC" w:rsidRPr="007B57EC" w:rsidRDefault="007B57EC" w:rsidP="007B57EC">
            <w:pPr>
              <w:rPr>
                <w:rFonts w:ascii="Times New Roman" w:hAnsi="Times New Roman"/>
                <w:sz w:val="24"/>
                <w:szCs w:val="24"/>
              </w:rPr>
            </w:pPr>
          </w:p>
        </w:tc>
      </w:tr>
      <w:tr w:rsidR="007B57EC" w:rsidRPr="007B57EC" w:rsidTr="007B57EC">
        <w:tblPrEx>
          <w:tblLook w:val="0000" w:firstRow="0" w:lastRow="0" w:firstColumn="0" w:lastColumn="0" w:noHBand="0" w:noVBand="0"/>
        </w:tblPrEx>
        <w:trPr>
          <w:trHeight w:val="178"/>
        </w:trPr>
        <w:tc>
          <w:tcPr>
            <w:tcW w:w="10880" w:type="dxa"/>
            <w:gridSpan w:val="12"/>
          </w:tcPr>
          <w:p w:rsidR="007B57EC" w:rsidRPr="007B57EC" w:rsidRDefault="007B57EC" w:rsidP="007B57EC">
            <w:pPr>
              <w:rPr>
                <w:rFonts w:ascii="Times New Roman" w:hAnsi="Times New Roman"/>
                <w:b/>
                <w:sz w:val="24"/>
                <w:szCs w:val="24"/>
              </w:rPr>
            </w:pPr>
            <w:r w:rsidRPr="007B57EC">
              <w:rPr>
                <w:rFonts w:ascii="Times New Roman" w:hAnsi="Times New Roman"/>
                <w:b/>
                <w:sz w:val="24"/>
                <w:szCs w:val="24"/>
              </w:rPr>
              <w:lastRenderedPageBreak/>
              <w:t xml:space="preserve">Новикова О.А. </w:t>
            </w:r>
          </w:p>
        </w:tc>
      </w:tr>
      <w:tr w:rsidR="007B57EC" w:rsidRPr="007B57EC" w:rsidTr="007B57EC">
        <w:tblPrEx>
          <w:tblLook w:val="0000" w:firstRow="0" w:lastRow="0" w:firstColumn="0" w:lastColumn="0" w:noHBand="0" w:noVBand="0"/>
        </w:tblPrEx>
        <w:trPr>
          <w:trHeight w:val="578"/>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1</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Всероссийский</w:t>
            </w: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Методическое объединение учителей «Логос»  Лучший урок 1 полугодия «Полумесяц против креста»</w:t>
            </w:r>
          </w:p>
        </w:tc>
        <w:tc>
          <w:tcPr>
            <w:tcW w:w="1303"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декабрь</w:t>
            </w:r>
          </w:p>
        </w:tc>
        <w:tc>
          <w:tcPr>
            <w:tcW w:w="1795" w:type="dxa"/>
            <w:gridSpan w:val="3"/>
          </w:tcPr>
          <w:p w:rsidR="007B57EC" w:rsidRPr="007B57EC" w:rsidRDefault="007B57EC" w:rsidP="007B57EC">
            <w:pPr>
              <w:rPr>
                <w:rFonts w:ascii="Times New Roman" w:hAnsi="Times New Roman"/>
                <w:sz w:val="24"/>
                <w:szCs w:val="24"/>
              </w:rPr>
            </w:pP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Диплом 2 степень</w:t>
            </w:r>
          </w:p>
        </w:tc>
      </w:tr>
      <w:tr w:rsidR="007B57EC" w:rsidRPr="007B57EC" w:rsidTr="007B57EC">
        <w:tblPrEx>
          <w:tblLook w:val="0000" w:firstRow="0" w:lastRow="0" w:firstColumn="0" w:lastColumn="0" w:noHBand="0" w:noVBand="0"/>
        </w:tblPrEx>
        <w:trPr>
          <w:trHeight w:val="578"/>
        </w:trPr>
        <w:tc>
          <w:tcPr>
            <w:tcW w:w="546"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2</w:t>
            </w:r>
          </w:p>
        </w:tc>
        <w:tc>
          <w:tcPr>
            <w:tcW w:w="2155"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Всероссийский</w:t>
            </w:r>
          </w:p>
        </w:tc>
        <w:tc>
          <w:tcPr>
            <w:tcW w:w="3251" w:type="dxa"/>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Аналитический Информационно-Методический  центр «Агора»</w:t>
            </w:r>
            <w:r w:rsidR="0079591F">
              <w:rPr>
                <w:rFonts w:ascii="Times New Roman" w:hAnsi="Times New Roman"/>
                <w:sz w:val="24"/>
                <w:szCs w:val="24"/>
              </w:rPr>
              <w:t>,</w:t>
            </w:r>
            <w:r w:rsidRPr="007B57EC">
              <w:rPr>
                <w:rFonts w:ascii="Times New Roman" w:hAnsi="Times New Roman"/>
                <w:sz w:val="24"/>
                <w:szCs w:val="24"/>
              </w:rPr>
              <w:t xml:space="preserve">  конкурс «Мастерство учителя» Проект «Золотые страницы истории Ростова Великого. 1150 лет»</w:t>
            </w:r>
          </w:p>
        </w:tc>
        <w:tc>
          <w:tcPr>
            <w:tcW w:w="1303" w:type="dxa"/>
            <w:gridSpan w:val="3"/>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диплом 2 степени</w:t>
            </w:r>
          </w:p>
        </w:tc>
      </w:tr>
      <w:tr w:rsidR="007B57EC" w:rsidRPr="007B57EC" w:rsidTr="007B57EC">
        <w:tblPrEx>
          <w:tblLook w:val="0000" w:firstRow="0" w:lastRow="0" w:firstColumn="0" w:lastColumn="0" w:noHBand="0" w:noVBand="0"/>
        </w:tblPrEx>
        <w:trPr>
          <w:trHeight w:val="173"/>
        </w:trPr>
        <w:tc>
          <w:tcPr>
            <w:tcW w:w="10880" w:type="dxa"/>
            <w:gridSpan w:val="12"/>
          </w:tcPr>
          <w:p w:rsidR="007B57EC" w:rsidRPr="007B57EC" w:rsidRDefault="007B57EC" w:rsidP="007B57EC">
            <w:pPr>
              <w:rPr>
                <w:rFonts w:ascii="Times New Roman" w:hAnsi="Times New Roman"/>
                <w:sz w:val="24"/>
                <w:szCs w:val="24"/>
              </w:rPr>
            </w:pPr>
            <w:r w:rsidRPr="007B57EC">
              <w:rPr>
                <w:rFonts w:ascii="Times New Roman" w:hAnsi="Times New Roman"/>
                <w:b/>
                <w:sz w:val="24"/>
                <w:szCs w:val="24"/>
              </w:rPr>
              <w:t>Новикова Т.И.</w:t>
            </w:r>
          </w:p>
        </w:tc>
      </w:tr>
      <w:tr w:rsidR="007B57EC" w:rsidRPr="007B57EC" w:rsidTr="007B57EC">
        <w:tblPrEx>
          <w:tblLook w:val="0000" w:firstRow="0" w:lastRow="0" w:firstColumn="0" w:lastColumn="0" w:noHBand="0" w:noVBand="0"/>
        </w:tblPrEx>
        <w:trPr>
          <w:trHeight w:val="870"/>
        </w:trPr>
        <w:tc>
          <w:tcPr>
            <w:tcW w:w="546"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1</w:t>
            </w:r>
          </w:p>
        </w:tc>
        <w:tc>
          <w:tcPr>
            <w:tcW w:w="2155"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Международный проект</w:t>
            </w:r>
          </w:p>
        </w:tc>
        <w:tc>
          <w:tcPr>
            <w:tcW w:w="3251" w:type="dxa"/>
            <w:vMerge w:val="restart"/>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«Новый урок» блиц-турнир</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 xml:space="preserve"> «Красота родного языка» (русский язык)</w:t>
            </w:r>
          </w:p>
          <w:p w:rsidR="007B57EC" w:rsidRPr="007B57EC" w:rsidRDefault="007B57EC" w:rsidP="007B57EC">
            <w:pPr>
              <w:rPr>
                <w:rFonts w:ascii="Times New Roman" w:hAnsi="Times New Roman"/>
                <w:sz w:val="24"/>
                <w:szCs w:val="24"/>
              </w:rPr>
            </w:pPr>
          </w:p>
        </w:tc>
        <w:tc>
          <w:tcPr>
            <w:tcW w:w="1303" w:type="dxa"/>
            <w:gridSpan w:val="3"/>
            <w:vMerge w:val="restart"/>
          </w:tcPr>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17.02.16</w:t>
            </w: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6</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Громов Д.</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Царёв С.</w:t>
            </w:r>
          </w:p>
        </w:tc>
        <w:tc>
          <w:tcPr>
            <w:tcW w:w="1830" w:type="dxa"/>
            <w:gridSpan w:val="3"/>
          </w:tcPr>
          <w:p w:rsidR="007B57EC" w:rsidRPr="007B57EC" w:rsidRDefault="007B57EC" w:rsidP="007B57EC">
            <w:pPr>
              <w:rPr>
                <w:rFonts w:ascii="Times New Roman" w:hAnsi="Times New Roman"/>
                <w:sz w:val="24"/>
                <w:szCs w:val="24"/>
              </w:rPr>
            </w:pP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2</w:t>
            </w:r>
            <w:r w:rsidRPr="007B57EC">
              <w:rPr>
                <w:rFonts w:ascii="Times New Roman" w:hAnsi="Times New Roman"/>
                <w:sz w:val="24"/>
                <w:szCs w:val="24"/>
                <w:vertAlign w:val="superscript"/>
              </w:rPr>
              <w:t>ое</w:t>
            </w:r>
            <w:r w:rsidRPr="007B57EC">
              <w:rPr>
                <w:rFonts w:ascii="Times New Roman" w:hAnsi="Times New Roman"/>
                <w:sz w:val="24"/>
                <w:szCs w:val="24"/>
              </w:rPr>
              <w:t xml:space="preserve"> место</w:t>
            </w:r>
          </w:p>
        </w:tc>
      </w:tr>
      <w:tr w:rsidR="007B57EC" w:rsidRPr="007B57EC" w:rsidTr="007B57EC">
        <w:tblPrEx>
          <w:tblLook w:val="0000" w:firstRow="0" w:lastRow="0" w:firstColumn="0" w:lastColumn="0" w:noHBand="0" w:noVBand="0"/>
        </w:tblPrEx>
        <w:trPr>
          <w:trHeight w:val="225"/>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Беляева Е.</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Фотеев Н.</w:t>
            </w:r>
          </w:p>
          <w:p w:rsidR="007B57EC" w:rsidRPr="007B57EC" w:rsidRDefault="007B57EC" w:rsidP="007B57EC">
            <w:pPr>
              <w:rPr>
                <w:rFonts w:ascii="Times New Roman" w:hAnsi="Times New Roman"/>
                <w:sz w:val="24"/>
                <w:szCs w:val="24"/>
              </w:rPr>
            </w:pPr>
            <w:r w:rsidRPr="007B57EC">
              <w:rPr>
                <w:rFonts w:ascii="Times New Roman" w:hAnsi="Times New Roman"/>
                <w:sz w:val="24"/>
                <w:szCs w:val="24"/>
              </w:rPr>
              <w:t>Чебан Д.</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w:t>
            </w:r>
            <w:r w:rsidRPr="007B57EC">
              <w:rPr>
                <w:rFonts w:ascii="Times New Roman" w:hAnsi="Times New Roman"/>
                <w:sz w:val="24"/>
                <w:szCs w:val="24"/>
                <w:vertAlign w:val="superscript"/>
              </w:rPr>
              <w:t>е</w:t>
            </w:r>
            <w:r w:rsidRPr="007B57EC">
              <w:rPr>
                <w:rFonts w:ascii="Times New Roman" w:hAnsi="Times New Roman"/>
                <w:sz w:val="24"/>
                <w:szCs w:val="24"/>
              </w:rPr>
              <w:t xml:space="preserve"> место</w:t>
            </w:r>
          </w:p>
        </w:tc>
      </w:tr>
      <w:tr w:rsidR="007B57EC" w:rsidRPr="007B57EC" w:rsidTr="007B57EC">
        <w:tblPrEx>
          <w:tblLook w:val="0000" w:firstRow="0" w:lastRow="0" w:firstColumn="0" w:lastColumn="0" w:noHBand="0" w:noVBand="0"/>
        </w:tblPrEx>
        <w:trPr>
          <w:trHeight w:val="300"/>
        </w:trPr>
        <w:tc>
          <w:tcPr>
            <w:tcW w:w="546" w:type="dxa"/>
            <w:vMerge/>
          </w:tcPr>
          <w:p w:rsidR="007B57EC" w:rsidRPr="007B57EC" w:rsidRDefault="007B57EC" w:rsidP="007B57EC">
            <w:pPr>
              <w:rPr>
                <w:rFonts w:ascii="Times New Roman" w:hAnsi="Times New Roman"/>
                <w:sz w:val="24"/>
                <w:szCs w:val="24"/>
              </w:rPr>
            </w:pPr>
          </w:p>
        </w:tc>
        <w:tc>
          <w:tcPr>
            <w:tcW w:w="2155" w:type="dxa"/>
            <w:vMerge/>
          </w:tcPr>
          <w:p w:rsidR="007B57EC" w:rsidRPr="007B57EC" w:rsidRDefault="007B57EC" w:rsidP="007B57EC">
            <w:pPr>
              <w:rPr>
                <w:rFonts w:ascii="Times New Roman" w:hAnsi="Times New Roman"/>
                <w:sz w:val="24"/>
                <w:szCs w:val="24"/>
              </w:rPr>
            </w:pPr>
          </w:p>
        </w:tc>
        <w:tc>
          <w:tcPr>
            <w:tcW w:w="3251" w:type="dxa"/>
            <w:vMerge/>
          </w:tcPr>
          <w:p w:rsidR="007B57EC" w:rsidRPr="007B57EC" w:rsidRDefault="007B57EC" w:rsidP="007B57EC">
            <w:pPr>
              <w:rPr>
                <w:rFonts w:ascii="Times New Roman" w:hAnsi="Times New Roman"/>
                <w:sz w:val="24"/>
                <w:szCs w:val="24"/>
              </w:rPr>
            </w:pPr>
          </w:p>
        </w:tc>
        <w:tc>
          <w:tcPr>
            <w:tcW w:w="1303" w:type="dxa"/>
            <w:gridSpan w:val="3"/>
            <w:vMerge/>
          </w:tcPr>
          <w:p w:rsidR="007B57EC" w:rsidRPr="007B57EC" w:rsidRDefault="007B57EC" w:rsidP="007B57EC">
            <w:pPr>
              <w:rPr>
                <w:rFonts w:ascii="Times New Roman" w:hAnsi="Times New Roman"/>
                <w:sz w:val="24"/>
                <w:szCs w:val="24"/>
              </w:rPr>
            </w:pPr>
          </w:p>
        </w:tc>
        <w:tc>
          <w:tcPr>
            <w:tcW w:w="1795"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Гусаров В.</w:t>
            </w:r>
          </w:p>
        </w:tc>
        <w:tc>
          <w:tcPr>
            <w:tcW w:w="1830" w:type="dxa"/>
            <w:gridSpan w:val="3"/>
          </w:tcPr>
          <w:p w:rsidR="007B57EC" w:rsidRPr="007B57EC" w:rsidRDefault="007B57EC" w:rsidP="007B57EC">
            <w:pPr>
              <w:rPr>
                <w:rFonts w:ascii="Times New Roman" w:hAnsi="Times New Roman"/>
                <w:sz w:val="24"/>
                <w:szCs w:val="24"/>
              </w:rPr>
            </w:pPr>
            <w:r w:rsidRPr="007B57EC">
              <w:rPr>
                <w:rFonts w:ascii="Times New Roman" w:hAnsi="Times New Roman"/>
                <w:sz w:val="24"/>
                <w:szCs w:val="24"/>
              </w:rPr>
              <w:t>3</w:t>
            </w:r>
            <w:r w:rsidRPr="007B57EC">
              <w:rPr>
                <w:rFonts w:ascii="Times New Roman" w:hAnsi="Times New Roman"/>
                <w:sz w:val="24"/>
                <w:szCs w:val="24"/>
                <w:vertAlign w:val="superscript"/>
              </w:rPr>
              <w:t>е</w:t>
            </w:r>
            <w:r w:rsidRPr="007B57EC">
              <w:rPr>
                <w:rFonts w:ascii="Times New Roman" w:hAnsi="Times New Roman"/>
                <w:sz w:val="24"/>
                <w:szCs w:val="24"/>
              </w:rPr>
              <w:t xml:space="preserve"> место</w:t>
            </w:r>
          </w:p>
        </w:tc>
      </w:tr>
    </w:tbl>
    <w:p w:rsidR="007B57EC" w:rsidRDefault="007B57EC" w:rsidP="006160DA">
      <w:pPr>
        <w:pStyle w:val="af"/>
        <w:rPr>
          <w:rFonts w:ascii="Times New Roman" w:hAnsi="Times New Roman" w:cs="Times New Roman"/>
          <w:b/>
          <w:bCs/>
          <w:i/>
        </w:rPr>
      </w:pPr>
    </w:p>
    <w:p w:rsidR="00C371E6" w:rsidRPr="00C371E6" w:rsidRDefault="00C371E6" w:rsidP="00C371E6">
      <w:pPr>
        <w:spacing w:after="0"/>
        <w:jc w:val="both"/>
        <w:rPr>
          <w:sz w:val="24"/>
          <w:szCs w:val="24"/>
          <w:highlight w:val="yellow"/>
        </w:rPr>
      </w:pPr>
      <w:bookmarkStart w:id="8" w:name="bookmark27"/>
    </w:p>
    <w:p w:rsidR="006160DA" w:rsidRDefault="006160DA" w:rsidP="006160DA">
      <w:pPr>
        <w:pStyle w:val="23"/>
        <w:keepNext/>
        <w:keepLines/>
        <w:numPr>
          <w:ilvl w:val="0"/>
          <w:numId w:val="8"/>
        </w:numPr>
        <w:shd w:val="clear" w:color="auto" w:fill="auto"/>
        <w:tabs>
          <w:tab w:val="left" w:pos="1440"/>
        </w:tabs>
        <w:spacing w:before="0" w:after="358" w:line="280" w:lineRule="exact"/>
        <w:ind w:left="840" w:firstLine="0"/>
      </w:pPr>
      <w:r w:rsidRPr="00E45CB4">
        <w:t>Анализ воспитательной работы в 201</w:t>
      </w:r>
      <w:r w:rsidR="00662F9D">
        <w:t>5</w:t>
      </w:r>
      <w:r w:rsidRPr="00E45CB4">
        <w:t>-201</w:t>
      </w:r>
      <w:r w:rsidR="00662F9D">
        <w:t>6</w:t>
      </w:r>
      <w:r w:rsidRPr="00E45CB4">
        <w:t xml:space="preserve"> учебном году</w:t>
      </w:r>
      <w:bookmarkEnd w:id="8"/>
    </w:p>
    <w:p w:rsidR="00662F9D" w:rsidRPr="00662F9D" w:rsidRDefault="00662F9D" w:rsidP="00662F9D">
      <w:pPr>
        <w:spacing w:after="0" w:line="240" w:lineRule="auto"/>
        <w:ind w:right="-1" w:firstLine="708"/>
        <w:jc w:val="both"/>
        <w:rPr>
          <w:rFonts w:ascii="Times New Roman" w:hAnsi="Times New Roman" w:cs="Times New Roman"/>
          <w:b/>
          <w:bCs/>
          <w:sz w:val="24"/>
          <w:szCs w:val="24"/>
        </w:rPr>
      </w:pPr>
      <w:r w:rsidRPr="00662F9D">
        <w:rPr>
          <w:rFonts w:ascii="Times New Roman" w:hAnsi="Times New Roman" w:cs="Times New Roman"/>
          <w:sz w:val="24"/>
          <w:szCs w:val="24"/>
        </w:rPr>
        <w:t>«Воспитание – великое дело: им решается участь человека». Эти хорошо известные слова В.Г. Белинского не только не теряют своей актуальности, но и приобретают ещё более большую значимость в наше тревожное время. Ведь, действительно, сейчас как никогда ранее судьба человека зависит от того, как он воспитан.</w:t>
      </w:r>
    </w:p>
    <w:p w:rsidR="00662F9D" w:rsidRPr="00662F9D" w:rsidRDefault="00662F9D" w:rsidP="00662F9D">
      <w:pPr>
        <w:tabs>
          <w:tab w:val="left" w:pos="1014"/>
        </w:tabs>
        <w:spacing w:after="0" w:line="240" w:lineRule="auto"/>
        <w:ind w:right="-1"/>
        <w:jc w:val="both"/>
        <w:rPr>
          <w:rFonts w:ascii="Times New Roman" w:hAnsi="Times New Roman" w:cs="Times New Roman"/>
          <w:b/>
          <w:bCs/>
          <w:sz w:val="24"/>
          <w:szCs w:val="24"/>
        </w:rPr>
      </w:pPr>
      <w:r w:rsidRPr="00662F9D">
        <w:rPr>
          <w:rFonts w:ascii="Times New Roman" w:hAnsi="Times New Roman" w:cs="Times New Roman"/>
          <w:b/>
          <w:bCs/>
          <w:sz w:val="24"/>
          <w:szCs w:val="24"/>
        </w:rPr>
        <w:t xml:space="preserve">          </w:t>
      </w:r>
      <w:r w:rsidRPr="00662F9D">
        <w:rPr>
          <w:rFonts w:ascii="Times New Roman" w:hAnsi="Times New Roman" w:cs="Times New Roman"/>
          <w:sz w:val="24"/>
          <w:szCs w:val="24"/>
        </w:rPr>
        <w:t>Основной целью воспитательной работы в школе-интернате в 2015-2016 учебном году  являлось создание комфортной обстановки, благоприятных условий для успешного развития интеллектуальных, творческих личностных качеств учащихся, их социализации и адаптации в обществе во внеурочной деятельности в рамках воспитательной системы школы.</w:t>
      </w:r>
    </w:p>
    <w:p w:rsidR="00662F9D" w:rsidRPr="00662F9D" w:rsidRDefault="00662F9D" w:rsidP="00662F9D">
      <w:pPr>
        <w:tabs>
          <w:tab w:val="left" w:pos="5400"/>
        </w:tabs>
        <w:spacing w:after="0" w:line="240" w:lineRule="auto"/>
        <w:ind w:left="-142" w:right="-1" w:firstLine="850"/>
        <w:jc w:val="both"/>
        <w:rPr>
          <w:rFonts w:ascii="Times New Roman" w:hAnsi="Times New Roman" w:cs="Times New Roman"/>
          <w:bCs/>
          <w:color w:val="000000"/>
          <w:sz w:val="24"/>
          <w:szCs w:val="24"/>
        </w:rPr>
      </w:pPr>
      <w:r w:rsidRPr="00662F9D">
        <w:rPr>
          <w:rFonts w:ascii="Times New Roman" w:hAnsi="Times New Roman" w:cs="Times New Roman"/>
          <w:sz w:val="24"/>
          <w:szCs w:val="24"/>
        </w:rPr>
        <w:t xml:space="preserve">Эта цель реализовывалась через решение следующих </w:t>
      </w:r>
      <w:r w:rsidRPr="00662F9D">
        <w:rPr>
          <w:rFonts w:ascii="Times New Roman" w:hAnsi="Times New Roman" w:cs="Times New Roman"/>
          <w:b/>
          <w:sz w:val="24"/>
          <w:szCs w:val="24"/>
        </w:rPr>
        <w:t>задач:</w:t>
      </w:r>
      <w:r w:rsidRPr="00662F9D">
        <w:rPr>
          <w:rFonts w:ascii="Times New Roman" w:hAnsi="Times New Roman" w:cs="Times New Roman"/>
          <w:sz w:val="24"/>
          <w:szCs w:val="24"/>
        </w:rPr>
        <w:t xml:space="preserve"> </w:t>
      </w:r>
      <w:r w:rsidRPr="00662F9D">
        <w:rPr>
          <w:rFonts w:ascii="Times New Roman" w:hAnsi="Times New Roman" w:cs="Times New Roman"/>
          <w:b/>
          <w:sz w:val="24"/>
          <w:szCs w:val="24"/>
        </w:rPr>
        <w:t xml:space="preserve">        </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w:t>
      </w:r>
      <w:r>
        <w:rPr>
          <w:rFonts w:ascii="Times New Roman" w:hAnsi="Times New Roman" w:cs="Times New Roman"/>
          <w:sz w:val="24"/>
          <w:szCs w:val="24"/>
        </w:rPr>
        <w:t>м</w:t>
      </w:r>
      <w:r w:rsidRPr="00662F9D">
        <w:rPr>
          <w:rFonts w:ascii="Times New Roman" w:hAnsi="Times New Roman" w:cs="Times New Roman"/>
          <w:sz w:val="24"/>
          <w:szCs w:val="24"/>
        </w:rPr>
        <w:t>аксимальное развитие, индивидуальное самовыражение каждого ребенка, сохранени</w:t>
      </w:r>
      <w:r>
        <w:rPr>
          <w:rFonts w:ascii="Times New Roman" w:hAnsi="Times New Roman" w:cs="Times New Roman"/>
          <w:sz w:val="24"/>
          <w:szCs w:val="24"/>
        </w:rPr>
        <w:t>е</w:t>
      </w:r>
      <w:r w:rsidRPr="00662F9D">
        <w:rPr>
          <w:rFonts w:ascii="Times New Roman" w:hAnsi="Times New Roman" w:cs="Times New Roman"/>
          <w:sz w:val="24"/>
          <w:szCs w:val="24"/>
        </w:rPr>
        <w:t xml:space="preserve"> его неповторимости, раскрытие потенциальных талантов. Поддержка творческой активности учащихся во всех сферах деятельности, организация ученического самоуправления, социализации, социальной адаптации, творческого развития каждого учащегося, создание условий для ра</w:t>
      </w:r>
      <w:r>
        <w:rPr>
          <w:rFonts w:ascii="Times New Roman" w:hAnsi="Times New Roman" w:cs="Times New Roman"/>
          <w:sz w:val="24"/>
          <w:szCs w:val="24"/>
        </w:rPr>
        <w:t>звития общешкольного коллектива;</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w:t>
      </w:r>
      <w:r>
        <w:rPr>
          <w:rFonts w:ascii="Times New Roman" w:hAnsi="Times New Roman" w:cs="Times New Roman"/>
          <w:sz w:val="24"/>
          <w:szCs w:val="24"/>
        </w:rPr>
        <w:t>в</w:t>
      </w:r>
      <w:r w:rsidRPr="00662F9D">
        <w:rPr>
          <w:rFonts w:ascii="Times New Roman" w:hAnsi="Times New Roman" w:cs="Times New Roman"/>
          <w:sz w:val="24"/>
          <w:szCs w:val="24"/>
        </w:rPr>
        <w:t>оспитание любви к Отечеству, к семье. Воспитание отношения к Земле как общему дому человечества. Воспитание отношения к знаниям как результату творческого труда, как великому богатству, к человеку как главной ценности в обществе. Воспитание дружеских взаимоотношени</w:t>
      </w:r>
      <w:r>
        <w:rPr>
          <w:rFonts w:ascii="Times New Roman" w:hAnsi="Times New Roman" w:cs="Times New Roman"/>
          <w:sz w:val="24"/>
          <w:szCs w:val="24"/>
        </w:rPr>
        <w:t>й между детьми разных возрастов;</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w:t>
      </w:r>
      <w:r>
        <w:rPr>
          <w:rFonts w:ascii="Times New Roman" w:hAnsi="Times New Roman" w:cs="Times New Roman"/>
          <w:sz w:val="24"/>
          <w:szCs w:val="24"/>
        </w:rPr>
        <w:t>с</w:t>
      </w:r>
      <w:r w:rsidRPr="00662F9D">
        <w:rPr>
          <w:rFonts w:ascii="Times New Roman" w:hAnsi="Times New Roman" w:cs="Times New Roman"/>
          <w:sz w:val="24"/>
          <w:szCs w:val="24"/>
        </w:rPr>
        <w:t>овершенствование системы семейного воспитания, повышение ответственности родителей за воспитание и обучение детей, правовая и эконом</w:t>
      </w:r>
      <w:r>
        <w:rPr>
          <w:rFonts w:ascii="Times New Roman" w:hAnsi="Times New Roman" w:cs="Times New Roman"/>
          <w:sz w:val="24"/>
          <w:szCs w:val="24"/>
        </w:rPr>
        <w:t>ическая защита личности ребенка;</w:t>
      </w:r>
    </w:p>
    <w:p w:rsidR="00662F9D" w:rsidRPr="00662F9D" w:rsidRDefault="00662F9D" w:rsidP="00662F9D">
      <w:pPr>
        <w:spacing w:after="0" w:line="240" w:lineRule="auto"/>
        <w:ind w:hanging="491"/>
        <w:jc w:val="both"/>
        <w:rPr>
          <w:rFonts w:ascii="Times New Roman" w:hAnsi="Times New Roman" w:cs="Times New Roman"/>
          <w:sz w:val="24"/>
          <w:szCs w:val="24"/>
        </w:rPr>
      </w:pPr>
      <w:r w:rsidRPr="00662F9D">
        <w:rPr>
          <w:rFonts w:ascii="Times New Roman" w:hAnsi="Times New Roman" w:cs="Times New Roman"/>
          <w:sz w:val="24"/>
          <w:szCs w:val="24"/>
        </w:rPr>
        <w:t xml:space="preserve">       – </w:t>
      </w:r>
      <w:r>
        <w:rPr>
          <w:rFonts w:ascii="Times New Roman" w:hAnsi="Times New Roman" w:cs="Times New Roman"/>
          <w:sz w:val="24"/>
          <w:szCs w:val="24"/>
        </w:rPr>
        <w:t>ф</w:t>
      </w:r>
      <w:r w:rsidRPr="00662F9D">
        <w:rPr>
          <w:rFonts w:ascii="Times New Roman" w:hAnsi="Times New Roman" w:cs="Times New Roman"/>
          <w:sz w:val="24"/>
          <w:szCs w:val="24"/>
        </w:rPr>
        <w:t>ормирование у детей гражданско-патриотического сознания, духовно-нравственны</w:t>
      </w:r>
      <w:r>
        <w:rPr>
          <w:rFonts w:ascii="Times New Roman" w:hAnsi="Times New Roman" w:cs="Times New Roman"/>
          <w:sz w:val="24"/>
          <w:szCs w:val="24"/>
        </w:rPr>
        <w:t>х   ценностей гражданина России;</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w:t>
      </w:r>
      <w:r>
        <w:rPr>
          <w:rFonts w:ascii="Times New Roman" w:hAnsi="Times New Roman" w:cs="Times New Roman"/>
          <w:sz w:val="24"/>
          <w:szCs w:val="24"/>
        </w:rPr>
        <w:t>с</w:t>
      </w:r>
      <w:r w:rsidRPr="00662F9D">
        <w:rPr>
          <w:rFonts w:ascii="Times New Roman" w:hAnsi="Times New Roman" w:cs="Times New Roman"/>
          <w:sz w:val="24"/>
          <w:szCs w:val="24"/>
        </w:rPr>
        <w:t xml:space="preserve">овершенствование оздоровительной работы с учащимися и привитие навыков здорового образа жизни, развитие коммуникативных навыков и формирование </w:t>
      </w:r>
      <w:r w:rsidR="000B3031">
        <w:rPr>
          <w:rFonts w:ascii="Times New Roman" w:hAnsi="Times New Roman" w:cs="Times New Roman"/>
          <w:sz w:val="24"/>
          <w:szCs w:val="24"/>
        </w:rPr>
        <w:t>методов бесконфликтного общения;</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w:t>
      </w:r>
      <w:r w:rsidR="000B3031">
        <w:rPr>
          <w:rFonts w:ascii="Times New Roman" w:hAnsi="Times New Roman" w:cs="Times New Roman"/>
          <w:sz w:val="24"/>
          <w:szCs w:val="24"/>
        </w:rPr>
        <w:t>с</w:t>
      </w:r>
      <w:r w:rsidRPr="00662F9D">
        <w:rPr>
          <w:rFonts w:ascii="Times New Roman" w:hAnsi="Times New Roman" w:cs="Times New Roman"/>
          <w:sz w:val="24"/>
          <w:szCs w:val="24"/>
        </w:rPr>
        <w:t>овершенствование системы воспитательной работы в детск</w:t>
      </w:r>
      <w:r w:rsidR="000B3031">
        <w:rPr>
          <w:rFonts w:ascii="Times New Roman" w:hAnsi="Times New Roman" w:cs="Times New Roman"/>
          <w:sz w:val="24"/>
          <w:szCs w:val="24"/>
        </w:rPr>
        <w:t>ом</w:t>
      </w:r>
      <w:r w:rsidRPr="00662F9D">
        <w:rPr>
          <w:rFonts w:ascii="Times New Roman" w:hAnsi="Times New Roman" w:cs="Times New Roman"/>
          <w:sz w:val="24"/>
          <w:szCs w:val="24"/>
        </w:rPr>
        <w:t xml:space="preserve"> коллектив</w:t>
      </w:r>
      <w:r w:rsidR="000B3031">
        <w:rPr>
          <w:rFonts w:ascii="Times New Roman" w:hAnsi="Times New Roman" w:cs="Times New Roman"/>
          <w:sz w:val="24"/>
          <w:szCs w:val="24"/>
        </w:rPr>
        <w:t>е</w:t>
      </w:r>
      <w:r w:rsidRPr="00662F9D">
        <w:rPr>
          <w:rFonts w:ascii="Times New Roman" w:hAnsi="Times New Roman" w:cs="Times New Roman"/>
          <w:sz w:val="24"/>
          <w:szCs w:val="24"/>
        </w:rPr>
        <w:t>.</w:t>
      </w:r>
    </w:p>
    <w:p w:rsidR="00662F9D" w:rsidRPr="00662F9D" w:rsidRDefault="00662F9D" w:rsidP="00662F9D">
      <w:pPr>
        <w:pStyle w:val="af6"/>
        <w:ind w:firstLine="426"/>
        <w:jc w:val="both"/>
        <w:rPr>
          <w:rFonts w:ascii="Times New Roman" w:hAnsi="Times New Roman"/>
          <w:sz w:val="24"/>
          <w:szCs w:val="24"/>
        </w:rPr>
      </w:pPr>
      <w:r w:rsidRPr="00662F9D">
        <w:rPr>
          <w:rFonts w:ascii="Times New Roman" w:hAnsi="Times New Roman"/>
          <w:sz w:val="24"/>
          <w:szCs w:val="24"/>
        </w:rPr>
        <w:lastRenderedPageBreak/>
        <w:t xml:space="preserve">      Для реализации поставленных задач были определены приоритетные </w:t>
      </w:r>
      <w:r w:rsidRPr="00662F9D">
        <w:rPr>
          <w:rFonts w:ascii="Times New Roman" w:hAnsi="Times New Roman"/>
          <w:b/>
          <w:sz w:val="24"/>
          <w:szCs w:val="24"/>
        </w:rPr>
        <w:t>направления</w:t>
      </w:r>
      <w:r w:rsidRPr="00662F9D">
        <w:rPr>
          <w:rFonts w:ascii="Times New Roman" w:hAnsi="Times New Roman"/>
          <w:sz w:val="24"/>
          <w:szCs w:val="24"/>
        </w:rPr>
        <w:t>, через которые и осуществлялась воспитательная работа:</w:t>
      </w:r>
    </w:p>
    <w:p w:rsidR="00662F9D" w:rsidRPr="00662F9D" w:rsidRDefault="00662F9D" w:rsidP="00735CB1">
      <w:pPr>
        <w:pStyle w:val="af6"/>
        <w:numPr>
          <w:ilvl w:val="0"/>
          <w:numId w:val="35"/>
        </w:numPr>
        <w:tabs>
          <w:tab w:val="left" w:pos="284"/>
          <w:tab w:val="left" w:pos="5697"/>
        </w:tabs>
        <w:jc w:val="both"/>
        <w:rPr>
          <w:rFonts w:ascii="Times New Roman" w:hAnsi="Times New Roman"/>
          <w:sz w:val="24"/>
          <w:szCs w:val="24"/>
        </w:rPr>
      </w:pPr>
      <w:r w:rsidRPr="00662F9D">
        <w:rPr>
          <w:rFonts w:ascii="Times New Roman" w:hAnsi="Times New Roman"/>
          <w:sz w:val="24"/>
          <w:szCs w:val="24"/>
        </w:rPr>
        <w:t xml:space="preserve">гражданско-патриотическое, </w:t>
      </w:r>
      <w:r w:rsidRPr="00662F9D">
        <w:rPr>
          <w:rFonts w:ascii="Times New Roman" w:hAnsi="Times New Roman"/>
          <w:bCs/>
          <w:sz w:val="24"/>
          <w:szCs w:val="24"/>
          <w:bdr w:val="none" w:sz="0" w:space="0" w:color="auto" w:frame="1"/>
        </w:rPr>
        <w:t>правовое воспитание</w:t>
      </w:r>
      <w:r w:rsidR="000B3031">
        <w:rPr>
          <w:rFonts w:ascii="Times New Roman" w:hAnsi="Times New Roman"/>
          <w:bCs/>
          <w:sz w:val="24"/>
          <w:szCs w:val="24"/>
          <w:bdr w:val="none" w:sz="0" w:space="0" w:color="auto" w:frame="1"/>
        </w:rPr>
        <w:t>;</w:t>
      </w:r>
    </w:p>
    <w:p w:rsidR="00662F9D" w:rsidRPr="00662F9D" w:rsidRDefault="00662F9D" w:rsidP="00735CB1">
      <w:pPr>
        <w:pStyle w:val="af6"/>
        <w:numPr>
          <w:ilvl w:val="0"/>
          <w:numId w:val="35"/>
        </w:numPr>
        <w:jc w:val="both"/>
        <w:rPr>
          <w:rFonts w:ascii="Times New Roman" w:hAnsi="Times New Roman"/>
          <w:sz w:val="24"/>
          <w:szCs w:val="24"/>
        </w:rPr>
      </w:pPr>
      <w:r w:rsidRPr="00662F9D">
        <w:rPr>
          <w:rFonts w:ascii="Times New Roman" w:hAnsi="Times New Roman"/>
          <w:sz w:val="24"/>
          <w:szCs w:val="24"/>
        </w:rPr>
        <w:t>нравственное воспитание, эстетическое воспитание</w:t>
      </w:r>
      <w:r w:rsidR="000B3031">
        <w:rPr>
          <w:rFonts w:ascii="Times New Roman" w:hAnsi="Times New Roman"/>
          <w:sz w:val="24"/>
          <w:szCs w:val="24"/>
        </w:rPr>
        <w:t>;</w:t>
      </w:r>
      <w:r w:rsidRPr="00662F9D">
        <w:rPr>
          <w:rFonts w:ascii="Times New Roman" w:hAnsi="Times New Roman"/>
          <w:sz w:val="24"/>
          <w:szCs w:val="24"/>
        </w:rPr>
        <w:t xml:space="preserve"> </w:t>
      </w:r>
    </w:p>
    <w:p w:rsidR="00662F9D" w:rsidRPr="00662F9D" w:rsidRDefault="00662F9D" w:rsidP="00735CB1">
      <w:pPr>
        <w:pStyle w:val="af6"/>
        <w:numPr>
          <w:ilvl w:val="0"/>
          <w:numId w:val="35"/>
        </w:numPr>
        <w:jc w:val="both"/>
        <w:rPr>
          <w:rFonts w:ascii="Times New Roman" w:hAnsi="Times New Roman"/>
          <w:sz w:val="24"/>
          <w:szCs w:val="24"/>
        </w:rPr>
      </w:pPr>
      <w:r w:rsidRPr="00662F9D">
        <w:rPr>
          <w:rFonts w:ascii="Times New Roman" w:hAnsi="Times New Roman"/>
          <w:sz w:val="24"/>
          <w:szCs w:val="24"/>
        </w:rPr>
        <w:t>охрана здоровья, физическое развитие, экологическое воспит</w:t>
      </w:r>
      <w:r w:rsidR="000B3031">
        <w:rPr>
          <w:rFonts w:ascii="Times New Roman" w:hAnsi="Times New Roman"/>
          <w:sz w:val="24"/>
          <w:szCs w:val="24"/>
        </w:rPr>
        <w:t>ание;</w:t>
      </w:r>
    </w:p>
    <w:p w:rsidR="00662F9D" w:rsidRPr="00662F9D" w:rsidRDefault="00662F9D" w:rsidP="00735CB1">
      <w:pPr>
        <w:pStyle w:val="af6"/>
        <w:numPr>
          <w:ilvl w:val="0"/>
          <w:numId w:val="35"/>
        </w:numPr>
        <w:jc w:val="both"/>
        <w:rPr>
          <w:rFonts w:ascii="Times New Roman" w:hAnsi="Times New Roman"/>
          <w:sz w:val="24"/>
          <w:szCs w:val="24"/>
        </w:rPr>
      </w:pPr>
      <w:r w:rsidRPr="00662F9D">
        <w:rPr>
          <w:rFonts w:ascii="Times New Roman" w:hAnsi="Times New Roman"/>
          <w:sz w:val="24"/>
          <w:szCs w:val="24"/>
        </w:rPr>
        <w:t>профессиональное самоопределение, трудовое направление</w:t>
      </w:r>
      <w:r w:rsidR="000B3031">
        <w:rPr>
          <w:rFonts w:ascii="Times New Roman" w:hAnsi="Times New Roman"/>
          <w:sz w:val="24"/>
          <w:szCs w:val="24"/>
        </w:rPr>
        <w:t>;</w:t>
      </w:r>
      <w:r w:rsidRPr="00662F9D">
        <w:rPr>
          <w:rFonts w:ascii="Times New Roman" w:hAnsi="Times New Roman"/>
          <w:sz w:val="24"/>
          <w:szCs w:val="24"/>
        </w:rPr>
        <w:t xml:space="preserve"> </w:t>
      </w:r>
    </w:p>
    <w:p w:rsidR="00662F9D" w:rsidRPr="00662F9D" w:rsidRDefault="00662F9D" w:rsidP="00735CB1">
      <w:pPr>
        <w:pStyle w:val="af"/>
        <w:widowControl/>
        <w:numPr>
          <w:ilvl w:val="0"/>
          <w:numId w:val="35"/>
        </w:numPr>
        <w:autoSpaceDE w:val="0"/>
        <w:autoSpaceDN w:val="0"/>
        <w:adjustRightInd w:val="0"/>
        <w:jc w:val="both"/>
        <w:rPr>
          <w:rFonts w:ascii="Times New Roman" w:hAnsi="Times New Roman" w:cs="Times New Roman"/>
        </w:rPr>
      </w:pPr>
      <w:r w:rsidRPr="00662F9D">
        <w:rPr>
          <w:rFonts w:ascii="Times New Roman" w:hAnsi="Times New Roman" w:cs="Times New Roman"/>
        </w:rPr>
        <w:t>основы социализац</w:t>
      </w:r>
      <w:r w:rsidR="000B3031">
        <w:rPr>
          <w:rFonts w:ascii="Times New Roman" w:hAnsi="Times New Roman" w:cs="Times New Roman"/>
        </w:rPr>
        <w:t>ии и общения, развитие личности.</w:t>
      </w:r>
      <w:r w:rsidRPr="00662F9D">
        <w:rPr>
          <w:rFonts w:ascii="Times New Roman" w:hAnsi="Times New Roman" w:cs="Times New Roman"/>
        </w:rPr>
        <w:t xml:space="preserve">    </w:t>
      </w:r>
    </w:p>
    <w:p w:rsidR="00662F9D" w:rsidRPr="00662F9D" w:rsidRDefault="00662F9D" w:rsidP="00662F9D">
      <w:pPr>
        <w:autoSpaceDE w:val="0"/>
        <w:autoSpaceDN w:val="0"/>
        <w:adjustRightInd w:val="0"/>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Эти основные направления выступили ориентирами в разработке перспективного и календарного планирования, как воспитателей, так и всей воспитательной работы в целом.</w:t>
      </w:r>
    </w:p>
    <w:p w:rsidR="00662F9D" w:rsidRPr="00662F9D" w:rsidRDefault="00662F9D" w:rsidP="00662F9D">
      <w:pPr>
        <w:autoSpaceDE w:val="0"/>
        <w:autoSpaceDN w:val="0"/>
        <w:adjustRightInd w:val="0"/>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Анализ воспитательной работы в группах за 2015-2016 уч. год демонстрирует заметные результаты по многим аналитическим категориям. Обозначенная результативность является логическим следствием профессиональной деятельности классных руководителей и воспитателей. Именно они являются основными разработчиками и реализаторами воспитательных программ и отдельных направлений. В воспитательной работе использовались в основном традиционные методы и формы работы, которые подбирались исходя из целей и задач каждого мероприятия, а также возможностей его организаторов.</w:t>
      </w:r>
    </w:p>
    <w:p w:rsidR="00662F9D" w:rsidRPr="00662F9D" w:rsidRDefault="00662F9D" w:rsidP="00662F9D">
      <w:pPr>
        <w:shd w:val="clear" w:color="auto" w:fill="FFFFFF"/>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sz w:val="24"/>
          <w:szCs w:val="24"/>
        </w:rPr>
        <w:t xml:space="preserve">            </w:t>
      </w:r>
      <w:r w:rsidRPr="003E4056">
        <w:rPr>
          <w:rFonts w:ascii="Times New Roman" w:hAnsi="Times New Roman" w:cs="Times New Roman"/>
          <w:sz w:val="24"/>
          <w:szCs w:val="24"/>
        </w:rPr>
        <w:t>При проведении мероприятий использовались инновационные методы и формы работы: игровые (деловые игры, игры-путешествия, викторины), проблемно-поисковые, исследовательские и др. По итогам анализа внеклассных мероприятий, коррекционных занятий в группах, уча</w:t>
      </w:r>
      <w:r w:rsidR="003E4056">
        <w:rPr>
          <w:rFonts w:ascii="Times New Roman" w:hAnsi="Times New Roman" w:cs="Times New Roman"/>
          <w:sz w:val="24"/>
          <w:szCs w:val="24"/>
        </w:rPr>
        <w:t>стию детей в общешкольных делах</w:t>
      </w:r>
      <w:r w:rsidRPr="003E4056">
        <w:rPr>
          <w:rFonts w:ascii="Times New Roman" w:hAnsi="Times New Roman" w:cs="Times New Roman"/>
          <w:sz w:val="24"/>
          <w:szCs w:val="24"/>
        </w:rPr>
        <w:t xml:space="preserve"> отмечалась хорошая работа воспитателей</w:t>
      </w:r>
      <w:r w:rsidRPr="00662F9D">
        <w:rPr>
          <w:rFonts w:ascii="Times New Roman" w:hAnsi="Times New Roman" w:cs="Times New Roman"/>
          <w:sz w:val="24"/>
          <w:szCs w:val="24"/>
        </w:rPr>
        <w:t xml:space="preserve"> с детьми. Воспитатели последовательно вовлекают своих детей в творческую работу, как в групповые, так и в коллективные творческие дела школы, включая занятия в кружках, секциях.</w:t>
      </w:r>
      <w:r w:rsidR="003E4056">
        <w:rPr>
          <w:rFonts w:ascii="Times New Roman" w:hAnsi="Times New Roman" w:cs="Times New Roman"/>
          <w:color w:val="000000"/>
          <w:sz w:val="24"/>
          <w:szCs w:val="24"/>
        </w:rPr>
        <w:t xml:space="preserve"> Каждый воспитатель</w:t>
      </w:r>
      <w:r w:rsidRPr="00662F9D">
        <w:rPr>
          <w:rFonts w:ascii="Times New Roman" w:hAnsi="Times New Roman" w:cs="Times New Roman"/>
          <w:color w:val="000000"/>
          <w:sz w:val="24"/>
          <w:szCs w:val="24"/>
        </w:rPr>
        <w:t xml:space="preserve"> имеет свою тему самообразования, систематически работает над повышением квалификации. </w:t>
      </w:r>
    </w:p>
    <w:p w:rsidR="00662F9D" w:rsidRPr="00662F9D" w:rsidRDefault="00662F9D" w:rsidP="00662F9D">
      <w:pPr>
        <w:autoSpaceDE w:val="0"/>
        <w:autoSpaceDN w:val="0"/>
        <w:adjustRightInd w:val="0"/>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Воспитательная работа осуществляется педагогами целенаправленно, в рамках общих образовательных тенденций школы. В начале учебного года классным руководителям и воспитателям был предложен общешкольный план мероприятий, на основе этого плана были составлены рабочие программы для каждого класса, группы. За основу использовалась  авторская программа  Е. Д. Худенко «Организация и планирование воспитательной работы в специальной (коррекционной) школе-интернате, детском доме».</w:t>
      </w:r>
    </w:p>
    <w:p w:rsidR="00662F9D" w:rsidRPr="00662F9D" w:rsidRDefault="00662F9D" w:rsidP="00662F9D">
      <w:pPr>
        <w:pStyle w:val="af"/>
        <w:ind w:left="0"/>
        <w:jc w:val="both"/>
        <w:rPr>
          <w:rFonts w:ascii="Times New Roman" w:hAnsi="Times New Roman" w:cs="Times New Roman"/>
        </w:rPr>
      </w:pPr>
      <w:r w:rsidRPr="00662F9D">
        <w:rPr>
          <w:rFonts w:ascii="Times New Roman" w:hAnsi="Times New Roman" w:cs="Times New Roman"/>
        </w:rPr>
        <w:t xml:space="preserve">      </w:t>
      </w:r>
      <w:r w:rsidRPr="00662F9D">
        <w:rPr>
          <w:rFonts w:ascii="Times New Roman" w:hAnsi="Times New Roman" w:cs="Times New Roman"/>
        </w:rPr>
        <w:tab/>
        <w:t xml:space="preserve">В 2015-2016 учебном году на базе нашей школы проводился областной семинар «Реализация в образовательной организации адаптированной образовательной программы обучения детей с тяжёлыми нарушениями речи». </w:t>
      </w:r>
    </w:p>
    <w:p w:rsidR="00662F9D" w:rsidRPr="00662F9D" w:rsidRDefault="00662F9D" w:rsidP="00662F9D">
      <w:pPr>
        <w:pStyle w:val="af"/>
        <w:ind w:left="0"/>
        <w:jc w:val="both"/>
        <w:rPr>
          <w:rFonts w:ascii="Times New Roman" w:hAnsi="Times New Roman" w:cs="Times New Roman"/>
        </w:rPr>
      </w:pPr>
      <w:r w:rsidRPr="00662F9D">
        <w:rPr>
          <w:rFonts w:ascii="Times New Roman" w:hAnsi="Times New Roman" w:cs="Times New Roman"/>
        </w:rPr>
        <w:t xml:space="preserve">      </w:t>
      </w:r>
      <w:r w:rsidRPr="00662F9D">
        <w:rPr>
          <w:rFonts w:ascii="Times New Roman" w:hAnsi="Times New Roman" w:cs="Times New Roman"/>
        </w:rPr>
        <w:tab/>
        <w:t>Для участников семинара воспитатель Корякова Е.Н. с учащимися 1 класса показала открытое мероприятие по ручному труду (пласт</w:t>
      </w:r>
      <w:r w:rsidR="000B3031">
        <w:rPr>
          <w:rFonts w:ascii="Times New Roman" w:hAnsi="Times New Roman" w:cs="Times New Roman"/>
        </w:rPr>
        <w:t>и</w:t>
      </w:r>
      <w:r w:rsidRPr="00662F9D">
        <w:rPr>
          <w:rFonts w:ascii="Times New Roman" w:hAnsi="Times New Roman" w:cs="Times New Roman"/>
        </w:rPr>
        <w:t>линография) «Лебедь».</w:t>
      </w:r>
    </w:p>
    <w:p w:rsidR="00662F9D" w:rsidRPr="00662F9D" w:rsidRDefault="00662F9D" w:rsidP="00662F9D">
      <w:pPr>
        <w:pStyle w:val="af"/>
        <w:ind w:left="0" w:firstLine="708"/>
        <w:jc w:val="both"/>
        <w:rPr>
          <w:rFonts w:ascii="Times New Roman" w:hAnsi="Times New Roman" w:cs="Times New Roman"/>
        </w:rPr>
      </w:pPr>
      <w:r w:rsidRPr="00662F9D">
        <w:rPr>
          <w:rFonts w:ascii="Times New Roman" w:hAnsi="Times New Roman" w:cs="Times New Roman"/>
        </w:rPr>
        <w:t>По итогам семинара каждому участнику была предложена анкета следующего содержания в соответствии с программой семинара.</w:t>
      </w:r>
    </w:p>
    <w:p w:rsidR="00662F9D" w:rsidRPr="00662F9D" w:rsidRDefault="00662F9D" w:rsidP="00662F9D">
      <w:pPr>
        <w:pStyle w:val="af"/>
        <w:ind w:left="0" w:firstLine="708"/>
        <w:jc w:val="both"/>
        <w:rPr>
          <w:rFonts w:ascii="Times New Roman" w:hAnsi="Times New Roman" w:cs="Times New Roman"/>
        </w:rPr>
      </w:pPr>
      <w:r w:rsidRPr="00662F9D">
        <w:rPr>
          <w:rFonts w:ascii="Times New Roman" w:hAnsi="Times New Roman" w:cs="Times New Roman"/>
        </w:rPr>
        <w:t xml:space="preserve">Все анкеты были заполнены и сданы для изучения. Далее представлены общие результаты ответов на </w:t>
      </w:r>
      <w:r w:rsidR="003E4056">
        <w:rPr>
          <w:rFonts w:ascii="Times New Roman" w:hAnsi="Times New Roman" w:cs="Times New Roman"/>
        </w:rPr>
        <w:t xml:space="preserve">вопросы </w:t>
      </w:r>
      <w:r w:rsidRPr="00662F9D">
        <w:rPr>
          <w:rFonts w:ascii="Times New Roman" w:hAnsi="Times New Roman" w:cs="Times New Roman"/>
        </w:rPr>
        <w:t>анкет</w:t>
      </w:r>
      <w:r w:rsidR="003E4056">
        <w:rPr>
          <w:rFonts w:ascii="Times New Roman" w:hAnsi="Times New Roman" w:cs="Times New Roman"/>
        </w:rPr>
        <w:t>ы</w:t>
      </w:r>
      <w:r w:rsidRPr="00662F9D">
        <w:rPr>
          <w:rFonts w:ascii="Times New Roman" w:hAnsi="Times New Roman" w:cs="Times New Roman"/>
        </w:rPr>
        <w:t>.</w:t>
      </w:r>
    </w:p>
    <w:tbl>
      <w:tblPr>
        <w:tblStyle w:val="a3"/>
        <w:tblW w:w="9497" w:type="dxa"/>
        <w:jc w:val="center"/>
        <w:tblLayout w:type="fixed"/>
        <w:tblLook w:val="01E0" w:firstRow="1" w:lastRow="1" w:firstColumn="1" w:lastColumn="1" w:noHBand="0" w:noVBand="0"/>
      </w:tblPr>
      <w:tblGrid>
        <w:gridCol w:w="7654"/>
        <w:gridCol w:w="1843"/>
      </w:tblGrid>
      <w:tr w:rsidR="00662F9D" w:rsidRPr="00662F9D" w:rsidTr="00662F9D">
        <w:trPr>
          <w:trHeight w:val="985"/>
          <w:jc w:val="center"/>
        </w:trPr>
        <w:tc>
          <w:tcPr>
            <w:tcW w:w="7654" w:type="dxa"/>
            <w:tcBorders>
              <w:top w:val="single" w:sz="4" w:space="0" w:color="auto"/>
              <w:left w:val="single" w:sz="4" w:space="0" w:color="auto"/>
              <w:bottom w:val="single" w:sz="4" w:space="0" w:color="auto"/>
              <w:right w:val="single" w:sz="4" w:space="0" w:color="auto"/>
            </w:tcBorders>
            <w:hideMark/>
          </w:tcPr>
          <w:p w:rsidR="00662F9D" w:rsidRPr="00662F9D" w:rsidRDefault="00662F9D" w:rsidP="00662F9D">
            <w:pPr>
              <w:pStyle w:val="af"/>
              <w:ind w:left="34"/>
              <w:jc w:val="center"/>
              <w:rPr>
                <w:rFonts w:ascii="Times New Roman" w:hAnsi="Times New Roman" w:cs="Times New Roman"/>
              </w:rPr>
            </w:pPr>
            <w:r w:rsidRPr="00662F9D">
              <w:rPr>
                <w:rFonts w:ascii="Times New Roman" w:hAnsi="Times New Roman" w:cs="Times New Roman"/>
              </w:rPr>
              <w:t>Содержание</w:t>
            </w:r>
          </w:p>
        </w:tc>
        <w:tc>
          <w:tcPr>
            <w:tcW w:w="1843" w:type="dxa"/>
            <w:tcBorders>
              <w:top w:val="single" w:sz="4" w:space="0" w:color="auto"/>
              <w:left w:val="single" w:sz="4" w:space="0" w:color="auto"/>
              <w:bottom w:val="single" w:sz="4" w:space="0" w:color="auto"/>
              <w:right w:val="single" w:sz="4" w:space="0" w:color="auto"/>
            </w:tcBorders>
            <w:hideMark/>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Средняя оценка (максимум 5)</w:t>
            </w:r>
          </w:p>
        </w:tc>
      </w:tr>
      <w:tr w:rsidR="00662F9D" w:rsidRPr="00662F9D" w:rsidTr="00662F9D">
        <w:trPr>
          <w:trHeight w:val="600"/>
          <w:jc w:val="center"/>
        </w:trPr>
        <w:tc>
          <w:tcPr>
            <w:tcW w:w="7654" w:type="dxa"/>
            <w:tcBorders>
              <w:top w:val="single" w:sz="4" w:space="0" w:color="auto"/>
              <w:left w:val="single" w:sz="4" w:space="0" w:color="auto"/>
              <w:bottom w:val="single" w:sz="4" w:space="0" w:color="auto"/>
              <w:right w:val="single" w:sz="4" w:space="0" w:color="auto"/>
            </w:tcBorders>
            <w:hideMark/>
          </w:tcPr>
          <w:p w:rsidR="00662F9D" w:rsidRPr="00662F9D" w:rsidRDefault="003E4056" w:rsidP="00662F9D">
            <w:pPr>
              <w:pStyle w:val="af"/>
              <w:ind w:left="34"/>
              <w:jc w:val="both"/>
              <w:rPr>
                <w:rFonts w:ascii="Times New Roman" w:hAnsi="Times New Roman" w:cs="Times New Roman"/>
                <w:bCs/>
              </w:rPr>
            </w:pPr>
            <w:r>
              <w:rPr>
                <w:rFonts w:ascii="Times New Roman" w:hAnsi="Times New Roman" w:cs="Times New Roman"/>
              </w:rPr>
              <w:t>«</w:t>
            </w:r>
            <w:r w:rsidR="00662F9D" w:rsidRPr="00662F9D">
              <w:rPr>
                <w:rFonts w:ascii="Times New Roman" w:hAnsi="Times New Roman" w:cs="Times New Roman"/>
                <w:bCs/>
              </w:rPr>
              <w:t>Вариативность использования инновационных образовательных технологий в коррекционно-логопедической работе с детьми, имеющими ТНР</w:t>
            </w:r>
            <w:r>
              <w:rPr>
                <w:rFonts w:ascii="Times New Roman" w:hAnsi="Times New Roman" w:cs="Times New Roman"/>
                <w:bCs/>
              </w:rPr>
              <w:t>»</w:t>
            </w:r>
            <w:r w:rsidR="00662F9D" w:rsidRPr="00662F9D">
              <w:rPr>
                <w:rFonts w:ascii="Times New Roman" w:hAnsi="Times New Roman" w:cs="Times New Roman"/>
                <w:bCs/>
              </w:rPr>
              <w:t xml:space="preserve"> </w:t>
            </w:r>
          </w:p>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iCs/>
              </w:rPr>
              <w:t>Паутова Т.В., учитель-логопед начальных классов</w:t>
            </w:r>
          </w:p>
        </w:tc>
        <w:tc>
          <w:tcPr>
            <w:tcW w:w="1843" w:type="dxa"/>
            <w:tcBorders>
              <w:top w:val="single" w:sz="4" w:space="0" w:color="auto"/>
              <w:left w:val="single" w:sz="4" w:space="0" w:color="auto"/>
              <w:bottom w:val="single" w:sz="4" w:space="0" w:color="auto"/>
              <w:right w:val="single" w:sz="4" w:space="0" w:color="auto"/>
            </w:tcBorders>
            <w:hideMark/>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5.0</w:t>
            </w:r>
          </w:p>
        </w:tc>
      </w:tr>
      <w:tr w:rsidR="00662F9D" w:rsidRPr="00662F9D" w:rsidTr="00662F9D">
        <w:trPr>
          <w:trHeight w:val="600"/>
          <w:jc w:val="center"/>
        </w:trPr>
        <w:tc>
          <w:tcPr>
            <w:tcW w:w="7654"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Реализация стандарта педагога-психолога в ГОУ Я</w:t>
            </w:r>
            <w:r w:rsidR="003E4056">
              <w:rPr>
                <w:rFonts w:ascii="Times New Roman" w:hAnsi="Times New Roman" w:cs="Times New Roman"/>
              </w:rPr>
              <w:t>О</w:t>
            </w:r>
            <w:r w:rsidRPr="00662F9D">
              <w:rPr>
                <w:rFonts w:ascii="Times New Roman" w:hAnsi="Times New Roman" w:cs="Times New Roman"/>
              </w:rPr>
              <w:t xml:space="preserve"> «Петровская школа-интернат»</w:t>
            </w:r>
          </w:p>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Антонова Г.В., педагог-психолог</w:t>
            </w: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4,97</w:t>
            </w:r>
          </w:p>
        </w:tc>
      </w:tr>
      <w:tr w:rsidR="00662F9D" w:rsidRPr="00662F9D" w:rsidTr="00662F9D">
        <w:trPr>
          <w:jc w:val="center"/>
        </w:trPr>
        <w:tc>
          <w:tcPr>
            <w:tcW w:w="7654" w:type="dxa"/>
            <w:tcBorders>
              <w:top w:val="single" w:sz="4" w:space="0" w:color="auto"/>
              <w:left w:val="single" w:sz="4" w:space="0" w:color="auto"/>
              <w:bottom w:val="single" w:sz="4" w:space="0" w:color="auto"/>
              <w:right w:val="single" w:sz="4" w:space="0" w:color="auto"/>
            </w:tcBorders>
            <w:hideMark/>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 xml:space="preserve">Урок развития </w:t>
            </w:r>
            <w:r w:rsidR="003E4056">
              <w:rPr>
                <w:rFonts w:ascii="Times New Roman" w:hAnsi="Times New Roman" w:cs="Times New Roman"/>
              </w:rPr>
              <w:t>речи в 5 классе по теме» «Текст-</w:t>
            </w:r>
            <w:r w:rsidRPr="00662F9D">
              <w:rPr>
                <w:rFonts w:ascii="Times New Roman" w:hAnsi="Times New Roman" w:cs="Times New Roman"/>
              </w:rPr>
              <w:t>повествование с элементами описания»</w:t>
            </w:r>
          </w:p>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Курнина О.Е., учитель русского языка и литературы</w:t>
            </w: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5,0</w:t>
            </w:r>
          </w:p>
        </w:tc>
      </w:tr>
      <w:tr w:rsidR="00662F9D" w:rsidRPr="00662F9D" w:rsidTr="00662F9D">
        <w:trPr>
          <w:jc w:val="center"/>
        </w:trPr>
        <w:tc>
          <w:tcPr>
            <w:tcW w:w="7654" w:type="dxa"/>
            <w:tcBorders>
              <w:top w:val="single" w:sz="4" w:space="0" w:color="auto"/>
              <w:left w:val="single" w:sz="4" w:space="0" w:color="auto"/>
              <w:bottom w:val="single" w:sz="4" w:space="0" w:color="auto"/>
              <w:right w:val="single" w:sz="4" w:space="0" w:color="auto"/>
            </w:tcBorders>
            <w:hideMark/>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Групповое логопедическое занятие в 3</w:t>
            </w:r>
            <w:r w:rsidR="003E4056">
              <w:rPr>
                <w:rFonts w:ascii="Times New Roman" w:hAnsi="Times New Roman" w:cs="Times New Roman"/>
              </w:rPr>
              <w:t xml:space="preserve"> </w:t>
            </w:r>
            <w:r w:rsidRPr="00662F9D">
              <w:rPr>
                <w:rFonts w:ascii="Times New Roman" w:hAnsi="Times New Roman" w:cs="Times New Roman"/>
              </w:rPr>
              <w:t>классе по теме: «Дифференциация звуков с и ц в словах, предложениях»</w:t>
            </w:r>
          </w:p>
          <w:p w:rsidR="00662F9D" w:rsidRPr="00662F9D" w:rsidRDefault="003E4056" w:rsidP="00662F9D">
            <w:pPr>
              <w:pStyle w:val="af"/>
              <w:ind w:left="34"/>
              <w:jc w:val="both"/>
              <w:rPr>
                <w:rFonts w:ascii="Times New Roman" w:hAnsi="Times New Roman" w:cs="Times New Roman"/>
              </w:rPr>
            </w:pPr>
            <w:r>
              <w:rPr>
                <w:rFonts w:ascii="Times New Roman" w:hAnsi="Times New Roman" w:cs="Times New Roman"/>
              </w:rPr>
              <w:t>Брисюк Е.А</w:t>
            </w:r>
            <w:r w:rsidR="00662F9D" w:rsidRPr="00662F9D">
              <w:rPr>
                <w:rFonts w:ascii="Times New Roman" w:hAnsi="Times New Roman" w:cs="Times New Roman"/>
              </w:rPr>
              <w:t>., учитель-логопед начальных классов</w:t>
            </w: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 xml:space="preserve">4,78 </w:t>
            </w:r>
          </w:p>
          <w:p w:rsidR="00662F9D" w:rsidRPr="00662F9D" w:rsidRDefault="00662F9D" w:rsidP="00662F9D">
            <w:pPr>
              <w:pStyle w:val="af"/>
              <w:ind w:left="34"/>
              <w:jc w:val="both"/>
              <w:rPr>
                <w:rFonts w:ascii="Times New Roman" w:hAnsi="Times New Roman" w:cs="Times New Roman"/>
              </w:rPr>
            </w:pPr>
          </w:p>
        </w:tc>
      </w:tr>
      <w:tr w:rsidR="00662F9D" w:rsidRPr="00662F9D" w:rsidTr="00662F9D">
        <w:trPr>
          <w:trHeight w:val="696"/>
          <w:jc w:val="center"/>
        </w:trPr>
        <w:tc>
          <w:tcPr>
            <w:tcW w:w="7654" w:type="dxa"/>
            <w:tcBorders>
              <w:top w:val="single" w:sz="4" w:space="0" w:color="auto"/>
              <w:left w:val="single" w:sz="4" w:space="0" w:color="auto"/>
              <w:bottom w:val="single" w:sz="4" w:space="0" w:color="auto"/>
              <w:right w:val="single" w:sz="4" w:space="0" w:color="auto"/>
            </w:tcBorders>
            <w:hideMark/>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lastRenderedPageBreak/>
              <w:t xml:space="preserve">Коррекционно-развивающее занятие в 1 классе по теме </w:t>
            </w:r>
            <w:r w:rsidR="003E4056">
              <w:rPr>
                <w:rFonts w:ascii="Times New Roman" w:hAnsi="Times New Roman" w:cs="Times New Roman"/>
              </w:rPr>
              <w:t>«</w:t>
            </w:r>
            <w:r w:rsidRPr="00662F9D">
              <w:rPr>
                <w:rFonts w:ascii="Times New Roman" w:hAnsi="Times New Roman" w:cs="Times New Roman"/>
              </w:rPr>
              <w:t>Лебедь</w:t>
            </w:r>
            <w:r w:rsidR="003E4056">
              <w:rPr>
                <w:rFonts w:ascii="Times New Roman" w:hAnsi="Times New Roman" w:cs="Times New Roman"/>
              </w:rPr>
              <w:t>»</w:t>
            </w:r>
            <w:r w:rsidRPr="00662F9D">
              <w:rPr>
                <w:rFonts w:ascii="Times New Roman" w:hAnsi="Times New Roman" w:cs="Times New Roman"/>
              </w:rPr>
              <w:t xml:space="preserve"> (пласт</w:t>
            </w:r>
            <w:r w:rsidR="003E4056">
              <w:rPr>
                <w:rFonts w:ascii="Times New Roman" w:hAnsi="Times New Roman" w:cs="Times New Roman"/>
              </w:rPr>
              <w:t>и</w:t>
            </w:r>
            <w:r w:rsidRPr="00662F9D">
              <w:rPr>
                <w:rFonts w:ascii="Times New Roman" w:hAnsi="Times New Roman" w:cs="Times New Roman"/>
              </w:rPr>
              <w:t>линография)</w:t>
            </w:r>
            <w:r w:rsidR="003E4056">
              <w:rPr>
                <w:rFonts w:ascii="Times New Roman" w:hAnsi="Times New Roman" w:cs="Times New Roman"/>
              </w:rPr>
              <w:t>,</w:t>
            </w:r>
            <w:r w:rsidRPr="00662F9D">
              <w:rPr>
                <w:rFonts w:ascii="Times New Roman" w:hAnsi="Times New Roman" w:cs="Times New Roman"/>
              </w:rPr>
              <w:t xml:space="preserve"> Корякова Е.Н., воспитатель</w:t>
            </w:r>
          </w:p>
          <w:p w:rsidR="00662F9D" w:rsidRPr="00662F9D" w:rsidRDefault="00662F9D" w:rsidP="00662F9D">
            <w:pPr>
              <w:pStyle w:val="af"/>
              <w:ind w:left="34"/>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5,0</w:t>
            </w:r>
          </w:p>
          <w:p w:rsidR="00662F9D" w:rsidRPr="00662F9D" w:rsidRDefault="00662F9D" w:rsidP="00662F9D">
            <w:pPr>
              <w:pStyle w:val="af"/>
              <w:ind w:left="34"/>
              <w:jc w:val="both"/>
              <w:rPr>
                <w:rFonts w:ascii="Times New Roman" w:hAnsi="Times New Roman" w:cs="Times New Roman"/>
              </w:rPr>
            </w:pPr>
          </w:p>
        </w:tc>
      </w:tr>
      <w:tr w:rsidR="00662F9D" w:rsidRPr="00662F9D" w:rsidTr="00662F9D">
        <w:trPr>
          <w:trHeight w:val="524"/>
          <w:jc w:val="center"/>
        </w:trPr>
        <w:tc>
          <w:tcPr>
            <w:tcW w:w="7654" w:type="dxa"/>
            <w:tcBorders>
              <w:top w:val="single" w:sz="4" w:space="0" w:color="auto"/>
              <w:left w:val="single" w:sz="4" w:space="0" w:color="auto"/>
              <w:bottom w:val="single" w:sz="4" w:space="0" w:color="auto"/>
              <w:right w:val="single" w:sz="4" w:space="0" w:color="auto"/>
            </w:tcBorders>
            <w:hideMark/>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Групповое логопедическое занятие в 6 классе по теме «Устное сочинение»</w:t>
            </w:r>
            <w:r w:rsidR="003E4056">
              <w:rPr>
                <w:rFonts w:ascii="Times New Roman" w:hAnsi="Times New Roman" w:cs="Times New Roman"/>
              </w:rPr>
              <w:t>,</w:t>
            </w:r>
            <w:r w:rsidRPr="00662F9D">
              <w:rPr>
                <w:rFonts w:ascii="Times New Roman" w:hAnsi="Times New Roman" w:cs="Times New Roman"/>
              </w:rPr>
              <w:t xml:space="preserve"> Смольякова С.А., учитель русского языка и литературы</w:t>
            </w: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5,0</w:t>
            </w:r>
          </w:p>
          <w:p w:rsidR="00662F9D" w:rsidRPr="00662F9D" w:rsidRDefault="00662F9D" w:rsidP="00662F9D">
            <w:pPr>
              <w:pStyle w:val="af"/>
              <w:ind w:left="34"/>
              <w:jc w:val="both"/>
              <w:rPr>
                <w:rFonts w:ascii="Times New Roman" w:hAnsi="Times New Roman" w:cs="Times New Roman"/>
              </w:rPr>
            </w:pPr>
          </w:p>
        </w:tc>
      </w:tr>
      <w:tr w:rsidR="00662F9D" w:rsidRPr="00662F9D" w:rsidTr="00662F9D">
        <w:trPr>
          <w:jc w:val="center"/>
        </w:trPr>
        <w:tc>
          <w:tcPr>
            <w:tcW w:w="7654"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Практическое применение метода БОС-тех</w:t>
            </w:r>
            <w:r w:rsidR="003E4056">
              <w:rPr>
                <w:rFonts w:ascii="Times New Roman" w:hAnsi="Times New Roman" w:cs="Times New Roman"/>
              </w:rPr>
              <w:t>нологий в логопедической работе</w:t>
            </w:r>
            <w:r w:rsidRPr="00662F9D">
              <w:rPr>
                <w:rFonts w:ascii="Times New Roman" w:hAnsi="Times New Roman" w:cs="Times New Roman"/>
              </w:rPr>
              <w:t>, Малышева Т.О.</w:t>
            </w:r>
            <w:r w:rsidR="003E4056">
              <w:rPr>
                <w:rFonts w:ascii="Times New Roman" w:hAnsi="Times New Roman" w:cs="Times New Roman"/>
              </w:rPr>
              <w:t>,</w:t>
            </w:r>
            <w:r w:rsidRPr="00662F9D">
              <w:rPr>
                <w:rFonts w:ascii="Times New Roman" w:hAnsi="Times New Roman" w:cs="Times New Roman"/>
              </w:rPr>
              <w:t xml:space="preserve"> воспитатель</w:t>
            </w: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4,9</w:t>
            </w:r>
          </w:p>
          <w:p w:rsidR="00662F9D" w:rsidRPr="00662F9D" w:rsidRDefault="00662F9D" w:rsidP="00662F9D">
            <w:pPr>
              <w:pStyle w:val="af"/>
              <w:ind w:left="34"/>
              <w:jc w:val="both"/>
              <w:rPr>
                <w:rFonts w:ascii="Times New Roman" w:hAnsi="Times New Roman" w:cs="Times New Roman"/>
              </w:rPr>
            </w:pPr>
          </w:p>
        </w:tc>
      </w:tr>
      <w:tr w:rsidR="00662F9D" w:rsidRPr="00662F9D" w:rsidTr="00662F9D">
        <w:trPr>
          <w:jc w:val="center"/>
        </w:trPr>
        <w:tc>
          <w:tcPr>
            <w:tcW w:w="7654"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Занятие по методу БОС по программе «Повышение адаптационных возможностей личности», Антонова Г.В., педагог-психолог</w:t>
            </w: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5,0</w:t>
            </w:r>
          </w:p>
          <w:p w:rsidR="00662F9D" w:rsidRPr="00662F9D" w:rsidRDefault="00662F9D" w:rsidP="00662F9D">
            <w:pPr>
              <w:pStyle w:val="af"/>
              <w:ind w:left="34"/>
              <w:jc w:val="both"/>
              <w:rPr>
                <w:rFonts w:ascii="Times New Roman" w:hAnsi="Times New Roman" w:cs="Times New Roman"/>
              </w:rPr>
            </w:pPr>
          </w:p>
        </w:tc>
      </w:tr>
      <w:tr w:rsidR="00662F9D" w:rsidRPr="00662F9D" w:rsidTr="00662F9D">
        <w:trPr>
          <w:jc w:val="center"/>
        </w:trPr>
        <w:tc>
          <w:tcPr>
            <w:tcW w:w="7654"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«Основные направления работы школы-интерната» (презентация о направлениях и формах деятельности учреждения)</w:t>
            </w: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5,0</w:t>
            </w:r>
          </w:p>
        </w:tc>
      </w:tr>
      <w:tr w:rsidR="00662F9D" w:rsidRPr="00662F9D" w:rsidTr="00662F9D">
        <w:trPr>
          <w:jc w:val="center"/>
        </w:trPr>
        <w:tc>
          <w:tcPr>
            <w:tcW w:w="7654"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Выступление воспитанников школы-интерната</w:t>
            </w: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rPr>
            </w:pPr>
            <w:r w:rsidRPr="00662F9D">
              <w:rPr>
                <w:rFonts w:ascii="Times New Roman" w:hAnsi="Times New Roman" w:cs="Times New Roman"/>
              </w:rPr>
              <w:t>4,96</w:t>
            </w:r>
            <w:r w:rsidRPr="00662F9D">
              <w:rPr>
                <w:rFonts w:ascii="Times New Roman" w:hAnsi="Times New Roman" w:cs="Times New Roman"/>
              </w:rPr>
              <w:tab/>
            </w:r>
          </w:p>
        </w:tc>
      </w:tr>
      <w:tr w:rsidR="00662F9D" w:rsidRPr="00662F9D" w:rsidTr="00662F9D">
        <w:trPr>
          <w:jc w:val="center"/>
        </w:trPr>
        <w:tc>
          <w:tcPr>
            <w:tcW w:w="7654"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b/>
              </w:rPr>
            </w:pPr>
            <w:r w:rsidRPr="00662F9D">
              <w:rPr>
                <w:rFonts w:ascii="Times New Roman" w:hAnsi="Times New Roman" w:cs="Times New Roman"/>
                <w:b/>
              </w:rPr>
              <w:t>Средний балл</w:t>
            </w:r>
          </w:p>
        </w:tc>
        <w:tc>
          <w:tcPr>
            <w:tcW w:w="1843" w:type="dxa"/>
            <w:tcBorders>
              <w:top w:val="single" w:sz="4" w:space="0" w:color="auto"/>
              <w:left w:val="single" w:sz="4" w:space="0" w:color="auto"/>
              <w:bottom w:val="single" w:sz="4" w:space="0" w:color="auto"/>
              <w:right w:val="single" w:sz="4" w:space="0" w:color="auto"/>
            </w:tcBorders>
          </w:tcPr>
          <w:p w:rsidR="00662F9D" w:rsidRPr="00662F9D" w:rsidRDefault="00662F9D" w:rsidP="00662F9D">
            <w:pPr>
              <w:pStyle w:val="af"/>
              <w:ind w:left="34"/>
              <w:jc w:val="both"/>
              <w:rPr>
                <w:rFonts w:ascii="Times New Roman" w:hAnsi="Times New Roman" w:cs="Times New Roman"/>
                <w:b/>
              </w:rPr>
            </w:pPr>
            <w:r w:rsidRPr="00662F9D">
              <w:rPr>
                <w:rFonts w:ascii="Times New Roman" w:hAnsi="Times New Roman" w:cs="Times New Roman"/>
                <w:b/>
              </w:rPr>
              <w:t>4,96</w:t>
            </w:r>
          </w:p>
        </w:tc>
      </w:tr>
    </w:tbl>
    <w:p w:rsidR="00662F9D" w:rsidRPr="00662F9D" w:rsidRDefault="00662F9D" w:rsidP="00662F9D">
      <w:pPr>
        <w:pStyle w:val="af"/>
        <w:rPr>
          <w:rFonts w:ascii="Times New Roman" w:hAnsi="Times New Roman" w:cs="Times New Roman"/>
        </w:rPr>
      </w:pPr>
    </w:p>
    <w:p w:rsidR="00662F9D" w:rsidRPr="00662F9D" w:rsidRDefault="00662F9D" w:rsidP="00662F9D">
      <w:pPr>
        <w:pStyle w:val="af"/>
        <w:ind w:left="142" w:firstLine="566"/>
        <w:jc w:val="both"/>
        <w:rPr>
          <w:rFonts w:ascii="Times New Roman" w:hAnsi="Times New Roman" w:cs="Times New Roman"/>
        </w:rPr>
      </w:pPr>
      <w:r w:rsidRPr="00662F9D">
        <w:rPr>
          <w:rFonts w:ascii="Times New Roman" w:hAnsi="Times New Roman" w:cs="Times New Roman"/>
        </w:rPr>
        <w:t>Из таблицы видно, что все направления работы семинара оценены её участниками достаточно высоко. Средний балл за семинар очень близок к отметке «отлично».</w:t>
      </w:r>
    </w:p>
    <w:p w:rsidR="00662F9D" w:rsidRPr="00662F9D" w:rsidRDefault="00662F9D" w:rsidP="003E4056">
      <w:pPr>
        <w:pStyle w:val="af"/>
        <w:ind w:left="142"/>
        <w:jc w:val="both"/>
        <w:rPr>
          <w:rFonts w:ascii="Times New Roman" w:hAnsi="Times New Roman" w:cs="Times New Roman"/>
        </w:rPr>
      </w:pPr>
      <w:r w:rsidRPr="00662F9D">
        <w:rPr>
          <w:rFonts w:ascii="Times New Roman" w:hAnsi="Times New Roman" w:cs="Times New Roman"/>
        </w:rPr>
        <w:tab/>
        <w:t xml:space="preserve">По </w:t>
      </w:r>
      <w:r w:rsidR="003E4056">
        <w:rPr>
          <w:rFonts w:ascii="Times New Roman" w:hAnsi="Times New Roman" w:cs="Times New Roman"/>
        </w:rPr>
        <w:t>итогам анализа содержания анкет</w:t>
      </w:r>
      <w:r w:rsidRPr="00662F9D">
        <w:rPr>
          <w:rFonts w:ascii="Times New Roman" w:hAnsi="Times New Roman" w:cs="Times New Roman"/>
        </w:rPr>
        <w:t xml:space="preserve"> можно сделать вывод о том, что </w:t>
      </w:r>
      <w:r w:rsidRPr="00662F9D">
        <w:rPr>
          <w:rFonts w:ascii="Times New Roman" w:hAnsi="Times New Roman" w:cs="Times New Roman"/>
          <w:bCs/>
          <w:iCs/>
        </w:rPr>
        <w:t>семинар</w:t>
      </w:r>
      <w:r w:rsidRPr="00662F9D">
        <w:rPr>
          <w:rFonts w:ascii="Times New Roman" w:hAnsi="Times New Roman" w:cs="Times New Roman"/>
          <w:b/>
          <w:bCs/>
          <w:iCs/>
        </w:rPr>
        <w:t xml:space="preserve"> </w:t>
      </w:r>
      <w:r w:rsidRPr="00662F9D">
        <w:rPr>
          <w:rFonts w:ascii="Times New Roman" w:hAnsi="Times New Roman" w:cs="Times New Roman"/>
        </w:rPr>
        <w:t>«Реализация в образовательной организации адаптированной образовательной программы обучения детей с тяжёлыми нарушениями речи»</w:t>
      </w:r>
      <w:r w:rsidRPr="00662F9D">
        <w:rPr>
          <w:rFonts w:ascii="Times New Roman" w:hAnsi="Times New Roman" w:cs="Times New Roman"/>
          <w:bCs/>
          <w:iCs/>
        </w:rPr>
        <w:t xml:space="preserve"> прошёл</w:t>
      </w:r>
      <w:r w:rsidRPr="00662F9D">
        <w:rPr>
          <w:rFonts w:ascii="Times New Roman" w:hAnsi="Times New Roman" w:cs="Times New Roman"/>
        </w:rPr>
        <w:t xml:space="preserve"> успешно и достиг поставленных целей и задач. </w:t>
      </w:r>
    </w:p>
    <w:p w:rsidR="00662F9D" w:rsidRPr="00662F9D" w:rsidRDefault="00662F9D" w:rsidP="00662F9D">
      <w:pPr>
        <w:pStyle w:val="af"/>
        <w:ind w:left="142" w:firstLine="566"/>
        <w:jc w:val="both"/>
        <w:rPr>
          <w:rFonts w:ascii="Times New Roman" w:hAnsi="Times New Roman" w:cs="Times New Roman"/>
        </w:rPr>
      </w:pPr>
      <w:r w:rsidRPr="00662F9D">
        <w:rPr>
          <w:rFonts w:ascii="Times New Roman" w:hAnsi="Times New Roman" w:cs="Times New Roman"/>
        </w:rPr>
        <w:t>Следующие воспитатели поделились своим опытом на уровне школы и провели открытые коррекционно-развивающие занятия:</w:t>
      </w:r>
    </w:p>
    <w:p w:rsidR="00662F9D" w:rsidRPr="00662F9D" w:rsidRDefault="00662F9D" w:rsidP="00662F9D">
      <w:pPr>
        <w:pStyle w:val="af"/>
        <w:ind w:left="142"/>
        <w:jc w:val="both"/>
        <w:rPr>
          <w:rFonts w:ascii="Times New Roman" w:hAnsi="Times New Roman" w:cs="Times New Roman"/>
        </w:rPr>
      </w:pPr>
      <w:r w:rsidRPr="00662F9D">
        <w:rPr>
          <w:rFonts w:ascii="Times New Roman" w:hAnsi="Times New Roman" w:cs="Times New Roman"/>
        </w:rPr>
        <w:t>1. Коробкина М.В.</w:t>
      </w:r>
      <w:r w:rsidR="003E4056">
        <w:rPr>
          <w:rFonts w:ascii="Times New Roman" w:hAnsi="Times New Roman" w:cs="Times New Roman"/>
        </w:rPr>
        <w:t xml:space="preserve"> </w:t>
      </w:r>
      <w:r w:rsidR="007C3CB7">
        <w:rPr>
          <w:rFonts w:ascii="Times New Roman" w:hAnsi="Times New Roman" w:cs="Times New Roman"/>
        </w:rPr>
        <w:t>–</w:t>
      </w:r>
      <w:r w:rsidRPr="00662F9D">
        <w:rPr>
          <w:rFonts w:ascii="Times New Roman" w:hAnsi="Times New Roman" w:cs="Times New Roman"/>
        </w:rPr>
        <w:t xml:space="preserve"> </w:t>
      </w:r>
      <w:r w:rsidR="007C3CB7">
        <w:rPr>
          <w:rFonts w:ascii="Times New Roman" w:hAnsi="Times New Roman" w:cs="Times New Roman"/>
        </w:rPr>
        <w:t>«</w:t>
      </w:r>
      <w:r w:rsidRPr="00662F9D">
        <w:rPr>
          <w:rFonts w:ascii="Times New Roman" w:hAnsi="Times New Roman" w:cs="Times New Roman"/>
        </w:rPr>
        <w:t>Овощи и фрукты</w:t>
      </w:r>
      <w:r w:rsidR="007C3CB7">
        <w:rPr>
          <w:rFonts w:ascii="Times New Roman" w:hAnsi="Times New Roman" w:cs="Times New Roman"/>
        </w:rPr>
        <w:t>» по теме</w:t>
      </w:r>
      <w:r w:rsidRPr="00662F9D">
        <w:rPr>
          <w:rFonts w:ascii="Times New Roman" w:hAnsi="Times New Roman" w:cs="Times New Roman"/>
        </w:rPr>
        <w:t xml:space="preserve"> «Правильное питание» для</w:t>
      </w:r>
      <w:r w:rsidR="007C3CB7">
        <w:rPr>
          <w:rFonts w:ascii="Times New Roman" w:hAnsi="Times New Roman" w:cs="Times New Roman"/>
        </w:rPr>
        <w:t xml:space="preserve"> детей подготовительного класса.</w:t>
      </w:r>
    </w:p>
    <w:p w:rsidR="00662F9D" w:rsidRPr="00662F9D" w:rsidRDefault="00662F9D" w:rsidP="00662F9D">
      <w:pPr>
        <w:pStyle w:val="af"/>
        <w:ind w:left="142"/>
        <w:jc w:val="both"/>
        <w:rPr>
          <w:rFonts w:ascii="Times New Roman" w:hAnsi="Times New Roman" w:cs="Times New Roman"/>
        </w:rPr>
      </w:pPr>
      <w:r w:rsidRPr="00662F9D">
        <w:rPr>
          <w:rFonts w:ascii="Times New Roman" w:hAnsi="Times New Roman" w:cs="Times New Roman"/>
        </w:rPr>
        <w:t xml:space="preserve">2. Корякова Е.Н. - «Путешествие на планету сказок» </w:t>
      </w:r>
      <w:r w:rsidR="007C3CB7">
        <w:rPr>
          <w:rFonts w:ascii="Times New Roman" w:hAnsi="Times New Roman" w:cs="Times New Roman"/>
        </w:rPr>
        <w:t>(ручной труд) с детьми 1 класса.</w:t>
      </w:r>
    </w:p>
    <w:p w:rsidR="00662F9D" w:rsidRPr="00662F9D" w:rsidRDefault="00662F9D" w:rsidP="00662F9D">
      <w:pPr>
        <w:pStyle w:val="af"/>
        <w:ind w:left="142"/>
        <w:jc w:val="both"/>
        <w:rPr>
          <w:rFonts w:ascii="Times New Roman" w:hAnsi="Times New Roman" w:cs="Times New Roman"/>
        </w:rPr>
      </w:pPr>
      <w:r w:rsidRPr="00662F9D">
        <w:rPr>
          <w:rFonts w:ascii="Times New Roman" w:hAnsi="Times New Roman" w:cs="Times New Roman"/>
        </w:rPr>
        <w:t xml:space="preserve">3. Хомякова О.С. - «Путешествие в страну волшебных </w:t>
      </w:r>
      <w:r w:rsidR="007C3CB7">
        <w:rPr>
          <w:rFonts w:ascii="Times New Roman" w:hAnsi="Times New Roman" w:cs="Times New Roman"/>
        </w:rPr>
        <w:t>слов» с воспитанниками 1 класса.</w:t>
      </w:r>
    </w:p>
    <w:p w:rsidR="00662F9D" w:rsidRPr="00662F9D" w:rsidRDefault="00662F9D" w:rsidP="00662F9D">
      <w:pPr>
        <w:pStyle w:val="af"/>
        <w:ind w:left="142"/>
        <w:jc w:val="both"/>
        <w:rPr>
          <w:rFonts w:ascii="Times New Roman" w:hAnsi="Times New Roman" w:cs="Times New Roman"/>
        </w:rPr>
      </w:pPr>
      <w:r w:rsidRPr="00662F9D">
        <w:rPr>
          <w:rFonts w:ascii="Times New Roman" w:hAnsi="Times New Roman" w:cs="Times New Roman"/>
        </w:rPr>
        <w:t xml:space="preserve">4. Корнева И.Н. - </w:t>
      </w:r>
      <w:r w:rsidR="007C3CB7" w:rsidRPr="00662F9D">
        <w:rPr>
          <w:rFonts w:ascii="Times New Roman" w:hAnsi="Times New Roman" w:cs="Times New Roman"/>
        </w:rPr>
        <w:t>Разд</w:t>
      </w:r>
      <w:r w:rsidR="007C3CB7">
        <w:rPr>
          <w:rFonts w:ascii="Times New Roman" w:hAnsi="Times New Roman" w:cs="Times New Roman"/>
        </w:rPr>
        <w:t>елочная доска «Золотая хохлома» (</w:t>
      </w:r>
      <w:r w:rsidRPr="00662F9D">
        <w:rPr>
          <w:rFonts w:ascii="Times New Roman" w:hAnsi="Times New Roman" w:cs="Times New Roman"/>
        </w:rPr>
        <w:t>дек</w:t>
      </w:r>
      <w:r w:rsidR="007C3CB7">
        <w:rPr>
          <w:rFonts w:ascii="Times New Roman" w:hAnsi="Times New Roman" w:cs="Times New Roman"/>
        </w:rPr>
        <w:t xml:space="preserve">оративно-прикладное творчество) </w:t>
      </w:r>
      <w:r w:rsidRPr="00662F9D">
        <w:rPr>
          <w:rFonts w:ascii="Times New Roman" w:hAnsi="Times New Roman" w:cs="Times New Roman"/>
        </w:rPr>
        <w:t>с воспитанниками 2-3 класс</w:t>
      </w:r>
      <w:r w:rsidR="007C3CB7">
        <w:rPr>
          <w:rFonts w:ascii="Times New Roman" w:hAnsi="Times New Roman" w:cs="Times New Roman"/>
        </w:rPr>
        <w:t>ов.</w:t>
      </w:r>
    </w:p>
    <w:p w:rsidR="00662F9D" w:rsidRPr="00662F9D" w:rsidRDefault="00662F9D" w:rsidP="00662F9D">
      <w:pPr>
        <w:pStyle w:val="af"/>
        <w:ind w:left="142"/>
        <w:jc w:val="both"/>
        <w:rPr>
          <w:rFonts w:ascii="Times New Roman" w:hAnsi="Times New Roman" w:cs="Times New Roman"/>
        </w:rPr>
      </w:pPr>
      <w:r w:rsidRPr="00662F9D">
        <w:rPr>
          <w:rFonts w:ascii="Times New Roman" w:hAnsi="Times New Roman" w:cs="Times New Roman"/>
        </w:rPr>
        <w:t>5. Коробкина А.А.</w:t>
      </w:r>
      <w:r w:rsidR="007C3CB7">
        <w:rPr>
          <w:rFonts w:ascii="Times New Roman" w:hAnsi="Times New Roman" w:cs="Times New Roman"/>
        </w:rPr>
        <w:t xml:space="preserve"> </w:t>
      </w:r>
      <w:r w:rsidRPr="00662F9D">
        <w:rPr>
          <w:rFonts w:ascii="Times New Roman" w:hAnsi="Times New Roman" w:cs="Times New Roman"/>
        </w:rPr>
        <w:t>- Пласт</w:t>
      </w:r>
      <w:r w:rsidR="007C3CB7">
        <w:rPr>
          <w:rFonts w:ascii="Times New Roman" w:hAnsi="Times New Roman" w:cs="Times New Roman"/>
        </w:rPr>
        <w:t>и</w:t>
      </w:r>
      <w:r w:rsidRPr="00662F9D">
        <w:rPr>
          <w:rFonts w:ascii="Times New Roman" w:hAnsi="Times New Roman" w:cs="Times New Roman"/>
        </w:rPr>
        <w:t>линография «Морские обитатели» (ручной труд) с учащимися 2-3 класс</w:t>
      </w:r>
      <w:r w:rsidR="007C3CB7">
        <w:rPr>
          <w:rFonts w:ascii="Times New Roman" w:hAnsi="Times New Roman" w:cs="Times New Roman"/>
        </w:rPr>
        <w:t>ов.</w:t>
      </w:r>
    </w:p>
    <w:p w:rsidR="00662F9D" w:rsidRPr="00662F9D" w:rsidRDefault="00662F9D" w:rsidP="00662F9D">
      <w:pPr>
        <w:pStyle w:val="af"/>
        <w:ind w:left="142"/>
        <w:jc w:val="both"/>
        <w:rPr>
          <w:rFonts w:ascii="Times New Roman" w:hAnsi="Times New Roman" w:cs="Times New Roman"/>
        </w:rPr>
      </w:pPr>
      <w:r w:rsidRPr="00662F9D">
        <w:rPr>
          <w:rFonts w:ascii="Times New Roman" w:hAnsi="Times New Roman" w:cs="Times New Roman"/>
        </w:rPr>
        <w:t xml:space="preserve">6. Белова Е.А. - «Опасные ситуации на улице. Как себя вести при встрече </w:t>
      </w:r>
      <w:r w:rsidR="007C3CB7">
        <w:rPr>
          <w:rFonts w:ascii="Times New Roman" w:hAnsi="Times New Roman" w:cs="Times New Roman"/>
        </w:rPr>
        <w:t>с собакой» с учащимися 6 класса.</w:t>
      </w:r>
    </w:p>
    <w:p w:rsidR="00662F9D" w:rsidRPr="00662F9D" w:rsidRDefault="00662F9D" w:rsidP="00662F9D">
      <w:pPr>
        <w:pStyle w:val="af"/>
        <w:ind w:left="142"/>
        <w:jc w:val="both"/>
        <w:rPr>
          <w:rFonts w:ascii="Times New Roman" w:hAnsi="Times New Roman" w:cs="Times New Roman"/>
        </w:rPr>
      </w:pPr>
      <w:r w:rsidRPr="00662F9D">
        <w:rPr>
          <w:rFonts w:ascii="Times New Roman" w:hAnsi="Times New Roman" w:cs="Times New Roman"/>
        </w:rPr>
        <w:t>7. Балин Е.В.</w:t>
      </w:r>
      <w:r w:rsidR="007C3CB7">
        <w:rPr>
          <w:rFonts w:ascii="Times New Roman" w:hAnsi="Times New Roman" w:cs="Times New Roman"/>
        </w:rPr>
        <w:t xml:space="preserve"> </w:t>
      </w:r>
      <w:r w:rsidRPr="00662F9D">
        <w:rPr>
          <w:rFonts w:ascii="Times New Roman" w:hAnsi="Times New Roman" w:cs="Times New Roman"/>
        </w:rPr>
        <w:t xml:space="preserve">- «Игры зовут» (игра-путешествие, </w:t>
      </w:r>
      <w:r w:rsidR="007C3CB7">
        <w:rPr>
          <w:rFonts w:ascii="Times New Roman" w:hAnsi="Times New Roman" w:cs="Times New Roman"/>
        </w:rPr>
        <w:t>ОБЖ) с воспитанниками 10 класса.</w:t>
      </w:r>
    </w:p>
    <w:p w:rsidR="00662F9D" w:rsidRPr="00662F9D" w:rsidRDefault="00662F9D" w:rsidP="00662F9D">
      <w:pPr>
        <w:pStyle w:val="af"/>
        <w:ind w:left="142"/>
        <w:jc w:val="both"/>
        <w:rPr>
          <w:rFonts w:ascii="Times New Roman" w:hAnsi="Times New Roman" w:cs="Times New Roman"/>
        </w:rPr>
      </w:pPr>
      <w:r w:rsidRPr="00662F9D">
        <w:rPr>
          <w:rFonts w:ascii="Times New Roman" w:hAnsi="Times New Roman" w:cs="Times New Roman"/>
        </w:rPr>
        <w:t>8. Дворникова Л.Н.</w:t>
      </w:r>
      <w:r w:rsidR="007C3CB7">
        <w:rPr>
          <w:rFonts w:ascii="Times New Roman" w:hAnsi="Times New Roman" w:cs="Times New Roman"/>
        </w:rPr>
        <w:t xml:space="preserve"> </w:t>
      </w:r>
      <w:r w:rsidRPr="00662F9D">
        <w:rPr>
          <w:rFonts w:ascii="Times New Roman" w:hAnsi="Times New Roman" w:cs="Times New Roman"/>
        </w:rPr>
        <w:t>- «Игры на свежем воздухе» с учениками 7 класса</w:t>
      </w:r>
      <w:r w:rsidR="007C3CB7">
        <w:rPr>
          <w:rFonts w:ascii="Times New Roman" w:hAnsi="Times New Roman" w:cs="Times New Roman"/>
        </w:rPr>
        <w:t>.</w:t>
      </w:r>
    </w:p>
    <w:p w:rsidR="00662F9D" w:rsidRPr="007C3CB7" w:rsidRDefault="00662F9D" w:rsidP="00662F9D">
      <w:pPr>
        <w:autoSpaceDE w:val="0"/>
        <w:autoSpaceDN w:val="0"/>
        <w:adjustRightInd w:val="0"/>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 xml:space="preserve">Открытые занятия были проведены на высоком уровне, содержали интересные приёмы работы с детьми и соответствовали новым стандартам образования. Все </w:t>
      </w:r>
      <w:r w:rsidRPr="007C3CB7">
        <w:rPr>
          <w:rFonts w:ascii="Times New Roman" w:hAnsi="Times New Roman" w:cs="Times New Roman"/>
          <w:sz w:val="24"/>
          <w:szCs w:val="24"/>
        </w:rPr>
        <w:t>занятия послужили созданию ситуации успеха, способствовали раскрытию творческих способностей учащихся, формировали чувство ответственности за коллектив и дружескую поддержку.</w:t>
      </w:r>
    </w:p>
    <w:p w:rsidR="00662F9D" w:rsidRPr="00662F9D" w:rsidRDefault="00662F9D" w:rsidP="00662F9D">
      <w:pPr>
        <w:spacing w:after="0" w:line="240" w:lineRule="auto"/>
        <w:jc w:val="center"/>
        <w:rPr>
          <w:rFonts w:ascii="Times New Roman" w:hAnsi="Times New Roman" w:cs="Times New Roman"/>
          <w:b/>
          <w:sz w:val="24"/>
          <w:szCs w:val="24"/>
        </w:rPr>
      </w:pPr>
    </w:p>
    <w:p w:rsidR="00662F9D" w:rsidRPr="00662F9D" w:rsidRDefault="00662F9D" w:rsidP="00662F9D">
      <w:pPr>
        <w:spacing w:after="0" w:line="240" w:lineRule="auto"/>
        <w:jc w:val="center"/>
        <w:rPr>
          <w:rFonts w:ascii="Times New Roman" w:hAnsi="Times New Roman" w:cs="Times New Roman"/>
          <w:b/>
          <w:sz w:val="24"/>
          <w:szCs w:val="24"/>
        </w:rPr>
      </w:pPr>
      <w:r w:rsidRPr="00662F9D">
        <w:rPr>
          <w:rFonts w:ascii="Times New Roman" w:hAnsi="Times New Roman" w:cs="Times New Roman"/>
          <w:b/>
          <w:sz w:val="24"/>
          <w:szCs w:val="24"/>
        </w:rPr>
        <w:t>Общешкольные мероприятия</w:t>
      </w:r>
    </w:p>
    <w:p w:rsidR="00662F9D" w:rsidRPr="00662F9D" w:rsidRDefault="00662F9D" w:rsidP="00662F9D">
      <w:pPr>
        <w:spacing w:after="0" w:line="240" w:lineRule="auto"/>
        <w:jc w:val="center"/>
        <w:rPr>
          <w:rFonts w:ascii="Times New Roman" w:hAnsi="Times New Roman" w:cs="Times New Roman"/>
          <w:b/>
          <w:sz w:val="24"/>
          <w:szCs w:val="24"/>
        </w:rPr>
      </w:pPr>
    </w:p>
    <w:p w:rsidR="00662F9D" w:rsidRPr="00662F9D" w:rsidRDefault="00662F9D" w:rsidP="00662F9D">
      <w:pPr>
        <w:spacing w:after="0" w:line="240" w:lineRule="auto"/>
        <w:ind w:firstLine="708"/>
        <w:jc w:val="both"/>
        <w:rPr>
          <w:rFonts w:ascii="Times New Roman" w:hAnsi="Times New Roman" w:cs="Times New Roman"/>
          <w:sz w:val="24"/>
          <w:szCs w:val="24"/>
        </w:rPr>
      </w:pPr>
      <w:r w:rsidRPr="00662F9D">
        <w:rPr>
          <w:rFonts w:ascii="Times New Roman" w:hAnsi="Times New Roman" w:cs="Times New Roman"/>
          <w:sz w:val="24"/>
          <w:szCs w:val="24"/>
        </w:rPr>
        <w:t>Основная цель всех общешкольных дел: пробудить желание творчества и инициативу учащихся, которые требуют выдумки, активности от воспитанника, воспитателя и от классного руководителя,</w:t>
      </w:r>
      <w:r w:rsidR="007C3CB7">
        <w:rPr>
          <w:rFonts w:ascii="Times New Roman" w:hAnsi="Times New Roman" w:cs="Times New Roman"/>
          <w:sz w:val="24"/>
          <w:szCs w:val="24"/>
        </w:rPr>
        <w:t xml:space="preserve"> –</w:t>
      </w:r>
      <w:r w:rsidRPr="00662F9D">
        <w:rPr>
          <w:rFonts w:ascii="Times New Roman" w:hAnsi="Times New Roman" w:cs="Times New Roman"/>
          <w:sz w:val="24"/>
          <w:szCs w:val="24"/>
        </w:rPr>
        <w:t xml:space="preserve"> была выполнена. </w:t>
      </w:r>
    </w:p>
    <w:p w:rsidR="00662F9D" w:rsidRPr="00662F9D" w:rsidRDefault="00662F9D" w:rsidP="00662F9D">
      <w:pPr>
        <w:spacing w:after="0" w:line="240" w:lineRule="auto"/>
        <w:ind w:firstLine="708"/>
        <w:jc w:val="both"/>
        <w:rPr>
          <w:rFonts w:ascii="Times New Roman" w:hAnsi="Times New Roman" w:cs="Times New Roman"/>
          <w:sz w:val="24"/>
          <w:szCs w:val="24"/>
        </w:rPr>
      </w:pPr>
      <w:r w:rsidRPr="00662F9D">
        <w:rPr>
          <w:rFonts w:ascii="Times New Roman" w:hAnsi="Times New Roman" w:cs="Times New Roman"/>
          <w:sz w:val="24"/>
          <w:szCs w:val="24"/>
        </w:rPr>
        <w:t>Огромное воспитательное значение имеют традиционные КТД, проекты, проводимые в школе-интернате педагогами школы совместно с детьми. Все общешкольные мероприятия проходят на хорошем методическом уровне, с использованием современных педагогических приемов и технологий коррекционно-воспитательной работы, ИКТ, повышают эмоциональный настрой детей, способствуют сплочению детского и педагогического коллективов.</w:t>
      </w:r>
    </w:p>
    <w:p w:rsidR="00662F9D" w:rsidRPr="00662F9D" w:rsidRDefault="00662F9D" w:rsidP="00662F9D">
      <w:pPr>
        <w:spacing w:after="0" w:line="240" w:lineRule="auto"/>
        <w:ind w:firstLine="879"/>
        <w:jc w:val="both"/>
        <w:rPr>
          <w:rFonts w:ascii="Times New Roman" w:hAnsi="Times New Roman" w:cs="Times New Roman"/>
          <w:sz w:val="24"/>
          <w:szCs w:val="24"/>
        </w:rPr>
      </w:pPr>
      <w:r w:rsidRPr="00662F9D">
        <w:rPr>
          <w:rFonts w:ascii="Times New Roman" w:hAnsi="Times New Roman" w:cs="Times New Roman"/>
          <w:sz w:val="24"/>
          <w:szCs w:val="24"/>
        </w:rPr>
        <w:t>Общешкольные мероприятия каждый раз наполняются новым содержанием. Охват школьников составил 97%.</w:t>
      </w:r>
    </w:p>
    <w:p w:rsidR="00662F9D" w:rsidRPr="00662F9D" w:rsidRDefault="00662F9D" w:rsidP="00662F9D">
      <w:pPr>
        <w:spacing w:before="30" w:after="0" w:line="240" w:lineRule="auto"/>
        <w:ind w:firstLine="879"/>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Каждый год в школе дети с энтузиазмом и воодушевлением готов</w:t>
      </w:r>
      <w:r w:rsidR="007C3CB7">
        <w:rPr>
          <w:rFonts w:ascii="Times New Roman" w:hAnsi="Times New Roman" w:cs="Times New Roman"/>
          <w:color w:val="000000"/>
          <w:sz w:val="24"/>
          <w:szCs w:val="24"/>
        </w:rPr>
        <w:t>ятся</w:t>
      </w:r>
      <w:r w:rsidRPr="00662F9D">
        <w:rPr>
          <w:rFonts w:ascii="Times New Roman" w:hAnsi="Times New Roman" w:cs="Times New Roman"/>
          <w:color w:val="000000"/>
          <w:sz w:val="24"/>
          <w:szCs w:val="24"/>
        </w:rPr>
        <w:t xml:space="preserve"> к таким общешкольным   мероприятиям, как:</w:t>
      </w:r>
    </w:p>
    <w:p w:rsidR="00662F9D" w:rsidRPr="00662F9D" w:rsidRDefault="00662F9D" w:rsidP="00735CB1">
      <w:pPr>
        <w:pStyle w:val="af"/>
        <w:widowControl/>
        <w:numPr>
          <w:ilvl w:val="6"/>
          <w:numId w:val="36"/>
        </w:numPr>
        <w:tabs>
          <w:tab w:val="clear" w:pos="5040"/>
        </w:tabs>
        <w:spacing w:before="30"/>
        <w:ind w:left="1701" w:hanging="425"/>
        <w:jc w:val="both"/>
        <w:rPr>
          <w:rFonts w:ascii="Times New Roman" w:hAnsi="Times New Roman" w:cs="Times New Roman"/>
        </w:rPr>
      </w:pPr>
      <w:r w:rsidRPr="00662F9D">
        <w:rPr>
          <w:rFonts w:ascii="Times New Roman" w:hAnsi="Times New Roman" w:cs="Times New Roman"/>
        </w:rPr>
        <w:t>Неделя здорового образа жизни</w:t>
      </w:r>
    </w:p>
    <w:p w:rsidR="00662F9D" w:rsidRPr="00662F9D" w:rsidRDefault="00662F9D" w:rsidP="00735CB1">
      <w:pPr>
        <w:numPr>
          <w:ilvl w:val="0"/>
          <w:numId w:val="36"/>
        </w:numPr>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 xml:space="preserve"> День Учителя   </w:t>
      </w:r>
    </w:p>
    <w:p w:rsidR="00662F9D" w:rsidRPr="00662F9D" w:rsidRDefault="00662F9D" w:rsidP="00735CB1">
      <w:pPr>
        <w:numPr>
          <w:ilvl w:val="0"/>
          <w:numId w:val="36"/>
        </w:numPr>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«Золотая осень», конкурс поделок «Осенние выкрутасы»</w:t>
      </w:r>
    </w:p>
    <w:p w:rsidR="00662F9D" w:rsidRPr="00662F9D" w:rsidRDefault="00662F9D" w:rsidP="00735CB1">
      <w:pPr>
        <w:numPr>
          <w:ilvl w:val="0"/>
          <w:numId w:val="36"/>
        </w:numPr>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 xml:space="preserve"> День матери «Самая лучшая из женщин»</w:t>
      </w:r>
    </w:p>
    <w:p w:rsidR="00662F9D" w:rsidRPr="00662F9D" w:rsidRDefault="00662F9D" w:rsidP="00735CB1">
      <w:pPr>
        <w:numPr>
          <w:ilvl w:val="0"/>
          <w:numId w:val="36"/>
        </w:numPr>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lastRenderedPageBreak/>
        <w:t>Школьный конкурс «Юные таланты»</w:t>
      </w:r>
    </w:p>
    <w:p w:rsidR="00662F9D" w:rsidRPr="00662F9D" w:rsidRDefault="00662F9D" w:rsidP="00735CB1">
      <w:pPr>
        <w:numPr>
          <w:ilvl w:val="0"/>
          <w:numId w:val="36"/>
        </w:numPr>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Новогоднее представление для ребят начального и среднего звена</w:t>
      </w:r>
    </w:p>
    <w:p w:rsidR="00662F9D" w:rsidRPr="00662F9D" w:rsidRDefault="00662F9D" w:rsidP="00735CB1">
      <w:pPr>
        <w:numPr>
          <w:ilvl w:val="0"/>
          <w:numId w:val="36"/>
        </w:numPr>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 xml:space="preserve">Конкурсная программа к 23 февраля </w:t>
      </w:r>
    </w:p>
    <w:p w:rsidR="00662F9D" w:rsidRPr="00662F9D" w:rsidRDefault="00662F9D" w:rsidP="00735CB1">
      <w:pPr>
        <w:numPr>
          <w:ilvl w:val="0"/>
          <w:numId w:val="36"/>
        </w:numPr>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Концерт, посвященн</w:t>
      </w:r>
      <w:r w:rsidR="007C3CB7">
        <w:rPr>
          <w:rFonts w:ascii="Times New Roman" w:hAnsi="Times New Roman" w:cs="Times New Roman"/>
          <w:color w:val="000000"/>
          <w:sz w:val="24"/>
          <w:szCs w:val="24"/>
        </w:rPr>
        <w:t>ый Международному женскому дню</w:t>
      </w:r>
    </w:p>
    <w:p w:rsidR="00662F9D" w:rsidRPr="00662F9D" w:rsidRDefault="00662F9D" w:rsidP="00735CB1">
      <w:pPr>
        <w:numPr>
          <w:ilvl w:val="0"/>
          <w:numId w:val="36"/>
        </w:numPr>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Неделя школы</w:t>
      </w:r>
    </w:p>
    <w:p w:rsidR="00662F9D" w:rsidRPr="00662F9D" w:rsidRDefault="007C3CB7" w:rsidP="00735CB1">
      <w:pPr>
        <w:numPr>
          <w:ilvl w:val="0"/>
          <w:numId w:val="36"/>
        </w:numPr>
        <w:spacing w:before="3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Праздник Последнего Звонка</w:t>
      </w:r>
    </w:p>
    <w:p w:rsidR="00662F9D" w:rsidRPr="00662F9D" w:rsidRDefault="00662F9D" w:rsidP="00662F9D">
      <w:pPr>
        <w:spacing w:before="30" w:after="0" w:line="240" w:lineRule="auto"/>
        <w:jc w:val="both"/>
        <w:rPr>
          <w:rFonts w:ascii="Times New Roman" w:hAnsi="Times New Roman" w:cs="Times New Roman"/>
          <w:color w:val="000000"/>
          <w:sz w:val="24"/>
          <w:szCs w:val="24"/>
        </w:rPr>
      </w:pPr>
    </w:p>
    <w:p w:rsidR="00662F9D" w:rsidRPr="00662F9D" w:rsidRDefault="007C3CB7" w:rsidP="00662F9D">
      <w:pPr>
        <w:spacing w:after="0" w:line="240" w:lineRule="auto"/>
        <w:ind w:firstLine="879"/>
        <w:jc w:val="both"/>
        <w:rPr>
          <w:rFonts w:ascii="Times New Roman" w:hAnsi="Times New Roman" w:cs="Times New Roman"/>
          <w:color w:val="000000"/>
          <w:sz w:val="24"/>
          <w:szCs w:val="24"/>
        </w:rPr>
      </w:pPr>
      <w:r>
        <w:rPr>
          <w:rFonts w:ascii="Times New Roman" w:hAnsi="Times New Roman" w:cs="Times New Roman"/>
          <w:color w:val="000000"/>
          <w:sz w:val="24"/>
          <w:szCs w:val="24"/>
        </w:rPr>
        <w:t>К 80-</w:t>
      </w:r>
      <w:r w:rsidR="00662F9D" w:rsidRPr="00662F9D">
        <w:rPr>
          <w:rFonts w:ascii="Times New Roman" w:hAnsi="Times New Roman" w:cs="Times New Roman"/>
          <w:color w:val="000000"/>
          <w:sz w:val="24"/>
          <w:szCs w:val="24"/>
        </w:rPr>
        <w:t>летию Ярославской области с сентября дети вместе с педагогами начали работу над проектом «Достояние Ярославии». В феврале прошла презентация проекта по выбранным темам, где ребята рассказали об истории городов, о традициях народа, о выдающихся деятелях и т.д.</w:t>
      </w:r>
    </w:p>
    <w:p w:rsidR="00662F9D" w:rsidRPr="00662F9D" w:rsidRDefault="00662F9D" w:rsidP="00662F9D">
      <w:pPr>
        <w:spacing w:after="0" w:line="240" w:lineRule="auto"/>
        <w:ind w:firstLine="879"/>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 xml:space="preserve">К подготовке мероприятий воспитатели и классные руководители старались привлекать каждого ребенка, подбирая задания с учётом его индивидуальных способностей, что способствовало развитию творческого потенциала воспитанника, развитию его коммуникативных качеств и самостоятельности. </w:t>
      </w:r>
    </w:p>
    <w:p w:rsidR="00662F9D" w:rsidRPr="00662F9D" w:rsidRDefault="00662F9D" w:rsidP="00662F9D">
      <w:pPr>
        <w:spacing w:after="0" w:line="240" w:lineRule="auto"/>
        <w:ind w:firstLine="900"/>
        <w:jc w:val="both"/>
        <w:rPr>
          <w:rFonts w:ascii="Times New Roman" w:hAnsi="Times New Roman" w:cs="Times New Roman"/>
          <w:spacing w:val="-5"/>
          <w:sz w:val="24"/>
          <w:szCs w:val="24"/>
        </w:rPr>
      </w:pPr>
      <w:r w:rsidRPr="00662F9D">
        <w:rPr>
          <w:rFonts w:ascii="Times New Roman" w:hAnsi="Times New Roman" w:cs="Times New Roman"/>
          <w:spacing w:val="-5"/>
          <w:sz w:val="24"/>
          <w:szCs w:val="24"/>
        </w:rPr>
        <w:t>В рамках трудового воспитания школьников в этом учебном году прошли следующие мероприятия: субботники по благоустройству территории школы, в которых приняли участие и взрослые</w:t>
      </w:r>
      <w:r w:rsidR="007C3CB7">
        <w:rPr>
          <w:rFonts w:ascii="Times New Roman" w:hAnsi="Times New Roman" w:cs="Times New Roman"/>
          <w:spacing w:val="-5"/>
          <w:sz w:val="24"/>
          <w:szCs w:val="24"/>
        </w:rPr>
        <w:t>, и дети;</w:t>
      </w:r>
      <w:r w:rsidRPr="00662F9D">
        <w:rPr>
          <w:rFonts w:ascii="Times New Roman" w:hAnsi="Times New Roman" w:cs="Times New Roman"/>
          <w:spacing w:val="-5"/>
          <w:sz w:val="24"/>
          <w:szCs w:val="24"/>
        </w:rPr>
        <w:t xml:space="preserve"> участие в ярмарках </w:t>
      </w:r>
      <w:r w:rsidR="007C3CB7">
        <w:rPr>
          <w:rFonts w:ascii="Times New Roman" w:hAnsi="Times New Roman" w:cs="Times New Roman"/>
          <w:spacing w:val="-5"/>
          <w:sz w:val="24"/>
          <w:szCs w:val="24"/>
        </w:rPr>
        <w:t>к празднику Пасхи, Дню защиты детей,</w:t>
      </w:r>
      <w:r w:rsidRPr="00662F9D">
        <w:rPr>
          <w:rFonts w:ascii="Times New Roman" w:hAnsi="Times New Roman" w:cs="Times New Roman"/>
          <w:spacing w:val="-5"/>
          <w:sz w:val="24"/>
          <w:szCs w:val="24"/>
        </w:rPr>
        <w:t xml:space="preserve"> на которой были представлены поделки и продукция, выполненная на занятиях в кружках, </w:t>
      </w:r>
      <w:r w:rsidR="007C3CB7">
        <w:rPr>
          <w:rFonts w:ascii="Times New Roman" w:hAnsi="Times New Roman" w:cs="Times New Roman"/>
          <w:spacing w:val="-5"/>
          <w:sz w:val="24"/>
          <w:szCs w:val="24"/>
        </w:rPr>
        <w:t xml:space="preserve">по </w:t>
      </w:r>
      <w:r w:rsidRPr="00662F9D">
        <w:rPr>
          <w:rFonts w:ascii="Times New Roman" w:hAnsi="Times New Roman" w:cs="Times New Roman"/>
          <w:spacing w:val="-5"/>
          <w:sz w:val="24"/>
          <w:szCs w:val="24"/>
        </w:rPr>
        <w:t>ручному труду, уроках технологии. Большая часть школьных мероприятий сопровождались выставкой работ учащихся.</w:t>
      </w:r>
    </w:p>
    <w:p w:rsidR="00662F9D" w:rsidRPr="00662F9D" w:rsidRDefault="00662F9D" w:rsidP="00662F9D">
      <w:pPr>
        <w:spacing w:after="0" w:line="240" w:lineRule="auto"/>
        <w:ind w:firstLine="900"/>
        <w:jc w:val="both"/>
        <w:rPr>
          <w:rFonts w:ascii="Times New Roman" w:hAnsi="Times New Roman" w:cs="Times New Roman"/>
          <w:spacing w:val="-5"/>
          <w:sz w:val="24"/>
          <w:szCs w:val="24"/>
        </w:rPr>
      </w:pPr>
      <w:r w:rsidRPr="00662F9D">
        <w:rPr>
          <w:rFonts w:ascii="Times New Roman" w:hAnsi="Times New Roman" w:cs="Times New Roman"/>
          <w:spacing w:val="-5"/>
          <w:sz w:val="24"/>
          <w:szCs w:val="24"/>
        </w:rPr>
        <w:t>Далее фото с общешкольных мероприятий:</w:t>
      </w:r>
    </w:p>
    <w:p w:rsidR="00662F9D" w:rsidRPr="00662F9D" w:rsidRDefault="00662F9D" w:rsidP="00662F9D">
      <w:pPr>
        <w:spacing w:after="0" w:line="240" w:lineRule="auto"/>
        <w:jc w:val="both"/>
        <w:rPr>
          <w:rFonts w:ascii="Times New Roman" w:hAnsi="Times New Roman" w:cs="Times New Roman"/>
          <w:b/>
          <w:sz w:val="24"/>
          <w:szCs w:val="24"/>
        </w:rPr>
      </w:pPr>
      <w:r w:rsidRPr="00662F9D">
        <w:rPr>
          <w:rFonts w:ascii="Times New Roman" w:hAnsi="Times New Roman" w:cs="Times New Roman"/>
          <w:b/>
          <w:noProof/>
          <w:sz w:val="24"/>
          <w:szCs w:val="24"/>
          <w:lang w:eastAsia="ru-RU"/>
        </w:rPr>
        <w:drawing>
          <wp:inline distT="0" distB="0" distL="0" distR="0" wp14:anchorId="513CD09A" wp14:editId="251B91F1">
            <wp:extent cx="1948069" cy="1298713"/>
            <wp:effectExtent l="0" t="0" r="0" b="0"/>
            <wp:docPr id="7" name="Рисунок 7" descr="C:\Users\Дормакова\Documents\фото-15\презентация фирм 15г\IMG_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рмакова\Documents\фото-15\презентация фирм 15г\IMG_21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49010" cy="1299340"/>
                    </a:xfrm>
                    <a:prstGeom prst="rect">
                      <a:avLst/>
                    </a:prstGeom>
                    <a:ln>
                      <a:noFill/>
                    </a:ln>
                    <a:effectLst>
                      <a:softEdge rad="112500"/>
                    </a:effectLst>
                  </pic:spPr>
                </pic:pic>
              </a:graphicData>
            </a:graphic>
          </wp:inline>
        </w:drawing>
      </w:r>
      <w:r w:rsidRPr="00662F9D">
        <w:rPr>
          <w:rFonts w:ascii="Times New Roman" w:hAnsi="Times New Roman" w:cs="Times New Roman"/>
          <w:b/>
          <w:noProof/>
          <w:sz w:val="24"/>
          <w:szCs w:val="24"/>
        </w:rPr>
        <w:t xml:space="preserve">          </w:t>
      </w:r>
      <w:r w:rsidRPr="00662F9D">
        <w:rPr>
          <w:rFonts w:ascii="Times New Roman" w:hAnsi="Times New Roman" w:cs="Times New Roman"/>
          <w:b/>
          <w:noProof/>
          <w:sz w:val="24"/>
          <w:szCs w:val="24"/>
          <w:lang w:eastAsia="ru-RU"/>
        </w:rPr>
        <w:drawing>
          <wp:inline distT="0" distB="0" distL="0" distR="0" wp14:anchorId="2DBA96E7" wp14:editId="6A3BF947">
            <wp:extent cx="2003729" cy="1335819"/>
            <wp:effectExtent l="0" t="0" r="0" b="0"/>
            <wp:docPr id="8" name="Рисунок 8" descr="C:\Users\Дормакова\Documents\фото-15\презентация фирм 15г\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рмакова\Documents\фото-15\презентация фирм 15г\IMG_22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1444" cy="1340963"/>
                    </a:xfrm>
                    <a:prstGeom prst="rect">
                      <a:avLst/>
                    </a:prstGeom>
                    <a:ln>
                      <a:noFill/>
                    </a:ln>
                    <a:effectLst>
                      <a:softEdge rad="112500"/>
                    </a:effectLst>
                  </pic:spPr>
                </pic:pic>
              </a:graphicData>
            </a:graphic>
          </wp:inline>
        </w:drawing>
      </w:r>
      <w:r w:rsidRPr="00662F9D">
        <w:rPr>
          <w:rFonts w:ascii="Times New Roman" w:hAnsi="Times New Roman" w:cs="Times New Roman"/>
          <w:b/>
          <w:noProof/>
          <w:sz w:val="24"/>
          <w:szCs w:val="24"/>
          <w:lang w:eastAsia="ru-RU"/>
        </w:rPr>
        <w:drawing>
          <wp:inline distT="0" distB="0" distL="0" distR="0" wp14:anchorId="19D6FF13" wp14:editId="68042D0E">
            <wp:extent cx="1930854" cy="1431235"/>
            <wp:effectExtent l="0" t="0" r="0" b="0"/>
            <wp:docPr id="12" name="Рисунок 12" descr="C:\Users\Дормакова\Documents\фото\раскладушка\IMG_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рмакова\Documents\фото\раскладушка\IMG_56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7924" cy="1436476"/>
                    </a:xfrm>
                    <a:prstGeom prst="rect">
                      <a:avLst/>
                    </a:prstGeom>
                    <a:ln>
                      <a:noFill/>
                    </a:ln>
                    <a:effectLst>
                      <a:softEdge rad="112500"/>
                    </a:effectLst>
                  </pic:spPr>
                </pic:pic>
              </a:graphicData>
            </a:graphic>
          </wp:inline>
        </w:drawing>
      </w:r>
    </w:p>
    <w:p w:rsidR="00662F9D" w:rsidRPr="00662F9D" w:rsidRDefault="00662F9D" w:rsidP="00662F9D">
      <w:pPr>
        <w:spacing w:after="0" w:line="240" w:lineRule="auto"/>
        <w:jc w:val="both"/>
        <w:rPr>
          <w:rFonts w:ascii="Times New Roman" w:hAnsi="Times New Roman" w:cs="Times New Roman"/>
          <w:b/>
          <w:sz w:val="24"/>
          <w:szCs w:val="24"/>
        </w:rPr>
      </w:pPr>
    </w:p>
    <w:p w:rsidR="00662F9D" w:rsidRPr="00662F9D" w:rsidRDefault="00662F9D" w:rsidP="00662F9D">
      <w:pPr>
        <w:spacing w:after="0" w:line="240" w:lineRule="auto"/>
        <w:jc w:val="both"/>
        <w:rPr>
          <w:rFonts w:ascii="Times New Roman" w:hAnsi="Times New Roman" w:cs="Times New Roman"/>
          <w:b/>
          <w:sz w:val="24"/>
          <w:szCs w:val="24"/>
        </w:rPr>
      </w:pPr>
      <w:r w:rsidRPr="00662F9D">
        <w:rPr>
          <w:rFonts w:ascii="Times New Roman" w:hAnsi="Times New Roman" w:cs="Times New Roman"/>
          <w:b/>
          <w:noProof/>
          <w:sz w:val="24"/>
          <w:szCs w:val="24"/>
          <w:lang w:eastAsia="ru-RU"/>
        </w:rPr>
        <w:drawing>
          <wp:inline distT="0" distB="0" distL="0" distR="0" wp14:anchorId="55FB3A36" wp14:editId="21F50675">
            <wp:extent cx="2122998" cy="1415332"/>
            <wp:effectExtent l="0" t="0" r="0" b="0"/>
            <wp:docPr id="9" name="Рисунок 9" descr="C:\Users\Дормакова\Documents\фото\раскладушка\IMG_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рмакова\Documents\фото\раскладушка\IMG_54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26026" cy="1417351"/>
                    </a:xfrm>
                    <a:prstGeom prst="rect">
                      <a:avLst/>
                    </a:prstGeom>
                    <a:ln>
                      <a:noFill/>
                    </a:ln>
                    <a:effectLst>
                      <a:softEdge rad="112500"/>
                    </a:effectLst>
                  </pic:spPr>
                </pic:pic>
              </a:graphicData>
            </a:graphic>
          </wp:inline>
        </w:drawing>
      </w:r>
      <w:r w:rsidRPr="00662F9D">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62F9D">
        <w:rPr>
          <w:rFonts w:ascii="Times New Roman" w:hAnsi="Times New Roman" w:cs="Times New Roman"/>
          <w:b/>
          <w:noProof/>
          <w:sz w:val="24"/>
          <w:szCs w:val="24"/>
        </w:rPr>
        <w:t xml:space="preserve"> </w:t>
      </w:r>
      <w:r w:rsidRPr="00662F9D">
        <w:rPr>
          <w:rFonts w:ascii="Times New Roman" w:hAnsi="Times New Roman" w:cs="Times New Roman"/>
          <w:b/>
          <w:noProof/>
          <w:sz w:val="24"/>
          <w:szCs w:val="24"/>
          <w:lang w:eastAsia="ru-RU"/>
        </w:rPr>
        <w:drawing>
          <wp:inline distT="0" distB="0" distL="0" distR="0" wp14:anchorId="50056C01" wp14:editId="7B0D305C">
            <wp:extent cx="2029202" cy="1453782"/>
            <wp:effectExtent l="0" t="0" r="9525" b="0"/>
            <wp:docPr id="10" name="Рисунок 10" descr="C:\Users\Дормакова\Documents\фото\раскладушка\IMG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рмакова\Documents\фото\раскладушка\IMG_524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4192" cy="1464521"/>
                    </a:xfrm>
                    <a:prstGeom prst="rect">
                      <a:avLst/>
                    </a:prstGeom>
                    <a:ln>
                      <a:noFill/>
                    </a:ln>
                    <a:effectLst>
                      <a:softEdge rad="112500"/>
                    </a:effectLst>
                  </pic:spPr>
                </pic:pic>
              </a:graphicData>
            </a:graphic>
          </wp:inline>
        </w:drawing>
      </w:r>
      <w:r w:rsidRPr="00662F9D">
        <w:rPr>
          <w:rFonts w:ascii="Times New Roman" w:hAnsi="Times New Roman" w:cs="Times New Roman"/>
          <w:b/>
          <w:noProof/>
          <w:sz w:val="24"/>
          <w:szCs w:val="24"/>
          <w:lang w:eastAsia="ru-RU"/>
        </w:rPr>
        <w:drawing>
          <wp:inline distT="0" distB="0" distL="0" distR="0" wp14:anchorId="44053CFF" wp14:editId="1801DAFB">
            <wp:extent cx="2142878" cy="1428585"/>
            <wp:effectExtent l="0" t="0" r="0" b="635"/>
            <wp:docPr id="11" name="Рисунок 11" descr="C:\Users\Дормакова\Documents\фото\раскладушка\IMG_4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рмакова\Documents\фото\раскладушка\IMG_439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46648" cy="1431098"/>
                    </a:xfrm>
                    <a:prstGeom prst="rect">
                      <a:avLst/>
                    </a:prstGeom>
                    <a:ln>
                      <a:noFill/>
                    </a:ln>
                    <a:effectLst>
                      <a:softEdge rad="112500"/>
                    </a:effectLst>
                  </pic:spPr>
                </pic:pic>
              </a:graphicData>
            </a:graphic>
          </wp:inline>
        </w:drawing>
      </w:r>
    </w:p>
    <w:p w:rsidR="00662F9D" w:rsidRPr="00662F9D" w:rsidRDefault="00662F9D" w:rsidP="00662F9D">
      <w:pPr>
        <w:spacing w:after="0" w:line="240" w:lineRule="auto"/>
        <w:jc w:val="both"/>
        <w:rPr>
          <w:rFonts w:ascii="Times New Roman" w:hAnsi="Times New Roman" w:cs="Times New Roman"/>
          <w:b/>
          <w:sz w:val="24"/>
          <w:szCs w:val="24"/>
        </w:rPr>
      </w:pPr>
      <w:r w:rsidRPr="00662F9D">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62F9D">
        <w:rPr>
          <w:rFonts w:ascii="Times New Roman" w:hAnsi="Times New Roman" w:cs="Times New Roman"/>
          <w:b/>
          <w:noProof/>
          <w:sz w:val="24"/>
          <w:szCs w:val="24"/>
        </w:rPr>
        <w:t xml:space="preserve">                  </w:t>
      </w:r>
      <w:r w:rsidRPr="00662F9D">
        <w:rPr>
          <w:rFonts w:ascii="Times New Roman" w:hAnsi="Times New Roman" w:cs="Times New Roman"/>
          <w:b/>
          <w:noProof/>
          <w:sz w:val="24"/>
          <w:szCs w:val="24"/>
          <w:lang w:eastAsia="ru-RU"/>
        </w:rPr>
        <w:drawing>
          <wp:inline distT="0" distB="0" distL="0" distR="0" wp14:anchorId="529674D9" wp14:editId="710D95ED">
            <wp:extent cx="1892411" cy="1456260"/>
            <wp:effectExtent l="0" t="0" r="0" b="0"/>
            <wp:docPr id="13" name="Рисунок 13" descr="C:\Users\Дормакова\Documents\фото\раскладушка\IMG_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рмакова\Documents\фото\раскладушка\IMG_56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95502" cy="1458639"/>
                    </a:xfrm>
                    <a:prstGeom prst="rect">
                      <a:avLst/>
                    </a:prstGeom>
                    <a:ln>
                      <a:noFill/>
                    </a:ln>
                    <a:effectLst>
                      <a:softEdge rad="112500"/>
                    </a:effectLst>
                  </pic:spPr>
                </pic:pic>
              </a:graphicData>
            </a:graphic>
          </wp:inline>
        </w:drawing>
      </w:r>
      <w:r w:rsidRPr="00662F9D">
        <w:rPr>
          <w:rFonts w:ascii="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662F9D">
        <w:rPr>
          <w:rFonts w:ascii="Times New Roman" w:hAnsi="Times New Roman" w:cs="Times New Roman"/>
          <w:b/>
          <w:noProof/>
          <w:sz w:val="24"/>
          <w:szCs w:val="24"/>
        </w:rPr>
        <w:t xml:space="preserve">                </w:t>
      </w:r>
      <w:r w:rsidRPr="00662F9D">
        <w:rPr>
          <w:rFonts w:ascii="Times New Roman" w:hAnsi="Times New Roman" w:cs="Times New Roman"/>
          <w:b/>
          <w:noProof/>
          <w:sz w:val="24"/>
          <w:szCs w:val="24"/>
          <w:lang w:eastAsia="ru-RU"/>
        </w:rPr>
        <w:drawing>
          <wp:inline distT="0" distB="0" distL="0" distR="0" wp14:anchorId="313D90EC" wp14:editId="21ED6FE6">
            <wp:extent cx="2071104" cy="1381578"/>
            <wp:effectExtent l="0" t="0" r="5715" b="9525"/>
            <wp:docPr id="14" name="Рисунок 14" descr="C:\Users\Дормакова\Documents\фото\раскладушка\DSC_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ормакова\Documents\фото\раскладушка\DSC_17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7570" cy="1385891"/>
                    </a:xfrm>
                    <a:prstGeom prst="rect">
                      <a:avLst/>
                    </a:prstGeom>
                    <a:ln>
                      <a:noFill/>
                    </a:ln>
                    <a:effectLst>
                      <a:softEdge rad="112500"/>
                    </a:effectLst>
                  </pic:spPr>
                </pic:pic>
              </a:graphicData>
            </a:graphic>
          </wp:inline>
        </w:drawing>
      </w:r>
    </w:p>
    <w:p w:rsidR="00662F9D" w:rsidRPr="00662F9D" w:rsidRDefault="00662F9D" w:rsidP="00662F9D">
      <w:pPr>
        <w:spacing w:after="0" w:line="240" w:lineRule="auto"/>
        <w:rPr>
          <w:rFonts w:ascii="Times New Roman" w:hAnsi="Times New Roman" w:cs="Times New Roman"/>
          <w:sz w:val="24"/>
          <w:szCs w:val="24"/>
        </w:rPr>
      </w:pPr>
      <w:r w:rsidRPr="00662F9D">
        <w:rPr>
          <w:rFonts w:ascii="Times New Roman" w:hAnsi="Times New Roman" w:cs="Times New Roman"/>
          <w:sz w:val="24"/>
          <w:szCs w:val="24"/>
        </w:rPr>
        <w:t xml:space="preserve">                       </w:t>
      </w:r>
      <w:r w:rsidRPr="00662F9D">
        <w:rPr>
          <w:rFonts w:ascii="Times New Roman" w:hAnsi="Times New Roman" w:cs="Times New Roman"/>
          <w:noProof/>
          <w:sz w:val="24"/>
          <w:szCs w:val="24"/>
        </w:rPr>
        <w:t xml:space="preserve">                                                                 </w:t>
      </w:r>
      <w:r w:rsidRPr="00662F9D">
        <w:rPr>
          <w:rFonts w:ascii="Times New Roman" w:hAnsi="Times New Roman" w:cs="Times New Roman"/>
          <w:sz w:val="24"/>
          <w:szCs w:val="24"/>
        </w:rPr>
        <w:t xml:space="preserve">                                                                              </w:t>
      </w:r>
      <w:r w:rsidRPr="00662F9D">
        <w:rPr>
          <w:rFonts w:ascii="Times New Roman" w:hAnsi="Times New Roman" w:cs="Times New Roman"/>
          <w:noProof/>
          <w:sz w:val="24"/>
          <w:szCs w:val="24"/>
        </w:rPr>
        <w:t xml:space="preserve">             </w:t>
      </w:r>
      <w:r w:rsidRPr="00662F9D">
        <w:rPr>
          <w:rFonts w:ascii="Times New Roman" w:hAnsi="Times New Roman" w:cs="Times New Roman"/>
          <w:sz w:val="24"/>
          <w:szCs w:val="24"/>
        </w:rPr>
        <w:t xml:space="preserve">                                       </w:t>
      </w:r>
    </w:p>
    <w:p w:rsidR="00662F9D" w:rsidRPr="00662F9D" w:rsidRDefault="00662F9D" w:rsidP="00662F9D">
      <w:pPr>
        <w:spacing w:after="0" w:line="240" w:lineRule="auto"/>
        <w:ind w:firstLine="709"/>
        <w:jc w:val="center"/>
        <w:rPr>
          <w:rFonts w:ascii="Times New Roman" w:hAnsi="Times New Roman" w:cs="Times New Roman"/>
          <w:b/>
          <w:sz w:val="24"/>
          <w:szCs w:val="24"/>
        </w:rPr>
      </w:pPr>
    </w:p>
    <w:p w:rsidR="00662F9D" w:rsidRPr="00662F9D" w:rsidRDefault="00662F9D" w:rsidP="00662F9D">
      <w:pPr>
        <w:spacing w:after="0" w:line="240" w:lineRule="auto"/>
        <w:ind w:left="-142" w:firstLine="850"/>
        <w:jc w:val="both"/>
        <w:rPr>
          <w:rFonts w:ascii="Times New Roman" w:hAnsi="Times New Roman" w:cs="Times New Roman"/>
          <w:sz w:val="24"/>
          <w:szCs w:val="24"/>
        </w:rPr>
      </w:pPr>
      <w:r w:rsidRPr="00662F9D">
        <w:rPr>
          <w:rFonts w:ascii="Times New Roman" w:hAnsi="Times New Roman" w:cs="Times New Roman"/>
          <w:sz w:val="24"/>
          <w:szCs w:val="24"/>
        </w:rPr>
        <w:t xml:space="preserve">Проведены все запланированные общешкольные коллективные творческие дела, в которых приняли участие все воспитанники школы-интерната. На высоком уровне, с использованием интересных и разнообразных форм прошли мероприятия разных уровней под руководством Беловой Е.А., Морозовой Т.В., Коряковой Е.Н., Озеровой Е.Е., Антоновой Г.В., Тарасовой И.А., Коробкиной М.В.  В соответствии с воспитательным планом </w:t>
      </w:r>
      <w:r w:rsidR="007C3CB7">
        <w:rPr>
          <w:rFonts w:ascii="Times New Roman" w:hAnsi="Times New Roman" w:cs="Times New Roman"/>
          <w:sz w:val="24"/>
          <w:szCs w:val="24"/>
        </w:rPr>
        <w:t xml:space="preserve">работы, с большим охватом детей </w:t>
      </w:r>
      <w:r w:rsidRPr="00662F9D">
        <w:rPr>
          <w:rFonts w:ascii="Times New Roman" w:hAnsi="Times New Roman" w:cs="Times New Roman"/>
          <w:sz w:val="24"/>
          <w:szCs w:val="24"/>
        </w:rPr>
        <w:t xml:space="preserve">проводились общешкольные мероприятия под руководством педагога-организатора Новиковой О.А. </w:t>
      </w:r>
    </w:p>
    <w:p w:rsidR="00662F9D" w:rsidRPr="00662F9D" w:rsidRDefault="00662F9D" w:rsidP="00662F9D">
      <w:pPr>
        <w:spacing w:after="0" w:line="240" w:lineRule="auto"/>
        <w:ind w:left="-142" w:firstLine="850"/>
        <w:jc w:val="both"/>
        <w:rPr>
          <w:rFonts w:ascii="Times New Roman" w:hAnsi="Times New Roman" w:cs="Times New Roman"/>
          <w:sz w:val="24"/>
          <w:szCs w:val="24"/>
        </w:rPr>
      </w:pPr>
      <w:r w:rsidRPr="00662F9D">
        <w:rPr>
          <w:rFonts w:ascii="Times New Roman" w:hAnsi="Times New Roman" w:cs="Times New Roman"/>
          <w:sz w:val="24"/>
          <w:szCs w:val="24"/>
        </w:rPr>
        <w:lastRenderedPageBreak/>
        <w:t xml:space="preserve"> Отмечается хороший уровень подготовки и проведения групповых и классных мероприятий воспитателями Беловой Е.А., Морозовой Т.В., Коряковой Е.Н и классными руководителями Брисюк Е.А., Паутовой Т.В., Куксовой Н.В., Гордеевой М.В., Смирновой Ю.А., Курниной О.Е., Громовой В.В., Саврасовой А.Н.</w:t>
      </w:r>
    </w:p>
    <w:p w:rsidR="00662F9D" w:rsidRPr="00662F9D" w:rsidRDefault="00662F9D" w:rsidP="00662F9D">
      <w:pPr>
        <w:spacing w:after="0" w:line="240" w:lineRule="auto"/>
        <w:ind w:firstLine="709"/>
        <w:jc w:val="center"/>
        <w:rPr>
          <w:rFonts w:ascii="Times New Roman" w:hAnsi="Times New Roman" w:cs="Times New Roman"/>
          <w:b/>
          <w:sz w:val="24"/>
          <w:szCs w:val="24"/>
        </w:rPr>
      </w:pPr>
    </w:p>
    <w:p w:rsidR="00662F9D" w:rsidRPr="00662F9D" w:rsidRDefault="00662F9D" w:rsidP="007C3CB7">
      <w:pPr>
        <w:spacing w:after="0" w:line="240" w:lineRule="auto"/>
        <w:ind w:firstLine="709"/>
        <w:jc w:val="both"/>
        <w:rPr>
          <w:rFonts w:ascii="Times New Roman" w:hAnsi="Times New Roman" w:cs="Times New Roman"/>
          <w:sz w:val="24"/>
          <w:szCs w:val="24"/>
        </w:rPr>
      </w:pPr>
      <w:r w:rsidRPr="00662F9D">
        <w:rPr>
          <w:rFonts w:ascii="Times New Roman" w:hAnsi="Times New Roman" w:cs="Times New Roman"/>
          <w:sz w:val="24"/>
          <w:szCs w:val="24"/>
        </w:rPr>
        <w:t>Хорошего результата   воспитанники добились, участвуя в конкурсах, соревнованиях, олимпиадах разного уровня.</w:t>
      </w:r>
    </w:p>
    <w:p w:rsidR="00662F9D" w:rsidRPr="00662F9D" w:rsidRDefault="00662F9D" w:rsidP="00662F9D">
      <w:pPr>
        <w:spacing w:after="0" w:line="240" w:lineRule="auto"/>
        <w:ind w:firstLine="709"/>
        <w:jc w:val="center"/>
        <w:rPr>
          <w:rFonts w:ascii="Times New Roman" w:hAnsi="Times New Roman" w:cs="Times New Roman"/>
          <w:sz w:val="24"/>
          <w:szCs w:val="24"/>
        </w:rPr>
      </w:pPr>
    </w:p>
    <w:p w:rsidR="00662F9D" w:rsidRPr="00662F9D" w:rsidRDefault="00662F9D" w:rsidP="00662F9D">
      <w:pPr>
        <w:spacing w:after="0" w:line="240" w:lineRule="auto"/>
        <w:ind w:firstLine="709"/>
        <w:jc w:val="center"/>
        <w:rPr>
          <w:rFonts w:ascii="Times New Roman" w:hAnsi="Times New Roman" w:cs="Times New Roman"/>
          <w:b/>
          <w:sz w:val="24"/>
          <w:szCs w:val="24"/>
        </w:rPr>
      </w:pPr>
      <w:r w:rsidRPr="00662F9D">
        <w:rPr>
          <w:rFonts w:ascii="Times New Roman" w:hAnsi="Times New Roman" w:cs="Times New Roman"/>
          <w:b/>
          <w:sz w:val="24"/>
          <w:szCs w:val="24"/>
        </w:rPr>
        <w:t>Участие воспитанников ГОУ ЯО «Петровская школа-интернат» в конкурсах, соревнованиях, олимпиадах</w:t>
      </w:r>
    </w:p>
    <w:p w:rsidR="00662F9D" w:rsidRPr="00662F9D" w:rsidRDefault="00662F9D" w:rsidP="00662F9D">
      <w:pPr>
        <w:pStyle w:val="af6"/>
        <w:jc w:val="both"/>
        <w:rPr>
          <w:rFonts w:ascii="Times New Roman" w:hAnsi="Times New Roman"/>
          <w:sz w:val="24"/>
          <w:szCs w:val="24"/>
          <w:lang w:eastAsia="ru-RU"/>
        </w:rPr>
      </w:pPr>
      <w:r w:rsidRPr="00662F9D">
        <w:rPr>
          <w:rFonts w:ascii="Times New Roman" w:hAnsi="Times New Roman"/>
          <w:sz w:val="24"/>
          <w:szCs w:val="24"/>
        </w:rPr>
        <w:t xml:space="preserve">   </w:t>
      </w:r>
      <w:r w:rsidR="007C3CB7">
        <w:rPr>
          <w:rFonts w:ascii="Times New Roman" w:hAnsi="Times New Roman"/>
          <w:sz w:val="24"/>
          <w:szCs w:val="24"/>
        </w:rPr>
        <w:tab/>
      </w:r>
      <w:r w:rsidRPr="00662F9D">
        <w:rPr>
          <w:rFonts w:ascii="Times New Roman" w:hAnsi="Times New Roman"/>
          <w:sz w:val="24"/>
          <w:szCs w:val="24"/>
        </w:rPr>
        <w:t>В прошедшем учебном году школа принимала активное участие в творческих конкурсах и соревнованиях. Результаты участия можно увидеть в сводной таблице.</w:t>
      </w:r>
    </w:p>
    <w:p w:rsidR="00662F9D" w:rsidRPr="00662F9D" w:rsidRDefault="00662F9D" w:rsidP="00662F9D">
      <w:pPr>
        <w:spacing w:after="0" w:line="240" w:lineRule="auto"/>
        <w:jc w:val="both"/>
        <w:rPr>
          <w:rFonts w:ascii="Times New Roman" w:hAnsi="Times New Roman" w:cs="Times New Roman"/>
          <w:sz w:val="24"/>
          <w:szCs w:val="24"/>
        </w:rPr>
      </w:pPr>
    </w:p>
    <w:tbl>
      <w:tblPr>
        <w:tblStyle w:val="a3"/>
        <w:tblW w:w="9712" w:type="dxa"/>
        <w:jc w:val="center"/>
        <w:tblLook w:val="04A0" w:firstRow="1" w:lastRow="0" w:firstColumn="1" w:lastColumn="0" w:noHBand="0" w:noVBand="1"/>
      </w:tblPr>
      <w:tblGrid>
        <w:gridCol w:w="821"/>
        <w:gridCol w:w="2158"/>
        <w:gridCol w:w="1296"/>
        <w:gridCol w:w="1532"/>
        <w:gridCol w:w="1785"/>
        <w:gridCol w:w="2120"/>
      </w:tblGrid>
      <w:tr w:rsidR="00662F9D" w:rsidRPr="00662F9D" w:rsidTr="007C3CB7">
        <w:trPr>
          <w:jc w:val="center"/>
        </w:trPr>
        <w:tc>
          <w:tcPr>
            <w:tcW w:w="840" w:type="dxa"/>
            <w:vAlign w:val="center"/>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 п. п.</w:t>
            </w:r>
          </w:p>
        </w:tc>
        <w:tc>
          <w:tcPr>
            <w:tcW w:w="2100" w:type="dxa"/>
            <w:vAlign w:val="center"/>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Название мероприятия</w:t>
            </w:r>
          </w:p>
        </w:tc>
        <w:tc>
          <w:tcPr>
            <w:tcW w:w="1296" w:type="dxa"/>
            <w:vAlign w:val="center"/>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Дата</w:t>
            </w:r>
          </w:p>
        </w:tc>
        <w:tc>
          <w:tcPr>
            <w:tcW w:w="1536" w:type="dxa"/>
            <w:vAlign w:val="center"/>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Результаты</w:t>
            </w:r>
          </w:p>
        </w:tc>
        <w:tc>
          <w:tcPr>
            <w:tcW w:w="1807" w:type="dxa"/>
            <w:vAlign w:val="center"/>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Участники</w:t>
            </w:r>
          </w:p>
        </w:tc>
        <w:tc>
          <w:tcPr>
            <w:tcW w:w="2133" w:type="dxa"/>
            <w:vAlign w:val="bottom"/>
          </w:tcPr>
          <w:p w:rsidR="00662F9D" w:rsidRPr="00662F9D" w:rsidRDefault="00662F9D" w:rsidP="00662F9D">
            <w:pPr>
              <w:tabs>
                <w:tab w:val="center" w:pos="1434"/>
                <w:tab w:val="right" w:pos="2868"/>
              </w:tabs>
              <w:rPr>
                <w:rFonts w:ascii="Times New Roman" w:eastAsiaTheme="minorHAnsi" w:hAnsi="Times New Roman"/>
                <w:sz w:val="24"/>
                <w:szCs w:val="24"/>
              </w:rPr>
            </w:pPr>
          </w:p>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Ответственные</w:t>
            </w:r>
          </w:p>
          <w:p w:rsidR="00662F9D" w:rsidRPr="00662F9D" w:rsidRDefault="00662F9D" w:rsidP="00662F9D">
            <w:pPr>
              <w:ind w:firstLine="708"/>
              <w:jc w:val="center"/>
              <w:rPr>
                <w:rFonts w:ascii="Times New Roman" w:eastAsiaTheme="minorHAnsi" w:hAnsi="Times New Roman"/>
                <w:sz w:val="24"/>
                <w:szCs w:val="24"/>
              </w:rPr>
            </w:pP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Всероссийская олимпиада  по математике</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Октябрь 2015 года</w:t>
            </w:r>
          </w:p>
        </w:tc>
        <w:tc>
          <w:tcPr>
            <w:tcW w:w="1536"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Диплом победителя,</w:t>
            </w:r>
          </w:p>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Максим Е.</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Паутова Татьяна Вячеславовна,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учитель начальных классов</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Всероссийская олимпиада  по математике</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Октябрь 2015 года</w:t>
            </w:r>
          </w:p>
        </w:tc>
        <w:tc>
          <w:tcPr>
            <w:tcW w:w="1536"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 xml:space="preserve">Диплом </w:t>
            </w:r>
          </w:p>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2 степени</w:t>
            </w:r>
          </w:p>
        </w:tc>
        <w:tc>
          <w:tcPr>
            <w:tcW w:w="1807"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Дарья Ш.</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Куксова Наталья Вячеславовна,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учитель начальных классов</w:t>
            </w:r>
          </w:p>
        </w:tc>
      </w:tr>
      <w:tr w:rsidR="00662F9D" w:rsidRPr="00662F9D" w:rsidTr="007C3CB7">
        <w:trPr>
          <w:trHeight w:val="1521"/>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3</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Всероссийская олимпиада  по математике</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Октябрь 2015 года</w:t>
            </w:r>
          </w:p>
        </w:tc>
        <w:tc>
          <w:tcPr>
            <w:tcW w:w="1536"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 xml:space="preserve">Диплом </w:t>
            </w:r>
          </w:p>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2 степени</w:t>
            </w:r>
          </w:p>
        </w:tc>
        <w:tc>
          <w:tcPr>
            <w:tcW w:w="1807"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Михаил Б.</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Паутова Татьяна Вячеславовна,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учитель начальных классов</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4</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Всероссийская викторина «В мире животных»</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Октябрь 2015 года</w:t>
            </w:r>
          </w:p>
        </w:tc>
        <w:tc>
          <w:tcPr>
            <w:tcW w:w="1536"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Диплом 3 с</w:t>
            </w:r>
            <w:r w:rsidR="007C3CB7">
              <w:rPr>
                <w:rFonts w:ascii="Times New Roman" w:eastAsiaTheme="minorHAnsi" w:hAnsi="Times New Roman"/>
                <w:sz w:val="24"/>
                <w:szCs w:val="24"/>
              </w:rPr>
              <w:t>т</w:t>
            </w:r>
            <w:r w:rsidRPr="00662F9D">
              <w:rPr>
                <w:rFonts w:ascii="Times New Roman" w:eastAsiaTheme="minorHAnsi" w:hAnsi="Times New Roman"/>
                <w:sz w:val="24"/>
                <w:szCs w:val="24"/>
              </w:rPr>
              <w:t>епени</w:t>
            </w:r>
          </w:p>
        </w:tc>
        <w:tc>
          <w:tcPr>
            <w:tcW w:w="1807"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Андрей Ц.</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Брисюк Елена Алексеевна, учитель начальных классов</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5</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Всероссийская олимпиада  по математике</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Октябрь 2015 года</w:t>
            </w:r>
          </w:p>
        </w:tc>
        <w:tc>
          <w:tcPr>
            <w:tcW w:w="1536"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 xml:space="preserve">Диплом </w:t>
            </w:r>
          </w:p>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1 степени</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      Егор  Р.</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Брисюк Елена Алексеевна, учитель начальных классов</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6</w:t>
            </w:r>
          </w:p>
        </w:tc>
        <w:tc>
          <w:tcPr>
            <w:tcW w:w="2100" w:type="dxa"/>
          </w:tcPr>
          <w:p w:rsidR="00662F9D" w:rsidRPr="00662F9D" w:rsidRDefault="00662F9D" w:rsidP="00662F9D">
            <w:pPr>
              <w:rPr>
                <w:rFonts w:ascii="Times New Roman" w:eastAsia="Calibri" w:hAnsi="Times New Roman"/>
                <w:color w:val="000000" w:themeColor="text1"/>
                <w:sz w:val="24"/>
                <w:szCs w:val="24"/>
              </w:rPr>
            </w:pPr>
            <w:r w:rsidRPr="00662F9D">
              <w:rPr>
                <w:rFonts w:ascii="Times New Roman" w:eastAsia="Calibri" w:hAnsi="Times New Roman"/>
                <w:color w:val="000000" w:themeColor="text1"/>
                <w:sz w:val="24"/>
                <w:szCs w:val="24"/>
              </w:rPr>
              <w:t xml:space="preserve">Общероссийский конкурс </w:t>
            </w:r>
          </w:p>
          <w:p w:rsidR="00662F9D" w:rsidRPr="00662F9D" w:rsidRDefault="006C5A7C" w:rsidP="00662F9D">
            <w:pP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«Азбука Профессий»</w:t>
            </w:r>
          </w:p>
          <w:p w:rsidR="00662F9D" w:rsidRPr="00662F9D" w:rsidRDefault="00662F9D" w:rsidP="00662F9D">
            <w:pPr>
              <w:rPr>
                <w:rFonts w:ascii="Times New Roman" w:eastAsiaTheme="minorHAnsi" w:hAnsi="Times New Roman"/>
                <w:sz w:val="24"/>
                <w:szCs w:val="24"/>
              </w:rPr>
            </w:pP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Ноябрь</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2015 года</w:t>
            </w:r>
          </w:p>
        </w:tc>
        <w:tc>
          <w:tcPr>
            <w:tcW w:w="1536"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color w:val="000000" w:themeColor="text1"/>
                <w:sz w:val="24"/>
                <w:szCs w:val="24"/>
              </w:rPr>
              <w:t>1 место</w:t>
            </w:r>
          </w:p>
        </w:tc>
        <w:tc>
          <w:tcPr>
            <w:tcW w:w="1807"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Полина Н.</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Брисюк Елена Алексеевна, учитель начальных классов</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7</w:t>
            </w:r>
          </w:p>
        </w:tc>
        <w:tc>
          <w:tcPr>
            <w:tcW w:w="2100" w:type="dxa"/>
          </w:tcPr>
          <w:p w:rsidR="00662F9D" w:rsidRPr="00662F9D" w:rsidRDefault="00662F9D" w:rsidP="00662F9D">
            <w:pPr>
              <w:rPr>
                <w:rFonts w:ascii="Times New Roman" w:eastAsia="Calibri" w:hAnsi="Times New Roman"/>
                <w:color w:val="000000" w:themeColor="text1"/>
                <w:sz w:val="24"/>
                <w:szCs w:val="24"/>
              </w:rPr>
            </w:pPr>
            <w:r w:rsidRPr="00662F9D">
              <w:rPr>
                <w:rFonts w:ascii="Times New Roman" w:eastAsia="Calibri" w:hAnsi="Times New Roman"/>
                <w:color w:val="000000" w:themeColor="text1"/>
                <w:sz w:val="24"/>
                <w:szCs w:val="24"/>
              </w:rPr>
              <w:t>Межрегиональный творческий Интернет-проект «Подросток и закон»</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Ноябрь-декабрь</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2015</w:t>
            </w:r>
            <w:r w:rsidR="006C5A7C">
              <w:rPr>
                <w:rFonts w:ascii="Times New Roman" w:eastAsiaTheme="minorHAnsi" w:hAnsi="Times New Roman"/>
                <w:sz w:val="24"/>
                <w:szCs w:val="24"/>
              </w:rPr>
              <w:t xml:space="preserve"> </w:t>
            </w:r>
            <w:r w:rsidRPr="00662F9D">
              <w:rPr>
                <w:rFonts w:ascii="Times New Roman" w:eastAsiaTheme="minorHAnsi" w:hAnsi="Times New Roman"/>
                <w:sz w:val="24"/>
                <w:szCs w:val="24"/>
              </w:rPr>
              <w:t>года</w:t>
            </w:r>
          </w:p>
        </w:tc>
        <w:tc>
          <w:tcPr>
            <w:tcW w:w="1536" w:type="dxa"/>
          </w:tcPr>
          <w:p w:rsidR="00662F9D" w:rsidRPr="00662F9D" w:rsidRDefault="00662F9D" w:rsidP="00662F9D">
            <w:pPr>
              <w:tabs>
                <w:tab w:val="center" w:pos="1434"/>
                <w:tab w:val="right" w:pos="2868"/>
              </w:tabs>
              <w:jc w:val="center"/>
              <w:rPr>
                <w:rFonts w:ascii="Times New Roman" w:eastAsiaTheme="minorHAnsi" w:hAnsi="Times New Roman"/>
                <w:color w:val="000000" w:themeColor="text1"/>
                <w:sz w:val="24"/>
                <w:szCs w:val="24"/>
              </w:rPr>
            </w:pPr>
            <w:r w:rsidRPr="00662F9D">
              <w:rPr>
                <w:rFonts w:ascii="Times New Roman" w:eastAsiaTheme="minorHAnsi" w:hAnsi="Times New Roman"/>
                <w:color w:val="000000" w:themeColor="text1"/>
                <w:sz w:val="24"/>
                <w:szCs w:val="24"/>
              </w:rPr>
              <w:t>6 место</w:t>
            </w:r>
          </w:p>
        </w:tc>
        <w:tc>
          <w:tcPr>
            <w:tcW w:w="1807"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команда</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Тарасова Ирина Алексеевна, социальный педагог,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Антонова Галина Васильевна, психолог</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8</w:t>
            </w:r>
          </w:p>
        </w:tc>
        <w:tc>
          <w:tcPr>
            <w:tcW w:w="2100" w:type="dxa"/>
          </w:tcPr>
          <w:p w:rsidR="00662F9D" w:rsidRPr="00662F9D" w:rsidRDefault="00662F9D" w:rsidP="006C5A7C">
            <w:pPr>
              <w:rPr>
                <w:rFonts w:ascii="Times New Roman" w:eastAsiaTheme="minorHAnsi" w:hAnsi="Times New Roman"/>
                <w:color w:val="000000" w:themeColor="text1"/>
                <w:sz w:val="24"/>
                <w:szCs w:val="24"/>
              </w:rPr>
            </w:pPr>
            <w:r w:rsidRPr="00662F9D">
              <w:rPr>
                <w:rFonts w:ascii="Times New Roman" w:eastAsiaTheme="minorHAnsi" w:hAnsi="Times New Roman"/>
                <w:color w:val="000000" w:themeColor="text1"/>
                <w:sz w:val="24"/>
                <w:szCs w:val="24"/>
              </w:rPr>
              <w:t>Общероссийск</w:t>
            </w:r>
            <w:r w:rsidR="006C5A7C">
              <w:rPr>
                <w:rFonts w:ascii="Times New Roman" w:eastAsiaTheme="minorHAnsi" w:hAnsi="Times New Roman"/>
                <w:color w:val="000000" w:themeColor="text1"/>
                <w:sz w:val="24"/>
                <w:szCs w:val="24"/>
              </w:rPr>
              <w:t>ая</w:t>
            </w:r>
            <w:r w:rsidRPr="00662F9D">
              <w:rPr>
                <w:rFonts w:ascii="Times New Roman" w:eastAsiaTheme="minorHAnsi" w:hAnsi="Times New Roman"/>
                <w:color w:val="000000" w:themeColor="text1"/>
                <w:sz w:val="24"/>
                <w:szCs w:val="24"/>
              </w:rPr>
              <w:t xml:space="preserve"> занимательн</w:t>
            </w:r>
            <w:r w:rsidR="006C5A7C">
              <w:rPr>
                <w:rFonts w:ascii="Times New Roman" w:eastAsiaTheme="minorHAnsi" w:hAnsi="Times New Roman"/>
                <w:color w:val="000000" w:themeColor="text1"/>
                <w:sz w:val="24"/>
                <w:szCs w:val="24"/>
              </w:rPr>
              <w:t>ая</w:t>
            </w:r>
            <w:r w:rsidRPr="00662F9D">
              <w:rPr>
                <w:rFonts w:ascii="Times New Roman" w:eastAsiaTheme="minorHAnsi" w:hAnsi="Times New Roman"/>
                <w:color w:val="000000" w:themeColor="text1"/>
                <w:sz w:val="24"/>
                <w:szCs w:val="24"/>
              </w:rPr>
              <w:t xml:space="preserve"> </w:t>
            </w:r>
            <w:r w:rsidRPr="00662F9D">
              <w:rPr>
                <w:rFonts w:ascii="Times New Roman" w:eastAsiaTheme="minorHAnsi" w:hAnsi="Times New Roman"/>
                <w:color w:val="000000" w:themeColor="text1"/>
                <w:sz w:val="24"/>
                <w:szCs w:val="24"/>
              </w:rPr>
              <w:lastRenderedPageBreak/>
              <w:t>викторин</w:t>
            </w:r>
            <w:r w:rsidR="006C5A7C">
              <w:rPr>
                <w:rFonts w:ascii="Times New Roman" w:eastAsiaTheme="minorHAnsi" w:hAnsi="Times New Roman"/>
                <w:color w:val="000000" w:themeColor="text1"/>
                <w:sz w:val="24"/>
                <w:szCs w:val="24"/>
              </w:rPr>
              <w:t>а «Сказки Г.Х. Андерсена»</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lastRenderedPageBreak/>
              <w:t xml:space="preserve">Ноябрь </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2015 года</w:t>
            </w:r>
          </w:p>
        </w:tc>
        <w:tc>
          <w:tcPr>
            <w:tcW w:w="1536"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Диплом 1 степени</w:t>
            </w:r>
          </w:p>
        </w:tc>
        <w:tc>
          <w:tcPr>
            <w:tcW w:w="1807"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Илья Ш.</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Брисюк Елена Алексеевна, </w:t>
            </w:r>
            <w:r w:rsidRPr="00662F9D">
              <w:rPr>
                <w:rFonts w:ascii="Times New Roman" w:eastAsiaTheme="minorHAnsi" w:hAnsi="Times New Roman"/>
                <w:sz w:val="24"/>
                <w:szCs w:val="24"/>
              </w:rPr>
              <w:lastRenderedPageBreak/>
              <w:t>учитель начальных классов</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lastRenderedPageBreak/>
              <w:t>9</w:t>
            </w:r>
          </w:p>
        </w:tc>
        <w:tc>
          <w:tcPr>
            <w:tcW w:w="2100" w:type="dxa"/>
          </w:tcPr>
          <w:p w:rsidR="00662F9D" w:rsidRPr="00662F9D" w:rsidRDefault="00662F9D" w:rsidP="00662F9D">
            <w:pPr>
              <w:keepNext/>
              <w:keepLines/>
              <w:outlineLvl w:val="1"/>
              <w:rPr>
                <w:rFonts w:ascii="Times New Roman" w:hAnsi="Times New Roman"/>
                <w:bCs/>
                <w:color w:val="000000" w:themeColor="text1"/>
                <w:sz w:val="24"/>
                <w:szCs w:val="24"/>
              </w:rPr>
            </w:pPr>
            <w:r w:rsidRPr="00662F9D">
              <w:rPr>
                <w:rFonts w:ascii="Times New Roman" w:hAnsi="Times New Roman"/>
                <w:bCs/>
                <w:color w:val="000000" w:themeColor="text1"/>
                <w:sz w:val="24"/>
                <w:szCs w:val="24"/>
              </w:rPr>
              <w:t>Всероссийский конкурс рисунков</w:t>
            </w:r>
          </w:p>
          <w:p w:rsidR="00662F9D" w:rsidRPr="00662F9D" w:rsidRDefault="00662F9D" w:rsidP="006C5A7C">
            <w:pPr>
              <w:keepNext/>
              <w:keepLines/>
              <w:outlineLvl w:val="1"/>
              <w:rPr>
                <w:rFonts w:ascii="Times New Roman" w:hAnsi="Times New Roman"/>
                <w:bCs/>
                <w:color w:val="000000" w:themeColor="text1"/>
                <w:sz w:val="24"/>
                <w:szCs w:val="24"/>
              </w:rPr>
            </w:pPr>
            <w:r w:rsidRPr="00662F9D">
              <w:rPr>
                <w:rFonts w:ascii="Times New Roman" w:hAnsi="Times New Roman"/>
                <w:bCs/>
                <w:color w:val="000000" w:themeColor="text1"/>
                <w:sz w:val="24"/>
                <w:szCs w:val="24"/>
              </w:rPr>
              <w:t>«Морское путешествие»</w:t>
            </w:r>
          </w:p>
        </w:tc>
        <w:tc>
          <w:tcPr>
            <w:tcW w:w="1296" w:type="dxa"/>
          </w:tcPr>
          <w:p w:rsidR="00662F9D" w:rsidRPr="00662F9D" w:rsidRDefault="006C5A7C" w:rsidP="00662F9D">
            <w:pPr>
              <w:jc w:val="center"/>
              <w:rPr>
                <w:rFonts w:ascii="Times New Roman" w:eastAsiaTheme="minorHAnsi" w:hAnsi="Times New Roman"/>
                <w:sz w:val="24"/>
                <w:szCs w:val="24"/>
              </w:rPr>
            </w:pPr>
            <w:r>
              <w:rPr>
                <w:rFonts w:ascii="Times New Roman" w:eastAsiaTheme="minorHAnsi" w:hAnsi="Times New Roman"/>
                <w:sz w:val="24"/>
                <w:szCs w:val="24"/>
              </w:rPr>
              <w:t>Ноябрь</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2015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Диплом участника</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Мария К.</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Малышев Валерий Сергеевич,</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10</w:t>
            </w:r>
          </w:p>
        </w:tc>
        <w:tc>
          <w:tcPr>
            <w:tcW w:w="2100" w:type="dxa"/>
          </w:tcPr>
          <w:p w:rsidR="00662F9D" w:rsidRPr="00662F9D" w:rsidRDefault="00662F9D" w:rsidP="00662F9D">
            <w:pPr>
              <w:rPr>
                <w:rFonts w:ascii="Times New Roman" w:eastAsiaTheme="minorHAnsi" w:hAnsi="Times New Roman"/>
                <w:color w:val="000000" w:themeColor="text1"/>
                <w:sz w:val="24"/>
                <w:szCs w:val="24"/>
              </w:rPr>
            </w:pPr>
            <w:r w:rsidRPr="00662F9D">
              <w:rPr>
                <w:rFonts w:ascii="Times New Roman" w:eastAsiaTheme="minorHAnsi" w:hAnsi="Times New Roman"/>
                <w:color w:val="000000" w:themeColor="text1"/>
                <w:sz w:val="24"/>
                <w:szCs w:val="24"/>
              </w:rPr>
              <w:t>Всероссийская обзорная олимпиада</w:t>
            </w:r>
          </w:p>
          <w:p w:rsidR="00662F9D" w:rsidRPr="00662F9D" w:rsidRDefault="00662F9D" w:rsidP="00662F9D">
            <w:pPr>
              <w:rPr>
                <w:rFonts w:ascii="Times New Roman" w:eastAsiaTheme="minorHAnsi" w:hAnsi="Times New Roman"/>
                <w:color w:val="000000" w:themeColor="text1"/>
                <w:sz w:val="24"/>
                <w:szCs w:val="24"/>
              </w:rPr>
            </w:pPr>
            <w:r w:rsidRPr="00662F9D">
              <w:rPr>
                <w:rFonts w:ascii="Times New Roman" w:eastAsiaTheme="minorHAnsi" w:hAnsi="Times New Roman"/>
                <w:color w:val="000000" w:themeColor="text1"/>
                <w:sz w:val="24"/>
                <w:szCs w:val="24"/>
              </w:rPr>
              <w:t>«Портфель знан</w:t>
            </w:r>
            <w:r w:rsidR="006C5A7C">
              <w:rPr>
                <w:rFonts w:ascii="Times New Roman" w:eastAsiaTheme="minorHAnsi" w:hAnsi="Times New Roman"/>
                <w:color w:val="000000" w:themeColor="text1"/>
                <w:sz w:val="24"/>
                <w:szCs w:val="24"/>
              </w:rPr>
              <w:t>ий» для школьников 8-11 классов</w:t>
            </w:r>
          </w:p>
        </w:tc>
        <w:tc>
          <w:tcPr>
            <w:tcW w:w="1296" w:type="dxa"/>
          </w:tcPr>
          <w:p w:rsidR="00662F9D" w:rsidRPr="00662F9D" w:rsidRDefault="006C5A7C" w:rsidP="00662F9D">
            <w:pPr>
              <w:jc w:val="center"/>
              <w:rPr>
                <w:rFonts w:ascii="Times New Roman" w:eastAsiaTheme="minorHAnsi" w:hAnsi="Times New Roman"/>
                <w:sz w:val="24"/>
                <w:szCs w:val="24"/>
              </w:rPr>
            </w:pPr>
            <w:r>
              <w:rPr>
                <w:rFonts w:ascii="Times New Roman" w:eastAsiaTheme="minorHAnsi" w:hAnsi="Times New Roman"/>
                <w:sz w:val="24"/>
                <w:szCs w:val="24"/>
              </w:rPr>
              <w:t>Ноябрь</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2015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2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Александр М.</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Малышев Валерий Сергеевич,</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11</w:t>
            </w:r>
          </w:p>
        </w:tc>
        <w:tc>
          <w:tcPr>
            <w:tcW w:w="2100" w:type="dxa"/>
          </w:tcPr>
          <w:p w:rsidR="00662F9D" w:rsidRPr="00662F9D" w:rsidRDefault="00662F9D" w:rsidP="00662F9D">
            <w:pPr>
              <w:rPr>
                <w:rFonts w:ascii="Times New Roman" w:hAnsi="Times New Roman"/>
                <w:color w:val="000000" w:themeColor="text1"/>
                <w:sz w:val="24"/>
                <w:szCs w:val="24"/>
              </w:rPr>
            </w:pPr>
            <w:r w:rsidRPr="00662F9D">
              <w:rPr>
                <w:rFonts w:ascii="Times New Roman" w:hAnsi="Times New Roman"/>
                <w:color w:val="000000" w:themeColor="text1"/>
                <w:sz w:val="24"/>
                <w:szCs w:val="24"/>
              </w:rPr>
              <w:t xml:space="preserve">Областная выставка </w:t>
            </w:r>
          </w:p>
          <w:p w:rsidR="00662F9D" w:rsidRPr="00662F9D" w:rsidRDefault="00662F9D" w:rsidP="00662F9D">
            <w:pPr>
              <w:rPr>
                <w:rFonts w:ascii="Times New Roman" w:hAnsi="Times New Roman"/>
                <w:color w:val="000000" w:themeColor="text1"/>
                <w:sz w:val="24"/>
                <w:szCs w:val="24"/>
              </w:rPr>
            </w:pPr>
            <w:r w:rsidRPr="00662F9D">
              <w:rPr>
                <w:rFonts w:ascii="Times New Roman" w:hAnsi="Times New Roman"/>
                <w:color w:val="000000" w:themeColor="text1"/>
                <w:sz w:val="24"/>
                <w:szCs w:val="24"/>
              </w:rPr>
              <w:t>детского творчества «Зимняя сказка»</w:t>
            </w:r>
          </w:p>
          <w:p w:rsidR="00662F9D" w:rsidRPr="00662F9D" w:rsidRDefault="00662F9D" w:rsidP="00662F9D">
            <w:pPr>
              <w:rPr>
                <w:rFonts w:ascii="Times New Roman" w:eastAsiaTheme="minorHAnsi" w:hAnsi="Times New Roman"/>
                <w:sz w:val="24"/>
                <w:szCs w:val="24"/>
              </w:rPr>
            </w:pPr>
            <w:r w:rsidRPr="00662F9D">
              <w:rPr>
                <w:rFonts w:ascii="Times New Roman" w:hAnsi="Times New Roman"/>
                <w:color w:val="000000" w:themeColor="text1"/>
                <w:sz w:val="24"/>
                <w:szCs w:val="24"/>
              </w:rPr>
              <w:t>в номинации «Макеты из различных материалов</w:t>
            </w:r>
          </w:p>
        </w:tc>
        <w:tc>
          <w:tcPr>
            <w:tcW w:w="1296" w:type="dxa"/>
          </w:tcPr>
          <w:p w:rsidR="00662F9D" w:rsidRPr="00662F9D" w:rsidRDefault="006C5A7C" w:rsidP="00662F9D">
            <w:pPr>
              <w:jc w:val="center"/>
              <w:rPr>
                <w:rFonts w:ascii="Times New Roman" w:eastAsiaTheme="minorHAnsi" w:hAnsi="Times New Roman"/>
                <w:sz w:val="24"/>
                <w:szCs w:val="24"/>
              </w:rPr>
            </w:pPr>
            <w:r>
              <w:rPr>
                <w:rFonts w:ascii="Times New Roman" w:eastAsiaTheme="minorHAnsi" w:hAnsi="Times New Roman"/>
                <w:sz w:val="24"/>
                <w:szCs w:val="24"/>
              </w:rPr>
              <w:t>Ноябрь</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2015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Валерия Д.</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Белова Елена Александровна,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12</w:t>
            </w:r>
          </w:p>
        </w:tc>
        <w:tc>
          <w:tcPr>
            <w:tcW w:w="2100" w:type="dxa"/>
          </w:tcPr>
          <w:p w:rsidR="00662F9D" w:rsidRPr="00662F9D" w:rsidRDefault="00662F9D" w:rsidP="00662F9D">
            <w:pPr>
              <w:rPr>
                <w:rFonts w:ascii="Times New Roman" w:hAnsi="Times New Roman"/>
                <w:color w:val="000000" w:themeColor="text1"/>
                <w:sz w:val="24"/>
                <w:szCs w:val="24"/>
              </w:rPr>
            </w:pPr>
            <w:r w:rsidRPr="00662F9D">
              <w:rPr>
                <w:rFonts w:ascii="Times New Roman" w:hAnsi="Times New Roman"/>
                <w:color w:val="000000" w:themeColor="text1"/>
                <w:sz w:val="24"/>
                <w:szCs w:val="24"/>
              </w:rPr>
              <w:t>Областная выставка</w:t>
            </w:r>
          </w:p>
          <w:p w:rsidR="00662F9D" w:rsidRPr="00662F9D" w:rsidRDefault="00662F9D" w:rsidP="00662F9D">
            <w:pPr>
              <w:rPr>
                <w:rFonts w:ascii="Times New Roman" w:hAnsi="Times New Roman"/>
                <w:color w:val="000000" w:themeColor="text1"/>
                <w:sz w:val="24"/>
                <w:szCs w:val="24"/>
              </w:rPr>
            </w:pPr>
            <w:r w:rsidRPr="00662F9D">
              <w:rPr>
                <w:rFonts w:ascii="Times New Roman" w:hAnsi="Times New Roman"/>
                <w:color w:val="000000" w:themeColor="text1"/>
                <w:sz w:val="24"/>
                <w:szCs w:val="24"/>
              </w:rPr>
              <w:t>детского творчества «Зимняя сказка»</w:t>
            </w:r>
          </w:p>
          <w:p w:rsidR="00662F9D" w:rsidRPr="00662F9D" w:rsidRDefault="00662F9D" w:rsidP="00662F9D">
            <w:pPr>
              <w:rPr>
                <w:rFonts w:ascii="Times New Roman" w:hAnsi="Times New Roman"/>
                <w:color w:val="000000" w:themeColor="text1"/>
                <w:sz w:val="24"/>
                <w:szCs w:val="24"/>
              </w:rPr>
            </w:pPr>
            <w:r w:rsidRPr="00662F9D">
              <w:rPr>
                <w:rFonts w:ascii="Times New Roman" w:hAnsi="Times New Roman"/>
                <w:color w:val="000000" w:themeColor="text1"/>
                <w:sz w:val="24"/>
                <w:szCs w:val="24"/>
              </w:rPr>
              <w:t>в номинации «Художествен</w:t>
            </w:r>
            <w:r w:rsidR="006C5A7C">
              <w:rPr>
                <w:rFonts w:ascii="Times New Roman" w:hAnsi="Times New Roman"/>
                <w:color w:val="000000" w:themeColor="text1"/>
                <w:sz w:val="24"/>
                <w:szCs w:val="24"/>
              </w:rPr>
              <w:t>ные объёмные изделия из бумаги»</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Ноябрь 2015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2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Виктор К.</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Коробкина Марина Валентиновна, 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13</w:t>
            </w:r>
          </w:p>
        </w:tc>
        <w:tc>
          <w:tcPr>
            <w:tcW w:w="2100" w:type="dxa"/>
          </w:tcPr>
          <w:p w:rsidR="00662F9D" w:rsidRPr="00662F9D" w:rsidRDefault="00662F9D" w:rsidP="00662F9D">
            <w:pPr>
              <w:rPr>
                <w:rFonts w:ascii="Times New Roman" w:hAnsi="Times New Roman"/>
                <w:color w:val="000000" w:themeColor="text1"/>
                <w:sz w:val="24"/>
                <w:szCs w:val="24"/>
              </w:rPr>
            </w:pPr>
            <w:r w:rsidRPr="00662F9D">
              <w:rPr>
                <w:rFonts w:ascii="Times New Roman" w:hAnsi="Times New Roman"/>
                <w:color w:val="000000" w:themeColor="text1"/>
                <w:sz w:val="24"/>
                <w:szCs w:val="24"/>
              </w:rPr>
              <w:t xml:space="preserve">Областная выставка </w:t>
            </w:r>
          </w:p>
          <w:p w:rsidR="00662F9D" w:rsidRPr="00662F9D" w:rsidRDefault="00662F9D" w:rsidP="00662F9D">
            <w:pPr>
              <w:rPr>
                <w:rFonts w:ascii="Times New Roman" w:hAnsi="Times New Roman"/>
                <w:color w:val="000000" w:themeColor="text1"/>
                <w:sz w:val="24"/>
                <w:szCs w:val="24"/>
              </w:rPr>
            </w:pPr>
            <w:r w:rsidRPr="00662F9D">
              <w:rPr>
                <w:rFonts w:ascii="Times New Roman" w:hAnsi="Times New Roman"/>
                <w:color w:val="000000" w:themeColor="text1"/>
                <w:sz w:val="24"/>
                <w:szCs w:val="24"/>
              </w:rPr>
              <w:t>детского творчества «Зимняя сказка»</w:t>
            </w:r>
          </w:p>
          <w:p w:rsidR="00662F9D" w:rsidRPr="00662F9D" w:rsidRDefault="00662F9D" w:rsidP="00662F9D">
            <w:pPr>
              <w:rPr>
                <w:rFonts w:ascii="Times New Roman" w:hAnsi="Times New Roman"/>
                <w:color w:val="000000" w:themeColor="text1"/>
                <w:sz w:val="24"/>
                <w:szCs w:val="24"/>
              </w:rPr>
            </w:pPr>
            <w:r w:rsidRPr="00662F9D">
              <w:rPr>
                <w:rFonts w:ascii="Times New Roman" w:hAnsi="Times New Roman"/>
                <w:color w:val="000000" w:themeColor="text1"/>
                <w:sz w:val="24"/>
                <w:szCs w:val="24"/>
              </w:rPr>
              <w:t>в номинации «Плетение из различных материалов»</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Ноябрь 2015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2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Мария К</w:t>
            </w:r>
            <w:r w:rsidR="006C5A7C">
              <w:rPr>
                <w:rFonts w:ascii="Times New Roman" w:eastAsiaTheme="minorHAnsi" w:hAnsi="Times New Roman"/>
                <w:sz w:val="24"/>
                <w:szCs w:val="24"/>
              </w:rPr>
              <w:t>.</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Морозова Татьяна Владимировна, воспитатель</w:t>
            </w:r>
          </w:p>
          <w:p w:rsidR="00662F9D" w:rsidRPr="00662F9D" w:rsidRDefault="00662F9D" w:rsidP="00662F9D">
            <w:pPr>
              <w:rPr>
                <w:rFonts w:ascii="Times New Roman" w:eastAsiaTheme="minorHAnsi" w:hAnsi="Times New Roman"/>
                <w:sz w:val="24"/>
                <w:szCs w:val="24"/>
              </w:rPr>
            </w:pPr>
          </w:p>
          <w:p w:rsidR="00662F9D" w:rsidRPr="00662F9D" w:rsidRDefault="00662F9D" w:rsidP="00662F9D">
            <w:pPr>
              <w:rPr>
                <w:rFonts w:ascii="Times New Roman" w:eastAsiaTheme="minorHAnsi" w:hAnsi="Times New Roman"/>
                <w:sz w:val="24"/>
                <w:szCs w:val="24"/>
              </w:rPr>
            </w:pPr>
          </w:p>
          <w:p w:rsidR="00662F9D" w:rsidRPr="00662F9D" w:rsidRDefault="00662F9D" w:rsidP="00662F9D">
            <w:pPr>
              <w:rPr>
                <w:rFonts w:ascii="Times New Roman" w:eastAsiaTheme="minorHAnsi" w:hAnsi="Times New Roman"/>
                <w:sz w:val="24"/>
                <w:szCs w:val="24"/>
              </w:rPr>
            </w:pPr>
          </w:p>
          <w:p w:rsidR="00662F9D" w:rsidRPr="00662F9D" w:rsidRDefault="00662F9D" w:rsidP="00662F9D">
            <w:pPr>
              <w:rPr>
                <w:rFonts w:ascii="Times New Roman" w:eastAsiaTheme="minorHAnsi" w:hAnsi="Times New Roman"/>
                <w:sz w:val="24"/>
                <w:szCs w:val="24"/>
              </w:rPr>
            </w:pPr>
          </w:p>
          <w:p w:rsidR="00662F9D" w:rsidRPr="00662F9D" w:rsidRDefault="00662F9D" w:rsidP="00662F9D">
            <w:pPr>
              <w:rPr>
                <w:rFonts w:ascii="Times New Roman" w:eastAsiaTheme="minorHAnsi" w:hAnsi="Times New Roman"/>
                <w:sz w:val="24"/>
                <w:szCs w:val="24"/>
              </w:rPr>
            </w:pPr>
          </w:p>
          <w:p w:rsidR="00662F9D" w:rsidRPr="00662F9D" w:rsidRDefault="00662F9D" w:rsidP="00662F9D">
            <w:pPr>
              <w:rPr>
                <w:rFonts w:ascii="Times New Roman" w:eastAsiaTheme="minorHAnsi" w:hAnsi="Times New Roman"/>
                <w:sz w:val="24"/>
                <w:szCs w:val="24"/>
              </w:rPr>
            </w:pP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14</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Всероссийский дистанционный конкурс прикладного искусства «Золотая осень»</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Ноябрь 2015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2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Алексей Б.</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Иванова Марина Владимировна, учитель математики</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15</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Всероссийская олимпиада по математике</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Ноябрь 2015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3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Виталий Б.</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Иванова Марина Владимировна, учитель математики</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16</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color w:val="000000" w:themeColor="text1"/>
                <w:sz w:val="24"/>
                <w:szCs w:val="24"/>
              </w:rPr>
              <w:t>Всероссийский дистанционный фотоко</w:t>
            </w:r>
            <w:r w:rsidR="006C5A7C">
              <w:rPr>
                <w:rFonts w:ascii="Times New Roman" w:eastAsiaTheme="minorHAnsi" w:hAnsi="Times New Roman"/>
                <w:color w:val="000000" w:themeColor="text1"/>
                <w:sz w:val="24"/>
                <w:szCs w:val="24"/>
              </w:rPr>
              <w:t>нкурс «Удивительные камни»</w:t>
            </w:r>
          </w:p>
        </w:tc>
        <w:tc>
          <w:tcPr>
            <w:tcW w:w="1296" w:type="dxa"/>
          </w:tcPr>
          <w:p w:rsidR="00662F9D" w:rsidRPr="00662F9D" w:rsidRDefault="006C5A7C" w:rsidP="00662F9D">
            <w:pPr>
              <w:jc w:val="center"/>
              <w:rPr>
                <w:rFonts w:ascii="Times New Roman" w:eastAsiaTheme="minorHAnsi" w:hAnsi="Times New Roman"/>
                <w:sz w:val="24"/>
                <w:szCs w:val="24"/>
              </w:rPr>
            </w:pPr>
            <w:r>
              <w:rPr>
                <w:rFonts w:ascii="Times New Roman" w:eastAsiaTheme="minorHAnsi" w:hAnsi="Times New Roman"/>
                <w:sz w:val="24"/>
                <w:szCs w:val="24"/>
              </w:rPr>
              <w:t>Ноябрь</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2015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Евгений Ш.</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Балин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Евгений Викторович,</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lastRenderedPageBreak/>
              <w:t>17</w:t>
            </w:r>
          </w:p>
        </w:tc>
        <w:tc>
          <w:tcPr>
            <w:tcW w:w="2100"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Междунар</w:t>
            </w:r>
            <w:r w:rsidR="006C5A7C">
              <w:rPr>
                <w:rFonts w:ascii="Times New Roman" w:hAnsi="Times New Roman"/>
                <w:sz w:val="24"/>
                <w:szCs w:val="24"/>
              </w:rPr>
              <w:t>одный конкурс по русскому языку</w:t>
            </w:r>
          </w:p>
          <w:p w:rsidR="00662F9D" w:rsidRPr="00662F9D" w:rsidRDefault="00662F9D" w:rsidP="00662F9D">
            <w:pPr>
              <w:jc w:val="center"/>
              <w:rPr>
                <w:rFonts w:ascii="Times New Roman" w:eastAsiaTheme="minorHAnsi" w:hAnsi="Times New Roman"/>
                <w:sz w:val="24"/>
                <w:szCs w:val="24"/>
              </w:rPr>
            </w:pP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Январь 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Calibri" w:hAnsi="Times New Roman"/>
                <w:color w:val="000000" w:themeColor="text1"/>
                <w:sz w:val="24"/>
                <w:szCs w:val="24"/>
              </w:rPr>
              <w:t>Артем  А., Анна К., Дмитрий В.</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Смирнова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Юлия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Алексеевна, учитель русского языка</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18</w:t>
            </w:r>
          </w:p>
        </w:tc>
        <w:tc>
          <w:tcPr>
            <w:tcW w:w="2100"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Междунар</w:t>
            </w:r>
            <w:r w:rsidR="006C5A7C">
              <w:rPr>
                <w:rFonts w:ascii="Times New Roman" w:hAnsi="Times New Roman"/>
                <w:sz w:val="24"/>
                <w:szCs w:val="24"/>
              </w:rPr>
              <w:t>одный конкурс по русскому языку</w:t>
            </w:r>
          </w:p>
          <w:p w:rsidR="00662F9D" w:rsidRPr="00662F9D" w:rsidRDefault="00662F9D" w:rsidP="00662F9D">
            <w:pPr>
              <w:jc w:val="center"/>
              <w:rPr>
                <w:rFonts w:ascii="Times New Roman" w:eastAsiaTheme="minorHAnsi" w:hAnsi="Times New Roman"/>
                <w:sz w:val="24"/>
                <w:szCs w:val="24"/>
              </w:rPr>
            </w:pP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Январь 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Calibri" w:hAnsi="Times New Roman"/>
                <w:color w:val="000000" w:themeColor="text1"/>
                <w:sz w:val="24"/>
                <w:szCs w:val="24"/>
              </w:rPr>
              <w:t>Алексей Б., Елизавета Б.</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Смирнова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Юлия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Алексеевна, учитель русского языка</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19</w:t>
            </w:r>
          </w:p>
        </w:tc>
        <w:tc>
          <w:tcPr>
            <w:tcW w:w="2100" w:type="dxa"/>
          </w:tcPr>
          <w:p w:rsidR="00662F9D" w:rsidRPr="00662F9D" w:rsidRDefault="00662F9D" w:rsidP="00662F9D">
            <w:pPr>
              <w:rPr>
                <w:rFonts w:ascii="Times New Roman" w:eastAsiaTheme="minorHAnsi" w:hAnsi="Times New Roman"/>
                <w:color w:val="000000" w:themeColor="text1"/>
                <w:sz w:val="24"/>
                <w:szCs w:val="24"/>
              </w:rPr>
            </w:pPr>
            <w:r w:rsidRPr="00662F9D">
              <w:rPr>
                <w:rFonts w:ascii="Times New Roman" w:eastAsiaTheme="minorHAnsi" w:hAnsi="Times New Roman"/>
                <w:color w:val="000000" w:themeColor="text1"/>
                <w:sz w:val="24"/>
                <w:szCs w:val="24"/>
              </w:rPr>
              <w:t>Всероссийский дистанционный конкурс</w:t>
            </w:r>
          </w:p>
          <w:p w:rsidR="00662F9D" w:rsidRPr="00662F9D" w:rsidRDefault="00662F9D" w:rsidP="00662F9D">
            <w:pPr>
              <w:outlineLvl w:val="1"/>
              <w:rPr>
                <w:rFonts w:ascii="Times New Roman" w:eastAsia="Calibri" w:hAnsi="Times New Roman"/>
                <w:color w:val="000000" w:themeColor="text1"/>
                <w:sz w:val="24"/>
                <w:szCs w:val="24"/>
              </w:rPr>
            </w:pPr>
            <w:r w:rsidRPr="00662F9D">
              <w:rPr>
                <w:rFonts w:ascii="Times New Roman" w:eastAsia="Calibri" w:hAnsi="Times New Roman"/>
                <w:bCs/>
                <w:color w:val="000000" w:themeColor="text1"/>
                <w:sz w:val="24"/>
                <w:szCs w:val="24"/>
              </w:rPr>
              <w:t>Творческая мастерская «ЭДЛИС</w:t>
            </w:r>
            <w:r w:rsidR="006C5A7C">
              <w:rPr>
                <w:rFonts w:ascii="Times New Roman" w:eastAsia="Calibri" w:hAnsi="Times New Roman"/>
                <w:color w:val="000000" w:themeColor="text1"/>
                <w:sz w:val="24"/>
                <w:szCs w:val="24"/>
              </w:rPr>
              <w:t>»</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Февраль 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Виталий Б.</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Белова Елена Александровна,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Всероссийская викторина «Умники и умницы»</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06.03.2016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Диплом 1 степени</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Александр Т.</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Коробкина Антонина Алексеевна,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21</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Всероссийская</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 xml:space="preserve">викторина </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 мире профессий»</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06.03.2016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Диплом 1 степени</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Виктория К.</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Коробкина Антонина Алексеевна,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22</w:t>
            </w:r>
          </w:p>
        </w:tc>
        <w:tc>
          <w:tcPr>
            <w:tcW w:w="2100" w:type="dxa"/>
          </w:tcPr>
          <w:p w:rsidR="00662F9D" w:rsidRPr="00662F9D" w:rsidRDefault="00662F9D" w:rsidP="00662F9D">
            <w:pPr>
              <w:rPr>
                <w:rFonts w:ascii="Times New Roman" w:hAnsi="Times New Roman"/>
                <w:color w:val="000000" w:themeColor="text1"/>
                <w:sz w:val="24"/>
                <w:szCs w:val="24"/>
              </w:rPr>
            </w:pPr>
            <w:r w:rsidRPr="00662F9D">
              <w:rPr>
                <w:rFonts w:ascii="Times New Roman" w:hAnsi="Times New Roman"/>
                <w:color w:val="000000" w:themeColor="text1"/>
                <w:sz w:val="24"/>
                <w:szCs w:val="24"/>
              </w:rPr>
              <w:t>Международная дистанционная викторина</w:t>
            </w:r>
          </w:p>
          <w:p w:rsidR="00662F9D" w:rsidRPr="00662F9D" w:rsidRDefault="00662F9D" w:rsidP="006C5A7C">
            <w:pPr>
              <w:rPr>
                <w:rFonts w:ascii="Times New Roman" w:eastAsiaTheme="minorHAnsi" w:hAnsi="Times New Roman"/>
                <w:color w:val="000000" w:themeColor="text1"/>
                <w:sz w:val="24"/>
                <w:szCs w:val="24"/>
              </w:rPr>
            </w:pPr>
            <w:r w:rsidRPr="00662F9D">
              <w:rPr>
                <w:rFonts w:ascii="Times New Roman" w:hAnsi="Times New Roman"/>
                <w:color w:val="000000" w:themeColor="text1"/>
                <w:sz w:val="24"/>
                <w:szCs w:val="24"/>
              </w:rPr>
              <w:t xml:space="preserve">«Март, апрель и май </w:t>
            </w:r>
            <w:r w:rsidR="006C5A7C">
              <w:rPr>
                <w:rFonts w:ascii="Times New Roman" w:hAnsi="Times New Roman"/>
                <w:color w:val="000000" w:themeColor="text1"/>
                <w:sz w:val="24"/>
                <w:szCs w:val="24"/>
              </w:rPr>
              <w:t>–</w:t>
            </w:r>
            <w:r w:rsidRPr="00662F9D">
              <w:rPr>
                <w:rFonts w:ascii="Times New Roman" w:hAnsi="Times New Roman"/>
                <w:color w:val="000000" w:themeColor="text1"/>
                <w:sz w:val="24"/>
                <w:szCs w:val="24"/>
              </w:rPr>
              <w:t xml:space="preserve"> праздник каждый день»</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Март</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bCs/>
                <w:color w:val="000000" w:themeColor="text1"/>
                <w:sz w:val="24"/>
                <w:szCs w:val="24"/>
              </w:rPr>
            </w:pPr>
            <w:r w:rsidRPr="00662F9D">
              <w:rPr>
                <w:rFonts w:ascii="Times New Roman" w:eastAsiaTheme="minorHAnsi" w:hAnsi="Times New Roman"/>
                <w:bCs/>
                <w:color w:val="000000" w:themeColor="text1"/>
                <w:sz w:val="24"/>
                <w:szCs w:val="24"/>
              </w:rPr>
              <w:t>Артем А.,  Ольга Г</w:t>
            </w:r>
            <w:r w:rsidR="006C5A7C">
              <w:rPr>
                <w:rFonts w:ascii="Times New Roman" w:eastAsiaTheme="minorHAnsi" w:hAnsi="Times New Roman"/>
                <w:bCs/>
                <w:color w:val="000000" w:themeColor="text1"/>
                <w:sz w:val="24"/>
                <w:szCs w:val="24"/>
              </w:rPr>
              <w:t>.</w:t>
            </w:r>
            <w:r w:rsidRPr="00662F9D">
              <w:rPr>
                <w:rFonts w:ascii="Times New Roman" w:eastAsiaTheme="minorHAnsi" w:hAnsi="Times New Roman"/>
                <w:bCs/>
                <w:color w:val="000000" w:themeColor="text1"/>
                <w:sz w:val="24"/>
                <w:szCs w:val="24"/>
              </w:rPr>
              <w:t xml:space="preserve">,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bCs/>
                <w:color w:val="000000" w:themeColor="text1"/>
                <w:sz w:val="24"/>
                <w:szCs w:val="24"/>
              </w:rPr>
              <w:t>Анна К</w:t>
            </w:r>
            <w:r w:rsidR="006C5A7C">
              <w:rPr>
                <w:rFonts w:ascii="Times New Roman" w:eastAsiaTheme="minorHAnsi" w:hAnsi="Times New Roman"/>
                <w:bCs/>
                <w:color w:val="000000" w:themeColor="text1"/>
                <w:sz w:val="24"/>
                <w:szCs w:val="24"/>
              </w:rPr>
              <w:t>.</w:t>
            </w:r>
            <w:r w:rsidRPr="00662F9D">
              <w:rPr>
                <w:rFonts w:ascii="Times New Roman" w:eastAsiaTheme="minorHAnsi" w:hAnsi="Times New Roman"/>
                <w:bCs/>
                <w:color w:val="000000" w:themeColor="text1"/>
                <w:sz w:val="24"/>
                <w:szCs w:val="24"/>
              </w:rPr>
              <w:t>,  Дмитрий В.</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Смирнова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Юлия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Алексеевна, учитель русского языка</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23</w:t>
            </w:r>
          </w:p>
        </w:tc>
        <w:tc>
          <w:tcPr>
            <w:tcW w:w="2100" w:type="dxa"/>
          </w:tcPr>
          <w:p w:rsidR="00662F9D" w:rsidRPr="00662F9D" w:rsidRDefault="00662F9D" w:rsidP="00662F9D">
            <w:pPr>
              <w:rPr>
                <w:rFonts w:ascii="Times New Roman" w:eastAsiaTheme="minorHAnsi" w:hAnsi="Times New Roman"/>
                <w:color w:val="000000" w:themeColor="text1"/>
                <w:sz w:val="24"/>
                <w:szCs w:val="24"/>
              </w:rPr>
            </w:pPr>
            <w:r w:rsidRPr="00662F9D">
              <w:rPr>
                <w:rFonts w:ascii="Times New Roman" w:eastAsiaTheme="minorHAnsi" w:hAnsi="Times New Roman"/>
                <w:color w:val="000000" w:themeColor="text1"/>
                <w:sz w:val="24"/>
                <w:szCs w:val="24"/>
              </w:rPr>
              <w:t>Всероссийский творческий конкурс</w:t>
            </w:r>
          </w:p>
          <w:p w:rsidR="00662F9D" w:rsidRPr="00662F9D" w:rsidRDefault="00662F9D" w:rsidP="00662F9D">
            <w:pPr>
              <w:rPr>
                <w:rFonts w:ascii="Times New Roman" w:eastAsiaTheme="minorHAnsi" w:hAnsi="Times New Roman"/>
                <w:color w:val="000000" w:themeColor="text1"/>
                <w:sz w:val="24"/>
                <w:szCs w:val="24"/>
              </w:rPr>
            </w:pPr>
            <w:r w:rsidRPr="00662F9D">
              <w:rPr>
                <w:rFonts w:ascii="Times New Roman" w:eastAsiaTheme="minorHAnsi" w:hAnsi="Times New Roman"/>
                <w:color w:val="000000" w:themeColor="text1"/>
                <w:sz w:val="24"/>
                <w:szCs w:val="24"/>
              </w:rPr>
              <w:t>«Друзья и враги Маугли»</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Март</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сертификат</w:t>
            </w:r>
          </w:p>
        </w:tc>
        <w:tc>
          <w:tcPr>
            <w:tcW w:w="1807" w:type="dxa"/>
          </w:tcPr>
          <w:p w:rsidR="00662F9D" w:rsidRPr="00662F9D" w:rsidRDefault="00662F9D" w:rsidP="00662F9D">
            <w:pPr>
              <w:tabs>
                <w:tab w:val="center" w:pos="1434"/>
                <w:tab w:val="right" w:pos="2868"/>
              </w:tabs>
              <w:rPr>
                <w:rFonts w:ascii="Times New Roman" w:eastAsiaTheme="minorHAnsi" w:hAnsi="Times New Roman"/>
                <w:bCs/>
                <w:color w:val="000000" w:themeColor="text1"/>
                <w:sz w:val="24"/>
                <w:szCs w:val="24"/>
              </w:rPr>
            </w:pPr>
            <w:r w:rsidRPr="00662F9D">
              <w:rPr>
                <w:rFonts w:ascii="Times New Roman" w:eastAsiaTheme="minorHAnsi" w:hAnsi="Times New Roman"/>
                <w:bCs/>
                <w:color w:val="000000" w:themeColor="text1"/>
                <w:sz w:val="24"/>
                <w:szCs w:val="24"/>
              </w:rPr>
              <w:t xml:space="preserve">Артем А., </w:t>
            </w:r>
          </w:p>
          <w:p w:rsidR="00662F9D" w:rsidRPr="00662F9D" w:rsidRDefault="00662F9D" w:rsidP="00662F9D">
            <w:pPr>
              <w:tabs>
                <w:tab w:val="center" w:pos="1434"/>
                <w:tab w:val="right" w:pos="2868"/>
              </w:tabs>
              <w:rPr>
                <w:rFonts w:ascii="Times New Roman" w:eastAsiaTheme="minorHAnsi" w:hAnsi="Times New Roman"/>
                <w:bCs/>
                <w:color w:val="000000" w:themeColor="text1"/>
                <w:sz w:val="24"/>
                <w:szCs w:val="24"/>
              </w:rPr>
            </w:pPr>
            <w:r w:rsidRPr="00662F9D">
              <w:rPr>
                <w:rFonts w:ascii="Times New Roman" w:eastAsiaTheme="minorHAnsi" w:hAnsi="Times New Roman"/>
                <w:bCs/>
                <w:color w:val="000000" w:themeColor="text1"/>
                <w:sz w:val="24"/>
                <w:szCs w:val="24"/>
              </w:rPr>
              <w:t>Ольга Г</w:t>
            </w:r>
            <w:r w:rsidR="006C5A7C">
              <w:rPr>
                <w:rFonts w:ascii="Times New Roman" w:eastAsiaTheme="minorHAnsi" w:hAnsi="Times New Roman"/>
                <w:bCs/>
                <w:color w:val="000000" w:themeColor="text1"/>
                <w:sz w:val="24"/>
                <w:szCs w:val="24"/>
              </w:rPr>
              <w:t>.</w:t>
            </w:r>
            <w:r w:rsidRPr="00662F9D">
              <w:rPr>
                <w:rFonts w:ascii="Times New Roman" w:eastAsiaTheme="minorHAnsi" w:hAnsi="Times New Roman"/>
                <w:bCs/>
                <w:color w:val="000000" w:themeColor="text1"/>
                <w:sz w:val="24"/>
                <w:szCs w:val="24"/>
              </w:rPr>
              <w:t xml:space="preserve">,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bCs/>
                <w:color w:val="000000" w:themeColor="text1"/>
                <w:sz w:val="24"/>
                <w:szCs w:val="24"/>
              </w:rPr>
              <w:t>Анна К.</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Смирнова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Юлия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Алексеевна, учитель русского языка</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24</w:t>
            </w:r>
          </w:p>
        </w:tc>
        <w:tc>
          <w:tcPr>
            <w:tcW w:w="2100" w:type="dxa"/>
          </w:tcPr>
          <w:p w:rsidR="00662F9D" w:rsidRPr="00662F9D" w:rsidRDefault="00662F9D" w:rsidP="00662F9D">
            <w:pPr>
              <w:rPr>
                <w:rFonts w:ascii="Times New Roman" w:eastAsiaTheme="minorHAnsi" w:hAnsi="Times New Roman"/>
                <w:sz w:val="24"/>
                <w:szCs w:val="24"/>
              </w:rPr>
            </w:pPr>
            <w:r w:rsidRPr="006C5A7C">
              <w:rPr>
                <w:rFonts w:ascii="Times New Roman" w:hAnsi="Times New Roman"/>
                <w:sz w:val="24"/>
                <w:szCs w:val="24"/>
              </w:rPr>
              <w:t xml:space="preserve">Районная </w:t>
            </w:r>
            <w:r w:rsidR="006C5A7C">
              <w:rPr>
                <w:rFonts w:ascii="Times New Roman" w:hAnsi="Times New Roman"/>
                <w:sz w:val="24"/>
                <w:szCs w:val="24"/>
              </w:rPr>
              <w:t>выставка детского декоративно-</w:t>
            </w:r>
            <w:r w:rsidRPr="006C5A7C">
              <w:rPr>
                <w:rFonts w:ascii="Times New Roman" w:hAnsi="Times New Roman"/>
                <w:sz w:val="24"/>
                <w:szCs w:val="24"/>
              </w:rPr>
              <w:t>прикладног</w:t>
            </w:r>
            <w:r w:rsidR="006C5A7C">
              <w:rPr>
                <w:rFonts w:ascii="Times New Roman" w:hAnsi="Times New Roman"/>
                <w:sz w:val="24"/>
                <w:szCs w:val="24"/>
              </w:rPr>
              <w:t>о творчества «Эти руки золотые»</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24 марта</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 победитель</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Оксана Б.,</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Елизавета Б.,</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Мария  К</w:t>
            </w:r>
            <w:r w:rsidR="006C5A7C">
              <w:rPr>
                <w:rFonts w:ascii="Times New Roman" w:eastAsiaTheme="minorHAnsi" w:hAnsi="Times New Roman"/>
                <w:sz w:val="24"/>
                <w:szCs w:val="24"/>
              </w:rPr>
              <w:t>.</w:t>
            </w:r>
            <w:r w:rsidRPr="00662F9D">
              <w:rPr>
                <w:rFonts w:ascii="Times New Roman" w:eastAsiaTheme="minorHAnsi" w:hAnsi="Times New Roman"/>
                <w:sz w:val="24"/>
                <w:szCs w:val="24"/>
              </w:rPr>
              <w:t>,</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Валерия Д.</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Белова Елена Александровна, Озерова Елена Евгеньевна, Морозова </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Татьяна Владимировна,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воспитатели</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25</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Международная</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олимпиада</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bCs/>
                <w:sz w:val="24"/>
                <w:szCs w:val="24"/>
              </w:rPr>
              <w:t xml:space="preserve">в номинации «Блиц-олимпиада. Путешествие в волшебный мир мультфильмов» </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Март</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 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Артём К.</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Корякова Екатерина Николаевна,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26</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bCs/>
                <w:sz w:val="24"/>
                <w:szCs w:val="24"/>
              </w:rPr>
              <w:t>Онлайн-олимпиада «Наши любимые Барбоскины»</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Март 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София К.</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Корякова Екатерина Николаевна,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27</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Олимпиада «Весна-2016»</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lastRenderedPageBreak/>
              <w:t xml:space="preserve">Математика </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6 класс</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lastRenderedPageBreak/>
              <w:t>17</w:t>
            </w:r>
            <w:r w:rsidR="006C5A7C">
              <w:rPr>
                <w:rFonts w:ascii="Times New Roman" w:eastAsiaTheme="minorHAnsi" w:hAnsi="Times New Roman"/>
                <w:sz w:val="24"/>
                <w:szCs w:val="24"/>
              </w:rPr>
              <w:t xml:space="preserve"> </w:t>
            </w:r>
            <w:r w:rsidRPr="00662F9D">
              <w:rPr>
                <w:rFonts w:ascii="Times New Roman" w:eastAsiaTheme="minorHAnsi" w:hAnsi="Times New Roman"/>
                <w:sz w:val="24"/>
                <w:szCs w:val="24"/>
              </w:rPr>
              <w:t>марта</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Диплом</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 3 степени</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Артур О.</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 xml:space="preserve">Иванова Марина Владимировна, </w:t>
            </w:r>
            <w:r w:rsidRPr="00662F9D">
              <w:rPr>
                <w:rFonts w:ascii="Times New Roman" w:eastAsiaTheme="minorHAnsi" w:hAnsi="Times New Roman"/>
                <w:sz w:val="24"/>
                <w:szCs w:val="24"/>
              </w:rPr>
              <w:lastRenderedPageBreak/>
              <w:t>учитель математики</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lastRenderedPageBreak/>
              <w:t>28</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Международный конкурс «Мир безопасности» проекта «Кругозор»</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25 апреля</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2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Святослав К.</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Коробкина Антонина Алексеевна, 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29</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Международный конкурс «Мир безопасности» проекта «Кругозор»</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25 апреля</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2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София К.</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Корякова Екатерина Николаевна,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30</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Международный конкурс «Мир безопасности» проекта «Кругозор»</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25 апреля</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Михаил Б.</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Коробкина Антонина Алексеевна, воспитатель</w:t>
            </w:r>
          </w:p>
        </w:tc>
      </w:tr>
      <w:tr w:rsidR="00662F9D" w:rsidRPr="00662F9D" w:rsidTr="007C3CB7">
        <w:trPr>
          <w:jc w:val="center"/>
        </w:trPr>
        <w:tc>
          <w:tcPr>
            <w:tcW w:w="840"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31</w:t>
            </w:r>
          </w:p>
        </w:tc>
        <w:tc>
          <w:tcPr>
            <w:tcW w:w="210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Международный конкурс «Мир безопасности» проекта «Кругозор»</w:t>
            </w:r>
          </w:p>
        </w:tc>
        <w:tc>
          <w:tcPr>
            <w:tcW w:w="129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25 апреля</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2016 года</w:t>
            </w:r>
          </w:p>
        </w:tc>
        <w:tc>
          <w:tcPr>
            <w:tcW w:w="1536"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1 место</w:t>
            </w:r>
          </w:p>
        </w:tc>
        <w:tc>
          <w:tcPr>
            <w:tcW w:w="1807"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Максим Е.</w:t>
            </w:r>
          </w:p>
        </w:tc>
        <w:tc>
          <w:tcPr>
            <w:tcW w:w="2133"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Коробкина Антонина Алексеевна, воспитатель</w:t>
            </w:r>
          </w:p>
        </w:tc>
      </w:tr>
    </w:tbl>
    <w:p w:rsidR="00662F9D" w:rsidRPr="00662F9D" w:rsidRDefault="00662F9D" w:rsidP="00662F9D">
      <w:pPr>
        <w:spacing w:after="0" w:line="240" w:lineRule="auto"/>
        <w:jc w:val="both"/>
        <w:rPr>
          <w:rFonts w:ascii="Times New Roman" w:hAnsi="Times New Roman" w:cs="Times New Roman"/>
          <w:sz w:val="24"/>
          <w:szCs w:val="24"/>
        </w:rPr>
      </w:pPr>
    </w:p>
    <w:p w:rsidR="00662F9D" w:rsidRPr="00662F9D" w:rsidRDefault="00662F9D" w:rsidP="00662F9D">
      <w:pPr>
        <w:spacing w:after="0" w:line="240" w:lineRule="auto"/>
        <w:jc w:val="center"/>
        <w:rPr>
          <w:rFonts w:ascii="Times New Roman" w:hAnsi="Times New Roman" w:cs="Times New Roman"/>
          <w:b/>
          <w:sz w:val="24"/>
          <w:szCs w:val="24"/>
        </w:rPr>
      </w:pPr>
      <w:r w:rsidRPr="00662F9D">
        <w:rPr>
          <w:rFonts w:ascii="Times New Roman" w:hAnsi="Times New Roman" w:cs="Times New Roman"/>
          <w:sz w:val="24"/>
          <w:szCs w:val="24"/>
        </w:rPr>
        <w:t xml:space="preserve">В этом учебном году учащиеся школы совершили </w:t>
      </w:r>
      <w:r w:rsidR="006C5A7C">
        <w:rPr>
          <w:rFonts w:ascii="Times New Roman" w:hAnsi="Times New Roman" w:cs="Times New Roman"/>
          <w:sz w:val="24"/>
          <w:szCs w:val="24"/>
        </w:rPr>
        <w:t>большое</w:t>
      </w:r>
      <w:r w:rsidRPr="00662F9D">
        <w:rPr>
          <w:rFonts w:ascii="Times New Roman" w:hAnsi="Times New Roman" w:cs="Times New Roman"/>
          <w:sz w:val="24"/>
          <w:szCs w:val="24"/>
        </w:rPr>
        <w:t xml:space="preserve"> количество поездок и экскурсий.</w:t>
      </w:r>
    </w:p>
    <w:p w:rsidR="00662F9D" w:rsidRPr="00662F9D" w:rsidRDefault="00662F9D" w:rsidP="00662F9D">
      <w:pPr>
        <w:spacing w:after="0" w:line="240" w:lineRule="auto"/>
        <w:ind w:left="-142"/>
        <w:jc w:val="center"/>
        <w:rPr>
          <w:rFonts w:ascii="Times New Roman" w:hAnsi="Times New Roman" w:cs="Times New Roman"/>
          <w:b/>
          <w:sz w:val="24"/>
          <w:szCs w:val="24"/>
        </w:rPr>
      </w:pPr>
      <w:r w:rsidRPr="00662F9D">
        <w:rPr>
          <w:rFonts w:ascii="Times New Roman" w:hAnsi="Times New Roman" w:cs="Times New Roman"/>
          <w:b/>
          <w:sz w:val="24"/>
          <w:szCs w:val="24"/>
        </w:rPr>
        <w:t xml:space="preserve">Участие воспитанников ГОУ ЯО Петровской школы-интерната в поездках и экскурсиях </w:t>
      </w:r>
    </w:p>
    <w:p w:rsidR="00662F9D" w:rsidRPr="00662F9D" w:rsidRDefault="00662F9D" w:rsidP="00662F9D">
      <w:pPr>
        <w:spacing w:after="0" w:line="240" w:lineRule="auto"/>
        <w:ind w:left="-142"/>
        <w:jc w:val="center"/>
        <w:rPr>
          <w:rFonts w:ascii="Times New Roman" w:hAnsi="Times New Roman" w:cs="Times New Roman"/>
          <w:b/>
          <w:sz w:val="24"/>
          <w:szCs w:val="24"/>
        </w:rPr>
      </w:pPr>
    </w:p>
    <w:tbl>
      <w:tblPr>
        <w:tblStyle w:val="a3"/>
        <w:tblW w:w="0" w:type="auto"/>
        <w:jc w:val="center"/>
        <w:tblLook w:val="04A0" w:firstRow="1" w:lastRow="0" w:firstColumn="1" w:lastColumn="0" w:noHBand="0" w:noVBand="1"/>
      </w:tblPr>
      <w:tblGrid>
        <w:gridCol w:w="804"/>
        <w:gridCol w:w="3230"/>
        <w:gridCol w:w="1807"/>
        <w:gridCol w:w="1355"/>
        <w:gridCol w:w="2375"/>
      </w:tblGrid>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 xml:space="preserve">№ </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п. п.</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Название мероприятия</w:t>
            </w:r>
          </w:p>
        </w:tc>
        <w:tc>
          <w:tcPr>
            <w:tcW w:w="180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 xml:space="preserve">Участники </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Дата</w:t>
            </w:r>
          </w:p>
        </w:tc>
        <w:tc>
          <w:tcPr>
            <w:tcW w:w="2375"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Ответственные</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Поездка на Кавказ</w:t>
            </w:r>
          </w:p>
        </w:tc>
        <w:tc>
          <w:tcPr>
            <w:tcW w:w="1807"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Любовь Р.,</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Ирина Т.,</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Александр П.,</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Вадим Н.,</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Даниил Л.</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9-24 сентября</w:t>
            </w:r>
          </w:p>
          <w:p w:rsidR="00662F9D" w:rsidRPr="00662F9D" w:rsidRDefault="00662F9D" w:rsidP="00662F9D">
            <w:pPr>
              <w:jc w:val="center"/>
              <w:rPr>
                <w:rFonts w:ascii="Times New Roman" w:eastAsiaTheme="minorHAnsi" w:hAnsi="Times New Roman"/>
                <w:sz w:val="24"/>
                <w:szCs w:val="24"/>
              </w:rPr>
            </w:pP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Макаров Н.С.</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Царёв П.В.</w:t>
            </w:r>
          </w:p>
          <w:p w:rsidR="00662F9D" w:rsidRPr="00662F9D" w:rsidRDefault="00662F9D" w:rsidP="00662F9D">
            <w:pPr>
              <w:jc w:val="center"/>
              <w:rPr>
                <w:rFonts w:ascii="Times New Roman" w:eastAsiaTheme="minorHAnsi" w:hAnsi="Times New Roman"/>
                <w:sz w:val="24"/>
                <w:szCs w:val="24"/>
              </w:rPr>
            </w:pP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Поездка в г. Ярославль,</w:t>
            </w:r>
          </w:p>
          <w:p w:rsidR="00662F9D" w:rsidRPr="00662F9D" w:rsidRDefault="006C5A7C" w:rsidP="00662F9D">
            <w:pPr>
              <w:rPr>
                <w:rFonts w:ascii="Times New Roman" w:eastAsiaTheme="minorHAnsi" w:hAnsi="Times New Roman"/>
                <w:sz w:val="24"/>
                <w:szCs w:val="24"/>
              </w:rPr>
            </w:pPr>
            <w:r>
              <w:rPr>
                <w:rFonts w:ascii="Times New Roman" w:eastAsiaTheme="minorHAnsi" w:hAnsi="Times New Roman"/>
                <w:sz w:val="24"/>
                <w:szCs w:val="24"/>
              </w:rPr>
              <w:t>«</w:t>
            </w:r>
            <w:r w:rsidR="00662F9D" w:rsidRPr="00662F9D">
              <w:rPr>
                <w:rFonts w:ascii="Times New Roman" w:eastAsiaTheme="minorHAnsi" w:hAnsi="Times New Roman"/>
                <w:sz w:val="24"/>
                <w:szCs w:val="24"/>
              </w:rPr>
              <w:t>Миллениум</w:t>
            </w:r>
            <w:r>
              <w:rPr>
                <w:rFonts w:ascii="Times New Roman" w:eastAsiaTheme="minorHAnsi" w:hAnsi="Times New Roman"/>
                <w:sz w:val="24"/>
                <w:szCs w:val="24"/>
              </w:rPr>
              <w:t>»</w:t>
            </w:r>
            <w:r w:rsidR="00662F9D" w:rsidRPr="00662F9D">
              <w:rPr>
                <w:rFonts w:ascii="Times New Roman" w:eastAsiaTheme="minorHAnsi" w:hAnsi="Times New Roman"/>
                <w:sz w:val="24"/>
                <w:szCs w:val="24"/>
              </w:rPr>
              <w:t>, спектакль «Принцесса и горошины»</w:t>
            </w:r>
          </w:p>
        </w:tc>
        <w:tc>
          <w:tcPr>
            <w:tcW w:w="180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17 воспитанников</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 xml:space="preserve">    1-2 класс</w:t>
            </w:r>
          </w:p>
        </w:tc>
        <w:tc>
          <w:tcPr>
            <w:tcW w:w="1355" w:type="dxa"/>
          </w:tcPr>
          <w:p w:rsidR="00662F9D" w:rsidRPr="00662F9D" w:rsidRDefault="00662F9D" w:rsidP="00662F9D">
            <w:pPr>
              <w:jc w:val="center"/>
              <w:rPr>
                <w:rFonts w:ascii="Times New Roman" w:eastAsiaTheme="minorHAnsi" w:hAnsi="Times New Roman"/>
                <w:sz w:val="24"/>
                <w:szCs w:val="24"/>
              </w:rPr>
            </w:pP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сентябрь</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Куксова Н.В.</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Паутова Т.В.</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3</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Эколого-образовательный проект,  г. Москва</w:t>
            </w:r>
          </w:p>
        </w:tc>
        <w:tc>
          <w:tcPr>
            <w:tcW w:w="180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20</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воспитанников</w:t>
            </w:r>
          </w:p>
        </w:tc>
        <w:tc>
          <w:tcPr>
            <w:tcW w:w="1355"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3 октября</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Морозова Т.В.</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Дворникова Л.Н.</w:t>
            </w:r>
          </w:p>
          <w:p w:rsidR="00662F9D" w:rsidRPr="00662F9D" w:rsidRDefault="00662F9D" w:rsidP="00662F9D">
            <w:pPr>
              <w:tabs>
                <w:tab w:val="center" w:pos="1434"/>
                <w:tab w:val="right" w:pos="2868"/>
              </w:tabs>
              <w:rPr>
                <w:rFonts w:ascii="Times New Roman" w:eastAsiaTheme="minorHAnsi" w:hAnsi="Times New Roman"/>
                <w:sz w:val="24"/>
                <w:szCs w:val="24"/>
              </w:rPr>
            </w:pP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4</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Кулин</w:t>
            </w:r>
            <w:r w:rsidR="006C5A7C">
              <w:rPr>
                <w:rFonts w:ascii="Times New Roman" w:eastAsiaTheme="minorHAnsi" w:hAnsi="Times New Roman"/>
                <w:sz w:val="24"/>
                <w:szCs w:val="24"/>
              </w:rPr>
              <w:t>арная сессия</w:t>
            </w:r>
            <w:r w:rsidRPr="00662F9D">
              <w:rPr>
                <w:rFonts w:ascii="Times New Roman" w:eastAsiaTheme="minorHAnsi" w:hAnsi="Times New Roman"/>
                <w:sz w:val="24"/>
                <w:szCs w:val="24"/>
              </w:rPr>
              <w:t xml:space="preserve"> по приглашению </w:t>
            </w:r>
            <w:r w:rsidR="006C5A7C">
              <w:rPr>
                <w:rFonts w:ascii="Times New Roman" w:eastAsiaTheme="minorHAnsi" w:hAnsi="Times New Roman"/>
                <w:sz w:val="24"/>
                <w:szCs w:val="24"/>
              </w:rPr>
              <w:t>компании «Нестле»,</w:t>
            </w:r>
            <w:r w:rsidRPr="00662F9D">
              <w:rPr>
                <w:rFonts w:ascii="Times New Roman" w:eastAsiaTheme="minorHAnsi" w:hAnsi="Times New Roman"/>
                <w:sz w:val="24"/>
                <w:szCs w:val="24"/>
              </w:rPr>
              <w:t xml:space="preserve">  г. Москва</w:t>
            </w:r>
          </w:p>
        </w:tc>
        <w:tc>
          <w:tcPr>
            <w:tcW w:w="180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16</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воспитанников</w:t>
            </w:r>
          </w:p>
        </w:tc>
        <w:tc>
          <w:tcPr>
            <w:tcW w:w="1355" w:type="dxa"/>
          </w:tcPr>
          <w:p w:rsidR="00662F9D" w:rsidRPr="00662F9D" w:rsidRDefault="00662F9D" w:rsidP="00662F9D">
            <w:pPr>
              <w:tabs>
                <w:tab w:val="center" w:pos="1434"/>
                <w:tab w:val="right" w:pos="2868"/>
              </w:tabs>
              <w:jc w:val="center"/>
              <w:rPr>
                <w:rFonts w:ascii="Times New Roman" w:eastAsiaTheme="minorHAnsi" w:hAnsi="Times New Roman"/>
                <w:sz w:val="24"/>
                <w:szCs w:val="24"/>
              </w:rPr>
            </w:pPr>
            <w:r w:rsidRPr="00662F9D">
              <w:rPr>
                <w:rFonts w:ascii="Times New Roman" w:eastAsiaTheme="minorHAnsi" w:hAnsi="Times New Roman"/>
                <w:sz w:val="24"/>
                <w:szCs w:val="24"/>
              </w:rPr>
              <w:t>15 октября</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Ратихина И.Н.</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5</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Профориентационное мероприятие в  картинг парке «Сокольники» г. Москва</w:t>
            </w:r>
          </w:p>
        </w:tc>
        <w:tc>
          <w:tcPr>
            <w:tcW w:w="1807"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 xml:space="preserve">            16</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воспитанников</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29</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октября</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Балин Е.В.</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Билетов В.А.</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6</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Поездка в Москву:</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 Экскурсия в Московск</w:t>
            </w:r>
            <w:r w:rsidR="006C5A7C">
              <w:rPr>
                <w:rFonts w:ascii="Times New Roman" w:eastAsiaTheme="minorHAnsi" w:hAnsi="Times New Roman"/>
                <w:sz w:val="24"/>
                <w:szCs w:val="24"/>
              </w:rPr>
              <w:t>ий</w:t>
            </w:r>
            <w:r w:rsidRPr="00662F9D">
              <w:rPr>
                <w:rFonts w:ascii="Times New Roman" w:eastAsiaTheme="minorHAnsi" w:hAnsi="Times New Roman"/>
                <w:sz w:val="24"/>
                <w:szCs w:val="24"/>
              </w:rPr>
              <w:t xml:space="preserve"> музе</w:t>
            </w:r>
            <w:r w:rsidR="006C5A7C">
              <w:rPr>
                <w:rFonts w:ascii="Times New Roman" w:eastAsiaTheme="minorHAnsi" w:hAnsi="Times New Roman"/>
                <w:sz w:val="24"/>
                <w:szCs w:val="24"/>
              </w:rPr>
              <w:t>й</w:t>
            </w:r>
            <w:r w:rsidRPr="00662F9D">
              <w:rPr>
                <w:rFonts w:ascii="Times New Roman" w:eastAsiaTheme="minorHAnsi" w:hAnsi="Times New Roman"/>
                <w:sz w:val="24"/>
                <w:szCs w:val="24"/>
              </w:rPr>
              <w:t xml:space="preserve"> образования им. Г.А. Ягодина;</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 посещение катка;</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 Кино «Снежная битва»</w:t>
            </w:r>
          </w:p>
        </w:tc>
        <w:tc>
          <w:tcPr>
            <w:tcW w:w="180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16</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воспитанников</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13 декабря</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Балин Е.В.</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Билетов В.А.</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7</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Новогодний праздник в Ярославском дельфинарии</w:t>
            </w:r>
          </w:p>
        </w:tc>
        <w:tc>
          <w:tcPr>
            <w:tcW w:w="180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 xml:space="preserve"> 45 воспитанников</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23 декабря</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Корнева И.Н.,</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Билетов В.А.,</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Ко</w:t>
            </w:r>
            <w:r w:rsidR="006C5A7C">
              <w:rPr>
                <w:rFonts w:ascii="Times New Roman" w:eastAsiaTheme="minorHAnsi" w:hAnsi="Times New Roman"/>
                <w:sz w:val="24"/>
                <w:szCs w:val="24"/>
              </w:rPr>
              <w:t>рякова Е.Н.,</w:t>
            </w:r>
          </w:p>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Саврасова А.Н.</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lastRenderedPageBreak/>
              <w:t>8</w:t>
            </w:r>
          </w:p>
        </w:tc>
        <w:tc>
          <w:tcPr>
            <w:tcW w:w="3230" w:type="dxa"/>
          </w:tcPr>
          <w:p w:rsidR="00662F9D" w:rsidRPr="00662F9D" w:rsidRDefault="00662F9D" w:rsidP="006C5A7C">
            <w:pPr>
              <w:rPr>
                <w:rFonts w:ascii="Times New Roman" w:eastAsiaTheme="minorHAnsi" w:hAnsi="Times New Roman"/>
                <w:sz w:val="24"/>
                <w:szCs w:val="24"/>
              </w:rPr>
            </w:pPr>
            <w:r w:rsidRPr="00662F9D">
              <w:rPr>
                <w:rFonts w:ascii="Times New Roman" w:eastAsiaTheme="minorHAnsi" w:hAnsi="Times New Roman"/>
                <w:sz w:val="24"/>
                <w:szCs w:val="24"/>
              </w:rPr>
              <w:t>Программа «А ну-ка, мальчики!»</w:t>
            </w:r>
            <w:r w:rsidR="006C5A7C">
              <w:rPr>
                <w:rFonts w:ascii="Times New Roman" w:eastAsiaTheme="minorHAnsi" w:hAnsi="Times New Roman"/>
                <w:sz w:val="24"/>
                <w:szCs w:val="24"/>
              </w:rPr>
              <w:t xml:space="preserve">, </w:t>
            </w:r>
            <w:r w:rsidRPr="00662F9D">
              <w:rPr>
                <w:rFonts w:ascii="Times New Roman" w:eastAsiaTheme="minorHAnsi" w:hAnsi="Times New Roman"/>
                <w:sz w:val="24"/>
                <w:szCs w:val="24"/>
              </w:rPr>
              <w:t>г. Москва</w:t>
            </w:r>
          </w:p>
        </w:tc>
        <w:tc>
          <w:tcPr>
            <w:tcW w:w="1807"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 xml:space="preserve">             6 </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воспитанников</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 xml:space="preserve">с 20 февраля по </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23 февраля</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Малышев В.С.</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9</w:t>
            </w:r>
          </w:p>
        </w:tc>
        <w:tc>
          <w:tcPr>
            <w:tcW w:w="3230" w:type="dxa"/>
          </w:tcPr>
          <w:p w:rsidR="00662F9D" w:rsidRPr="00662F9D" w:rsidRDefault="006C5A7C" w:rsidP="00662F9D">
            <w:pPr>
              <w:rPr>
                <w:rFonts w:ascii="Times New Roman" w:eastAsiaTheme="minorHAnsi" w:hAnsi="Times New Roman"/>
                <w:sz w:val="24"/>
                <w:szCs w:val="24"/>
              </w:rPr>
            </w:pPr>
            <w:r>
              <w:rPr>
                <w:rFonts w:ascii="Times New Roman" w:eastAsiaTheme="minorHAnsi" w:hAnsi="Times New Roman"/>
                <w:sz w:val="24"/>
                <w:szCs w:val="24"/>
              </w:rPr>
              <w:t>Мероприятие в г. Москва в ТЦ</w:t>
            </w:r>
            <w:r w:rsidR="00662F9D" w:rsidRPr="00662F9D">
              <w:rPr>
                <w:rFonts w:ascii="Times New Roman" w:eastAsiaTheme="minorHAnsi" w:hAnsi="Times New Roman"/>
                <w:sz w:val="24"/>
                <w:szCs w:val="24"/>
              </w:rPr>
              <w:t xml:space="preserve"> </w:t>
            </w:r>
            <w:r>
              <w:rPr>
                <w:rFonts w:ascii="Times New Roman" w:eastAsiaTheme="minorHAnsi" w:hAnsi="Times New Roman"/>
                <w:sz w:val="24"/>
                <w:szCs w:val="24"/>
              </w:rPr>
              <w:t>«</w:t>
            </w:r>
            <w:r w:rsidR="00662F9D" w:rsidRPr="00662F9D">
              <w:rPr>
                <w:rFonts w:ascii="Times New Roman" w:eastAsiaTheme="minorHAnsi" w:hAnsi="Times New Roman"/>
                <w:sz w:val="24"/>
                <w:szCs w:val="24"/>
              </w:rPr>
              <w:t>Ашан Тройка</w:t>
            </w:r>
            <w:r>
              <w:rPr>
                <w:rFonts w:ascii="Times New Roman" w:eastAsiaTheme="minorHAnsi" w:hAnsi="Times New Roman"/>
                <w:sz w:val="24"/>
                <w:szCs w:val="24"/>
              </w:rPr>
              <w:t>»</w:t>
            </w:r>
            <w:r w:rsidR="00662F9D" w:rsidRPr="00662F9D">
              <w:rPr>
                <w:rFonts w:ascii="Times New Roman" w:eastAsiaTheme="minorHAnsi" w:hAnsi="Times New Roman"/>
                <w:sz w:val="24"/>
                <w:szCs w:val="24"/>
              </w:rPr>
              <w:t xml:space="preserve"> </w:t>
            </w:r>
          </w:p>
          <w:p w:rsidR="00662F9D" w:rsidRPr="00662F9D" w:rsidRDefault="006C5A7C" w:rsidP="00662F9D">
            <w:pPr>
              <w:rPr>
                <w:rFonts w:ascii="Times New Roman" w:eastAsiaTheme="minorHAnsi" w:hAnsi="Times New Roman"/>
                <w:sz w:val="24"/>
                <w:szCs w:val="24"/>
              </w:rPr>
            </w:pPr>
            <w:r>
              <w:rPr>
                <w:rFonts w:ascii="Times New Roman" w:eastAsiaTheme="minorHAnsi" w:hAnsi="Times New Roman"/>
                <w:sz w:val="24"/>
                <w:szCs w:val="24"/>
              </w:rPr>
              <w:t>(</w:t>
            </w:r>
            <w:r w:rsidR="00662F9D" w:rsidRPr="00662F9D">
              <w:rPr>
                <w:rFonts w:ascii="Times New Roman" w:eastAsiaTheme="minorHAnsi" w:hAnsi="Times New Roman"/>
                <w:sz w:val="24"/>
                <w:szCs w:val="24"/>
              </w:rPr>
              <w:t>предоставление самостоятельного выбора одежды и безвозмездная её передача детям)</w:t>
            </w:r>
          </w:p>
        </w:tc>
        <w:tc>
          <w:tcPr>
            <w:tcW w:w="1807" w:type="dxa"/>
          </w:tcPr>
          <w:p w:rsidR="00662F9D" w:rsidRPr="00662F9D" w:rsidRDefault="00662F9D" w:rsidP="00662F9D">
            <w:pPr>
              <w:jc w:val="center"/>
              <w:rPr>
                <w:rFonts w:ascii="Times New Roman" w:eastAsiaTheme="minorHAnsi" w:hAnsi="Times New Roman"/>
                <w:sz w:val="24"/>
                <w:szCs w:val="24"/>
              </w:rPr>
            </w:pP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 xml:space="preserve">         17 воспитанников</w:t>
            </w:r>
          </w:p>
        </w:tc>
        <w:tc>
          <w:tcPr>
            <w:tcW w:w="1355" w:type="dxa"/>
          </w:tcPr>
          <w:p w:rsidR="00662F9D" w:rsidRPr="00662F9D" w:rsidRDefault="006C5A7C" w:rsidP="00662F9D">
            <w:pPr>
              <w:jc w:val="center"/>
              <w:rPr>
                <w:rFonts w:ascii="Times New Roman" w:eastAsiaTheme="minorHAnsi" w:hAnsi="Times New Roman"/>
                <w:sz w:val="24"/>
                <w:szCs w:val="24"/>
              </w:rPr>
            </w:pPr>
            <w:r>
              <w:rPr>
                <w:rFonts w:ascii="Times New Roman" w:eastAsiaTheme="minorHAnsi" w:hAnsi="Times New Roman"/>
                <w:sz w:val="24"/>
                <w:szCs w:val="24"/>
              </w:rPr>
              <w:t>29 февра</w:t>
            </w:r>
            <w:r w:rsidR="00662F9D" w:rsidRPr="00662F9D">
              <w:rPr>
                <w:rFonts w:ascii="Times New Roman" w:eastAsiaTheme="minorHAnsi" w:hAnsi="Times New Roman"/>
                <w:sz w:val="24"/>
                <w:szCs w:val="24"/>
              </w:rPr>
              <w:t>ля</w:t>
            </w:r>
          </w:p>
        </w:tc>
        <w:tc>
          <w:tcPr>
            <w:tcW w:w="2375"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Морозова Т.В.</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10</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Программа «А ну-ка</w:t>
            </w:r>
            <w:r w:rsidR="006C5A7C">
              <w:rPr>
                <w:rFonts w:ascii="Times New Roman" w:eastAsiaTheme="minorHAnsi" w:hAnsi="Times New Roman"/>
                <w:sz w:val="24"/>
                <w:szCs w:val="24"/>
              </w:rPr>
              <w:t>,</w:t>
            </w:r>
            <w:r w:rsidRPr="00662F9D">
              <w:rPr>
                <w:rFonts w:ascii="Times New Roman" w:eastAsiaTheme="minorHAnsi" w:hAnsi="Times New Roman"/>
                <w:sz w:val="24"/>
                <w:szCs w:val="24"/>
              </w:rPr>
              <w:t xml:space="preserve"> девочки!»</w:t>
            </w:r>
            <w:r w:rsidR="006C5A7C">
              <w:rPr>
                <w:rFonts w:ascii="Times New Roman" w:eastAsiaTheme="minorHAnsi" w:hAnsi="Times New Roman"/>
                <w:sz w:val="24"/>
                <w:szCs w:val="24"/>
              </w:rPr>
              <w:t>,</w:t>
            </w:r>
            <w:r w:rsidRPr="00662F9D">
              <w:rPr>
                <w:rFonts w:ascii="Times New Roman" w:eastAsiaTheme="minorHAnsi" w:hAnsi="Times New Roman"/>
                <w:sz w:val="24"/>
                <w:szCs w:val="24"/>
              </w:rPr>
              <w:t xml:space="preserve"> г. Москва</w:t>
            </w:r>
          </w:p>
        </w:tc>
        <w:tc>
          <w:tcPr>
            <w:tcW w:w="1807"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 xml:space="preserve">             7 воспитанников</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с 6 марта</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по 8 марта</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Дворникова Л.Н.</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11</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Программа «Я выбираю профессию»</w:t>
            </w:r>
          </w:p>
        </w:tc>
        <w:tc>
          <w:tcPr>
            <w:tcW w:w="180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12 воспитанников</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с 20</w:t>
            </w:r>
            <w:r w:rsidR="006C5A7C">
              <w:rPr>
                <w:rFonts w:ascii="Times New Roman" w:eastAsiaTheme="minorHAnsi" w:hAnsi="Times New Roman"/>
                <w:sz w:val="24"/>
                <w:szCs w:val="24"/>
              </w:rPr>
              <w:t xml:space="preserve"> </w:t>
            </w:r>
            <w:r w:rsidRPr="00662F9D">
              <w:rPr>
                <w:rFonts w:ascii="Times New Roman" w:eastAsiaTheme="minorHAnsi" w:hAnsi="Times New Roman"/>
                <w:sz w:val="24"/>
                <w:szCs w:val="24"/>
              </w:rPr>
              <w:t>марта по 26 марта</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Морозова Т.В.</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12</w:t>
            </w:r>
          </w:p>
        </w:tc>
        <w:tc>
          <w:tcPr>
            <w:tcW w:w="3230" w:type="dxa"/>
          </w:tcPr>
          <w:p w:rsidR="00662F9D" w:rsidRPr="00662F9D" w:rsidRDefault="006C5A7C" w:rsidP="00662F9D">
            <w:pPr>
              <w:rPr>
                <w:rFonts w:ascii="Times New Roman" w:eastAsiaTheme="minorHAnsi" w:hAnsi="Times New Roman"/>
                <w:sz w:val="24"/>
                <w:szCs w:val="24"/>
              </w:rPr>
            </w:pPr>
            <w:r>
              <w:rPr>
                <w:rFonts w:ascii="Times New Roman" w:eastAsiaTheme="minorHAnsi" w:hAnsi="Times New Roman"/>
                <w:sz w:val="24"/>
                <w:szCs w:val="24"/>
              </w:rPr>
              <w:t>День защиты детей, посещение театра, г. Москва</w:t>
            </w:r>
          </w:p>
        </w:tc>
        <w:tc>
          <w:tcPr>
            <w:tcW w:w="180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15 воспитанников</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 июня</w:t>
            </w:r>
          </w:p>
        </w:tc>
        <w:tc>
          <w:tcPr>
            <w:tcW w:w="2375"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Морозова Т.В.</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Дворникова Л.Н.</w:t>
            </w:r>
          </w:p>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Малышева Т.О.</w:t>
            </w:r>
          </w:p>
        </w:tc>
      </w:tr>
      <w:tr w:rsidR="00662F9D" w:rsidRPr="00662F9D" w:rsidTr="006C5A7C">
        <w:trPr>
          <w:jc w:val="center"/>
        </w:trPr>
        <w:tc>
          <w:tcPr>
            <w:tcW w:w="804"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13</w:t>
            </w:r>
          </w:p>
        </w:tc>
        <w:tc>
          <w:tcPr>
            <w:tcW w:w="3230" w:type="dxa"/>
          </w:tcPr>
          <w:p w:rsidR="00662F9D" w:rsidRPr="00662F9D" w:rsidRDefault="00662F9D" w:rsidP="00662F9D">
            <w:pPr>
              <w:rPr>
                <w:rFonts w:ascii="Times New Roman" w:eastAsiaTheme="minorHAnsi" w:hAnsi="Times New Roman"/>
                <w:sz w:val="24"/>
                <w:szCs w:val="24"/>
              </w:rPr>
            </w:pPr>
            <w:r w:rsidRPr="00662F9D">
              <w:rPr>
                <w:rFonts w:ascii="Times New Roman" w:eastAsiaTheme="minorHAnsi" w:hAnsi="Times New Roman"/>
                <w:sz w:val="24"/>
                <w:szCs w:val="24"/>
              </w:rPr>
              <w:t>Экскурсия на предприятие «Кентавр»</w:t>
            </w:r>
          </w:p>
        </w:tc>
        <w:tc>
          <w:tcPr>
            <w:tcW w:w="180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5</w:t>
            </w:r>
          </w:p>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воспитанников</w:t>
            </w:r>
          </w:p>
        </w:tc>
        <w:tc>
          <w:tcPr>
            <w:tcW w:w="1355"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29 июля</w:t>
            </w:r>
          </w:p>
        </w:tc>
        <w:tc>
          <w:tcPr>
            <w:tcW w:w="2375" w:type="dxa"/>
          </w:tcPr>
          <w:p w:rsidR="00662F9D" w:rsidRPr="00662F9D" w:rsidRDefault="00662F9D" w:rsidP="00662F9D">
            <w:pPr>
              <w:tabs>
                <w:tab w:val="center" w:pos="1434"/>
                <w:tab w:val="right" w:pos="2868"/>
              </w:tabs>
              <w:rPr>
                <w:rFonts w:ascii="Times New Roman" w:eastAsiaTheme="minorHAnsi" w:hAnsi="Times New Roman"/>
                <w:sz w:val="24"/>
                <w:szCs w:val="24"/>
              </w:rPr>
            </w:pPr>
            <w:r w:rsidRPr="00662F9D">
              <w:rPr>
                <w:rFonts w:ascii="Times New Roman" w:eastAsiaTheme="minorHAnsi" w:hAnsi="Times New Roman"/>
                <w:sz w:val="24"/>
                <w:szCs w:val="24"/>
              </w:rPr>
              <w:t>Малышева Т.О.</w:t>
            </w:r>
          </w:p>
        </w:tc>
      </w:tr>
    </w:tbl>
    <w:p w:rsidR="00662F9D" w:rsidRPr="00662F9D" w:rsidRDefault="00662F9D" w:rsidP="00662F9D">
      <w:pPr>
        <w:spacing w:before="100" w:beforeAutospacing="1" w:after="0" w:line="240" w:lineRule="auto"/>
        <w:jc w:val="center"/>
        <w:rPr>
          <w:rFonts w:ascii="Times New Roman" w:hAnsi="Times New Roman" w:cs="Times New Roman"/>
          <w:b/>
          <w:sz w:val="24"/>
          <w:szCs w:val="24"/>
        </w:rPr>
      </w:pPr>
      <w:r w:rsidRPr="00662F9D">
        <w:rPr>
          <w:rFonts w:ascii="Times New Roman" w:hAnsi="Times New Roman" w:cs="Times New Roman"/>
          <w:b/>
          <w:sz w:val="24"/>
          <w:szCs w:val="24"/>
        </w:rPr>
        <w:t>Самоуправление в школе</w:t>
      </w:r>
    </w:p>
    <w:p w:rsidR="00662F9D" w:rsidRPr="00662F9D" w:rsidRDefault="00662F9D" w:rsidP="00662F9D">
      <w:pPr>
        <w:spacing w:after="0" w:line="240" w:lineRule="auto"/>
        <w:ind w:firstLine="708"/>
        <w:jc w:val="both"/>
        <w:rPr>
          <w:rFonts w:ascii="Times New Roman" w:hAnsi="Times New Roman" w:cs="Times New Roman"/>
          <w:iCs/>
          <w:sz w:val="24"/>
          <w:szCs w:val="24"/>
        </w:rPr>
      </w:pPr>
      <w:r w:rsidRPr="00662F9D">
        <w:rPr>
          <w:rFonts w:ascii="Times New Roman" w:hAnsi="Times New Roman" w:cs="Times New Roman"/>
          <w:b/>
          <w:iCs/>
          <w:sz w:val="24"/>
          <w:szCs w:val="24"/>
        </w:rPr>
        <w:t>Цель:</w:t>
      </w:r>
      <w:r w:rsidRPr="00662F9D">
        <w:rPr>
          <w:rFonts w:ascii="Times New Roman" w:hAnsi="Times New Roman" w:cs="Times New Roman"/>
          <w:iCs/>
          <w:sz w:val="24"/>
          <w:szCs w:val="24"/>
        </w:rPr>
        <w:t xml:space="preserve"> Создание условий для проявления и поддержки инициативы учащихся на основе развития ученического самоуправления в школе.</w:t>
      </w:r>
    </w:p>
    <w:p w:rsidR="00662F9D" w:rsidRPr="00662F9D" w:rsidRDefault="00662F9D" w:rsidP="00662F9D">
      <w:pPr>
        <w:spacing w:after="0" w:line="240" w:lineRule="auto"/>
        <w:ind w:firstLine="708"/>
        <w:jc w:val="both"/>
        <w:rPr>
          <w:rFonts w:ascii="Times New Roman" w:hAnsi="Times New Roman" w:cs="Times New Roman"/>
          <w:iCs/>
          <w:sz w:val="24"/>
          <w:szCs w:val="24"/>
        </w:rPr>
      </w:pPr>
      <w:r w:rsidRPr="00662F9D">
        <w:rPr>
          <w:rFonts w:ascii="Times New Roman" w:hAnsi="Times New Roman" w:cs="Times New Roman"/>
          <w:iCs/>
          <w:sz w:val="24"/>
          <w:szCs w:val="24"/>
        </w:rPr>
        <w:t xml:space="preserve"> Один из главных принципов ученического самоуправления в школе «сами планируем, сами подготавливаем, сами проводим, сами подводим итоги».</w:t>
      </w:r>
    </w:p>
    <w:p w:rsidR="00662F9D" w:rsidRPr="00662F9D" w:rsidRDefault="00662F9D" w:rsidP="00662F9D">
      <w:pPr>
        <w:spacing w:after="0" w:line="240" w:lineRule="auto"/>
        <w:jc w:val="both"/>
        <w:rPr>
          <w:rFonts w:ascii="Times New Roman" w:eastAsia="Calibri" w:hAnsi="Times New Roman" w:cs="Times New Roman"/>
          <w:iCs/>
          <w:sz w:val="24"/>
          <w:szCs w:val="24"/>
        </w:rPr>
      </w:pPr>
      <w:r w:rsidRPr="00662F9D">
        <w:rPr>
          <w:rFonts w:ascii="Times New Roman" w:hAnsi="Times New Roman" w:cs="Times New Roman"/>
          <w:iCs/>
          <w:sz w:val="24"/>
          <w:szCs w:val="24"/>
        </w:rPr>
        <w:t xml:space="preserve">           </w:t>
      </w:r>
      <w:r w:rsidRPr="00662F9D">
        <w:rPr>
          <w:rFonts w:ascii="Times New Roman" w:hAnsi="Times New Roman" w:cs="Times New Roman"/>
          <w:sz w:val="24"/>
          <w:szCs w:val="24"/>
        </w:rPr>
        <w:t xml:space="preserve">Ученическое самоуправление принимало активное участие в организации и проведении общешкольных мероприятий. </w:t>
      </w:r>
      <w:r w:rsidRPr="00662F9D">
        <w:rPr>
          <w:rFonts w:ascii="Times New Roman" w:eastAsia="Calibri" w:hAnsi="Times New Roman" w:cs="Times New Roman"/>
          <w:iCs/>
          <w:sz w:val="24"/>
          <w:szCs w:val="24"/>
        </w:rPr>
        <w:t>В течение года мы наблюдали, как при проведении своих мероприятий дети перенимали наш опыт. Они проявляли самостоятельность, ответственность  и инициативность при проведении собраний в группах, старательно создавали свои презентации, писали сценарии, репетировали, учили свои роли.</w:t>
      </w:r>
      <w:r w:rsidRPr="00662F9D">
        <w:rPr>
          <w:rFonts w:ascii="Times New Roman" w:eastAsia="Calibri" w:hAnsi="Times New Roman" w:cs="Times New Roman"/>
          <w:sz w:val="24"/>
          <w:szCs w:val="24"/>
        </w:rPr>
        <w:t xml:space="preserve"> Участвуя в деятельности органов детского самоуправления, наши воспитанники с большим энтузиазмом включались в разностороннюю внеурочную деятельность.</w:t>
      </w:r>
      <w:r w:rsidR="00F87B82">
        <w:rPr>
          <w:rFonts w:ascii="Times New Roman" w:eastAsia="Calibri" w:hAnsi="Times New Roman" w:cs="Times New Roman"/>
          <w:sz w:val="24"/>
          <w:szCs w:val="24"/>
        </w:rPr>
        <w:t xml:space="preserve"> </w:t>
      </w:r>
      <w:r w:rsidRPr="00662F9D">
        <w:rPr>
          <w:rFonts w:ascii="Times New Roman" w:eastAsia="Calibri" w:hAnsi="Times New Roman" w:cs="Times New Roman"/>
          <w:sz w:val="24"/>
          <w:szCs w:val="24"/>
        </w:rPr>
        <w:t>В рамках школьного самоуправления дети получили возможность влиять на жизнь в школе, удовлетворять актуальные потребности личности в самовыражении, самоутверждении и самореализации. Для наших детей это имеет особое значение.</w:t>
      </w:r>
    </w:p>
    <w:p w:rsidR="00662F9D" w:rsidRPr="00662F9D" w:rsidRDefault="00662F9D" w:rsidP="00662F9D">
      <w:pPr>
        <w:pStyle w:val="afe"/>
        <w:shd w:val="clear" w:color="auto" w:fill="FFFFFF"/>
        <w:spacing w:before="30" w:beforeAutospacing="0" w:after="0" w:afterAutospacing="0"/>
        <w:ind w:firstLine="708"/>
        <w:jc w:val="both"/>
        <w:rPr>
          <w:color w:val="000000"/>
        </w:rPr>
      </w:pPr>
      <w:r w:rsidRPr="00662F9D">
        <w:rPr>
          <w:color w:val="000000"/>
        </w:rPr>
        <w:t>По традиции в сентябре прошла презентация фирм:</w:t>
      </w:r>
    </w:p>
    <w:p w:rsidR="00662F9D" w:rsidRPr="00662F9D" w:rsidRDefault="00662F9D" w:rsidP="00662F9D">
      <w:pPr>
        <w:tabs>
          <w:tab w:val="left" w:pos="902"/>
        </w:tabs>
        <w:spacing w:after="0" w:line="240" w:lineRule="auto"/>
        <w:ind w:left="-907" w:firstLine="851"/>
        <w:rPr>
          <w:rFonts w:ascii="Times New Roman" w:hAnsi="Times New Roman" w:cs="Times New Roman"/>
          <w:color w:val="000000"/>
          <w:sz w:val="24"/>
          <w:szCs w:val="24"/>
        </w:rPr>
      </w:pPr>
      <w:r w:rsidRPr="00662F9D">
        <w:rPr>
          <w:rFonts w:ascii="Times New Roman" w:hAnsi="Times New Roman" w:cs="Times New Roman"/>
          <w:color w:val="000000"/>
          <w:sz w:val="24"/>
          <w:szCs w:val="24"/>
        </w:rPr>
        <w:t xml:space="preserve">            – 0класс - «Самоумейка»</w:t>
      </w:r>
    </w:p>
    <w:p w:rsidR="00662F9D" w:rsidRPr="00662F9D" w:rsidRDefault="00F87B82" w:rsidP="00662F9D">
      <w:pPr>
        <w:tabs>
          <w:tab w:val="left" w:pos="902"/>
        </w:tabs>
        <w:spacing w:after="0" w:line="240" w:lineRule="auto"/>
        <w:ind w:left="-907"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2F9D" w:rsidRPr="00662F9D">
        <w:rPr>
          <w:rFonts w:ascii="Times New Roman" w:hAnsi="Times New Roman" w:cs="Times New Roman"/>
          <w:color w:val="000000"/>
          <w:sz w:val="24"/>
          <w:szCs w:val="24"/>
        </w:rPr>
        <w:t>– 1 класс - «Капитошка»</w:t>
      </w:r>
    </w:p>
    <w:p w:rsidR="00662F9D" w:rsidRPr="00662F9D" w:rsidRDefault="00F87B82" w:rsidP="00662F9D">
      <w:pPr>
        <w:tabs>
          <w:tab w:val="left" w:pos="902"/>
        </w:tabs>
        <w:spacing w:after="0" w:line="240" w:lineRule="auto"/>
        <w:ind w:left="-907"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2F9D" w:rsidRPr="00662F9D">
        <w:rPr>
          <w:rFonts w:ascii="Times New Roman" w:hAnsi="Times New Roman" w:cs="Times New Roman"/>
          <w:color w:val="000000"/>
          <w:sz w:val="24"/>
          <w:szCs w:val="24"/>
        </w:rPr>
        <w:t>– 2-3 класс - «Дружба»</w:t>
      </w:r>
    </w:p>
    <w:p w:rsidR="00662F9D" w:rsidRPr="00662F9D" w:rsidRDefault="00F87B82" w:rsidP="00662F9D">
      <w:pPr>
        <w:tabs>
          <w:tab w:val="left" w:pos="902"/>
        </w:tabs>
        <w:spacing w:after="0" w:line="240" w:lineRule="auto"/>
        <w:ind w:left="-907"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2F9D" w:rsidRPr="00662F9D">
        <w:rPr>
          <w:rFonts w:ascii="Times New Roman" w:hAnsi="Times New Roman" w:cs="Times New Roman"/>
          <w:color w:val="000000"/>
          <w:sz w:val="24"/>
          <w:szCs w:val="24"/>
        </w:rPr>
        <w:t>– 4-5 класс - «Планета детства»</w:t>
      </w:r>
    </w:p>
    <w:p w:rsidR="00662F9D" w:rsidRPr="00662F9D" w:rsidRDefault="00F87B82" w:rsidP="00662F9D">
      <w:pPr>
        <w:tabs>
          <w:tab w:val="left" w:pos="902"/>
        </w:tabs>
        <w:spacing w:after="0" w:line="240" w:lineRule="auto"/>
        <w:ind w:left="-907"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2F9D" w:rsidRPr="00662F9D">
        <w:rPr>
          <w:rFonts w:ascii="Times New Roman" w:hAnsi="Times New Roman" w:cs="Times New Roman"/>
          <w:color w:val="000000"/>
          <w:sz w:val="24"/>
          <w:szCs w:val="24"/>
        </w:rPr>
        <w:t>– 6 класс - «Пчёлки»</w:t>
      </w:r>
    </w:p>
    <w:p w:rsidR="00662F9D" w:rsidRPr="00662F9D" w:rsidRDefault="00F87B82" w:rsidP="00662F9D">
      <w:pPr>
        <w:tabs>
          <w:tab w:val="left" w:pos="902"/>
        </w:tabs>
        <w:spacing w:after="0" w:line="240" w:lineRule="auto"/>
        <w:ind w:left="-907"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2F9D" w:rsidRPr="00662F9D">
        <w:rPr>
          <w:rFonts w:ascii="Times New Roman" w:hAnsi="Times New Roman" w:cs="Times New Roman"/>
          <w:color w:val="000000"/>
          <w:sz w:val="24"/>
          <w:szCs w:val="24"/>
        </w:rPr>
        <w:t>– 7 класс - «Верные друзья»</w:t>
      </w:r>
    </w:p>
    <w:p w:rsidR="00662F9D" w:rsidRPr="00662F9D" w:rsidRDefault="00F87B82" w:rsidP="00662F9D">
      <w:pPr>
        <w:tabs>
          <w:tab w:val="left" w:pos="1165"/>
        </w:tabs>
        <w:spacing w:after="0" w:line="240" w:lineRule="auto"/>
        <w:ind w:left="-907" w:firstLine="85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2F9D" w:rsidRPr="00662F9D">
        <w:rPr>
          <w:rFonts w:ascii="Times New Roman" w:hAnsi="Times New Roman" w:cs="Times New Roman"/>
          <w:color w:val="000000"/>
          <w:sz w:val="24"/>
          <w:szCs w:val="24"/>
        </w:rPr>
        <w:t xml:space="preserve">– 8-9 класс </w:t>
      </w:r>
      <w:r>
        <w:rPr>
          <w:rFonts w:ascii="Times New Roman" w:hAnsi="Times New Roman" w:cs="Times New Roman"/>
          <w:color w:val="000000"/>
          <w:sz w:val="24"/>
          <w:szCs w:val="24"/>
        </w:rPr>
        <w:t>-</w:t>
      </w:r>
      <w:r w:rsidR="00662F9D" w:rsidRPr="00662F9D">
        <w:rPr>
          <w:rFonts w:ascii="Times New Roman" w:hAnsi="Times New Roman" w:cs="Times New Roman"/>
          <w:color w:val="000000"/>
          <w:sz w:val="24"/>
          <w:szCs w:val="24"/>
        </w:rPr>
        <w:t xml:space="preserve"> «Новое поколение»</w:t>
      </w:r>
    </w:p>
    <w:p w:rsidR="00662F9D" w:rsidRPr="00662F9D" w:rsidRDefault="00F87B82" w:rsidP="00662F9D">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2F9D" w:rsidRPr="00662F9D">
        <w:rPr>
          <w:rFonts w:ascii="Times New Roman" w:hAnsi="Times New Roman" w:cs="Times New Roman"/>
          <w:color w:val="000000"/>
          <w:sz w:val="24"/>
          <w:szCs w:val="24"/>
        </w:rPr>
        <w:t xml:space="preserve">– 10 класс </w:t>
      </w:r>
      <w:r>
        <w:rPr>
          <w:rFonts w:ascii="Times New Roman" w:hAnsi="Times New Roman" w:cs="Times New Roman"/>
          <w:color w:val="000000"/>
          <w:sz w:val="24"/>
          <w:szCs w:val="24"/>
        </w:rPr>
        <w:t>-</w:t>
      </w:r>
      <w:r w:rsidR="00662F9D" w:rsidRPr="00662F9D">
        <w:rPr>
          <w:rFonts w:ascii="Times New Roman" w:hAnsi="Times New Roman" w:cs="Times New Roman"/>
          <w:color w:val="000000"/>
          <w:sz w:val="24"/>
          <w:szCs w:val="24"/>
        </w:rPr>
        <w:t xml:space="preserve"> «Сириус» </w:t>
      </w:r>
    </w:p>
    <w:p w:rsidR="00662F9D" w:rsidRPr="00662F9D" w:rsidRDefault="00F87B82" w:rsidP="00662F9D">
      <w:pPr>
        <w:shd w:val="clear" w:color="auto" w:fill="FFFFFF"/>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2F9D" w:rsidRPr="00662F9D">
        <w:rPr>
          <w:rFonts w:ascii="Times New Roman" w:hAnsi="Times New Roman" w:cs="Times New Roman"/>
          <w:color w:val="000000"/>
          <w:sz w:val="24"/>
          <w:szCs w:val="24"/>
        </w:rPr>
        <w:t>Председателем выбрали ученицу 10 класса Бутусову Оксану.</w:t>
      </w:r>
    </w:p>
    <w:p w:rsidR="00662F9D" w:rsidRPr="00662F9D" w:rsidRDefault="00662F9D" w:rsidP="00662F9D">
      <w:pPr>
        <w:shd w:val="clear" w:color="auto" w:fill="FFFFFF"/>
        <w:spacing w:after="0" w:line="240" w:lineRule="auto"/>
        <w:ind w:firstLine="856"/>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Заседания Ученического совета проходили 1 раз в 2 недели. На заседаниях обсуждался план подготовки и проведения общешкольных мероприятий, анализ общешкольных ключевых дел, подводились итоги рейтинга общественной активности классов, групп по четвертям. Обучающиеся – активисты этих классов, групп задают стиль общения, стиль проведения КТД, стиль взаимоотношений детей и взрослых. Следовательно, в будущем учебном году необходимо продолжить работу по организации и поддержке детского самоуправления, более активного привлечения детей к общественной жизни класса, групп и школы.</w:t>
      </w:r>
    </w:p>
    <w:p w:rsidR="00662F9D" w:rsidRPr="00662F9D" w:rsidRDefault="00662F9D" w:rsidP="00662F9D">
      <w:pPr>
        <w:shd w:val="clear" w:color="auto" w:fill="FFFFFF"/>
        <w:spacing w:after="0" w:line="240" w:lineRule="auto"/>
        <w:ind w:firstLine="856"/>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 В каждом классе-группе выбран актив, который организует дежурство по классу и школе, помогает классному руководителю, воспитателю в проведении внеклассных мероприятий. Требует доработки система дежурства по школе. Необходимо продумать особое поощрение лучшему классу-</w:t>
      </w:r>
      <w:r w:rsidRPr="00662F9D">
        <w:rPr>
          <w:rFonts w:ascii="Times New Roman" w:hAnsi="Times New Roman" w:cs="Times New Roman"/>
          <w:color w:val="000000"/>
          <w:sz w:val="24"/>
          <w:szCs w:val="24"/>
        </w:rPr>
        <w:lastRenderedPageBreak/>
        <w:t>группе по итогам дежурства по школе. Работу школьного ученического самоуправления за истекший год можно признать удовлетворительной.</w:t>
      </w:r>
    </w:p>
    <w:p w:rsidR="00662F9D" w:rsidRPr="00662F9D" w:rsidRDefault="00662F9D" w:rsidP="00662F9D">
      <w:pPr>
        <w:shd w:val="clear" w:color="auto" w:fill="FFFFFF"/>
        <w:spacing w:after="0" w:line="240" w:lineRule="auto"/>
        <w:ind w:firstLine="856"/>
        <w:jc w:val="both"/>
        <w:rPr>
          <w:rFonts w:ascii="Times New Roman" w:hAnsi="Times New Roman" w:cs="Times New Roman"/>
          <w:color w:val="000000"/>
          <w:sz w:val="24"/>
          <w:szCs w:val="24"/>
        </w:rPr>
      </w:pPr>
    </w:p>
    <w:p w:rsidR="00662F9D" w:rsidRPr="002976F7" w:rsidRDefault="002976F7" w:rsidP="002976F7">
      <w:pPr>
        <w:pStyle w:val="af"/>
        <w:numPr>
          <w:ilvl w:val="1"/>
          <w:numId w:val="61"/>
        </w:numPr>
        <w:shd w:val="clear" w:color="auto" w:fill="FFFFFF"/>
        <w:jc w:val="center"/>
        <w:rPr>
          <w:rFonts w:ascii="Times New Roman" w:hAnsi="Times New Roman" w:cs="Times New Roman"/>
          <w:b/>
        </w:rPr>
      </w:pPr>
      <w:r>
        <w:rPr>
          <w:rFonts w:ascii="Times New Roman" w:hAnsi="Times New Roman" w:cs="Times New Roman"/>
          <w:b/>
        </w:rPr>
        <w:t>Анализ работы отделения д</w:t>
      </w:r>
      <w:r w:rsidR="00662F9D" w:rsidRPr="002976F7">
        <w:rPr>
          <w:rFonts w:ascii="Times New Roman" w:hAnsi="Times New Roman" w:cs="Times New Roman"/>
          <w:b/>
        </w:rPr>
        <w:t>ополнительно</w:t>
      </w:r>
      <w:r>
        <w:rPr>
          <w:rFonts w:ascii="Times New Roman" w:hAnsi="Times New Roman" w:cs="Times New Roman"/>
          <w:b/>
        </w:rPr>
        <w:t>го</w:t>
      </w:r>
      <w:r w:rsidR="00662F9D" w:rsidRPr="002976F7">
        <w:rPr>
          <w:rFonts w:ascii="Times New Roman" w:hAnsi="Times New Roman" w:cs="Times New Roman"/>
          <w:b/>
        </w:rPr>
        <w:t xml:space="preserve"> образовани</w:t>
      </w:r>
      <w:r>
        <w:rPr>
          <w:rFonts w:ascii="Times New Roman" w:hAnsi="Times New Roman" w:cs="Times New Roman"/>
          <w:b/>
        </w:rPr>
        <w:t>я</w:t>
      </w:r>
    </w:p>
    <w:p w:rsidR="00662F9D" w:rsidRPr="00662F9D" w:rsidRDefault="00662F9D" w:rsidP="00662F9D">
      <w:pPr>
        <w:shd w:val="clear" w:color="auto" w:fill="FFFFFF"/>
        <w:spacing w:after="0" w:line="240" w:lineRule="auto"/>
        <w:ind w:firstLine="708"/>
        <w:jc w:val="both"/>
        <w:rPr>
          <w:rFonts w:ascii="Times New Roman" w:hAnsi="Times New Roman" w:cs="Times New Roman"/>
          <w:b/>
          <w:sz w:val="24"/>
          <w:szCs w:val="24"/>
        </w:rPr>
      </w:pPr>
      <w:r w:rsidRPr="00662F9D">
        <w:rPr>
          <w:rFonts w:ascii="Times New Roman" w:hAnsi="Times New Roman" w:cs="Times New Roman"/>
          <w:color w:val="000000"/>
          <w:sz w:val="24"/>
          <w:szCs w:val="24"/>
          <w:shd w:val="clear" w:color="auto" w:fill="FFFFFF"/>
        </w:rPr>
        <w:t>Создание в школе системы дополнительного образования учащихся позволяет сохранять и укреплять физическое и психическое здоровье детей, воспитывать устойчивый интерес к познавательной деятельности, развитие творческих способностей.</w:t>
      </w:r>
      <w:r w:rsidRPr="00662F9D">
        <w:rPr>
          <w:rFonts w:ascii="Times New Roman" w:hAnsi="Times New Roman" w:cs="Times New Roman"/>
          <w:sz w:val="24"/>
          <w:szCs w:val="24"/>
        </w:rPr>
        <w:t xml:space="preserve"> Занятия всех объединений в течение года носили целенаправленный характер, были содержательными и увлекательными.</w:t>
      </w:r>
    </w:p>
    <w:p w:rsidR="00662F9D" w:rsidRPr="00662F9D" w:rsidRDefault="00662F9D" w:rsidP="00662F9D">
      <w:pPr>
        <w:shd w:val="clear" w:color="auto" w:fill="FFFFFF"/>
        <w:spacing w:before="30" w:after="0" w:line="240" w:lineRule="auto"/>
        <w:ind w:firstLine="708"/>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При организации системы дополнительного образования в школе педколлектив опирается на следующие принципы:</w:t>
      </w:r>
    </w:p>
    <w:p w:rsidR="00662F9D" w:rsidRPr="00662F9D" w:rsidRDefault="00662F9D" w:rsidP="00662F9D">
      <w:pPr>
        <w:shd w:val="clear" w:color="auto" w:fill="FFFFFF"/>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 – свободный выбор ребенком видов и сфер деятельности;</w:t>
      </w:r>
    </w:p>
    <w:p w:rsidR="00662F9D" w:rsidRPr="00662F9D" w:rsidRDefault="00662F9D" w:rsidP="00662F9D">
      <w:pPr>
        <w:shd w:val="clear" w:color="auto" w:fill="FFFFFF"/>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 xml:space="preserve"> – ориентация на личностные интересы, потребности, способности ребенка;</w:t>
      </w:r>
    </w:p>
    <w:p w:rsidR="00662F9D" w:rsidRPr="00662F9D" w:rsidRDefault="00662F9D" w:rsidP="00662F9D">
      <w:pPr>
        <w:shd w:val="clear" w:color="auto" w:fill="FFFFFF"/>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 xml:space="preserve"> – возможность свободного самоопределения и самореализации ребенка;</w:t>
      </w:r>
    </w:p>
    <w:p w:rsidR="00662F9D" w:rsidRPr="00662F9D" w:rsidRDefault="00662F9D" w:rsidP="00662F9D">
      <w:pPr>
        <w:shd w:val="clear" w:color="auto" w:fill="FFFFFF"/>
        <w:spacing w:before="30" w:after="0" w:line="240" w:lineRule="auto"/>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 – единство обучения, воспитания, развития</w:t>
      </w:r>
      <w:r w:rsidRPr="00662F9D">
        <w:rPr>
          <w:rFonts w:ascii="Times New Roman" w:hAnsi="Times New Roman" w:cs="Times New Roman"/>
          <w:color w:val="000000"/>
          <w:sz w:val="24"/>
          <w:szCs w:val="24"/>
          <w:shd w:val="clear" w:color="auto" w:fill="FFFFFF"/>
        </w:rPr>
        <w:t>.</w:t>
      </w:r>
    </w:p>
    <w:p w:rsidR="00662F9D" w:rsidRPr="00662F9D" w:rsidRDefault="00662F9D" w:rsidP="00662F9D">
      <w:pPr>
        <w:shd w:val="clear" w:color="auto" w:fill="FFFFFF"/>
        <w:spacing w:before="30" w:after="0" w:line="240" w:lineRule="auto"/>
        <w:ind w:firstLine="708"/>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Режим занятий обусловлен спецификой дополнительного образования в школе: занятия проводятся во второй половине дня после окончания предметов учебного цикла. На занятиях педагоги используют современные образовательные технологии, которые отражены в принципах: индивидуальности, доступности, преемственности, результативности. Хорошим показателем работы является участие кружковцев в мероприятиях, конкурсах, соревнованиях, олимпиадах, выставках, фестивалях.</w:t>
      </w:r>
    </w:p>
    <w:p w:rsidR="00662F9D" w:rsidRPr="00662F9D" w:rsidRDefault="00662F9D" w:rsidP="00662F9D">
      <w:pPr>
        <w:shd w:val="clear" w:color="auto" w:fill="FFFFFF"/>
        <w:spacing w:before="30" w:after="0" w:line="240" w:lineRule="auto"/>
        <w:ind w:firstLine="708"/>
        <w:jc w:val="both"/>
        <w:rPr>
          <w:rFonts w:ascii="Times New Roman" w:hAnsi="Times New Roman" w:cs="Times New Roman"/>
          <w:color w:val="000000"/>
          <w:sz w:val="24"/>
          <w:szCs w:val="24"/>
        </w:rPr>
      </w:pPr>
      <w:r w:rsidRPr="00662F9D">
        <w:rPr>
          <w:rFonts w:ascii="Times New Roman" w:hAnsi="Times New Roman" w:cs="Times New Roman"/>
          <w:color w:val="000000"/>
          <w:sz w:val="24"/>
          <w:szCs w:val="24"/>
        </w:rPr>
        <w:t>Работа ведется по программам следующих направленностей: художественная, физкультурно-спортивная, ту</w:t>
      </w:r>
      <w:r w:rsidR="00F87B82">
        <w:rPr>
          <w:rFonts w:ascii="Times New Roman" w:hAnsi="Times New Roman" w:cs="Times New Roman"/>
          <w:color w:val="000000"/>
          <w:sz w:val="24"/>
          <w:szCs w:val="24"/>
        </w:rPr>
        <w:t>ристско-</w:t>
      </w:r>
      <w:r w:rsidRPr="00662F9D">
        <w:rPr>
          <w:rFonts w:ascii="Times New Roman" w:hAnsi="Times New Roman" w:cs="Times New Roman"/>
          <w:color w:val="000000"/>
          <w:sz w:val="24"/>
          <w:szCs w:val="24"/>
        </w:rPr>
        <w:t>краеведческая.</w:t>
      </w:r>
    </w:p>
    <w:p w:rsidR="00662F9D" w:rsidRPr="00662F9D" w:rsidRDefault="00662F9D" w:rsidP="00662F9D">
      <w:pPr>
        <w:spacing w:after="0" w:line="240" w:lineRule="auto"/>
        <w:jc w:val="center"/>
        <w:rPr>
          <w:rFonts w:ascii="Times New Roman" w:hAnsi="Times New Roman" w:cs="Times New Roman"/>
          <w:b/>
          <w:sz w:val="24"/>
          <w:szCs w:val="24"/>
        </w:rPr>
      </w:pPr>
      <w:r w:rsidRPr="00662F9D">
        <w:rPr>
          <w:rFonts w:ascii="Times New Roman" w:hAnsi="Times New Roman" w:cs="Times New Roman"/>
          <w:b/>
          <w:sz w:val="24"/>
          <w:szCs w:val="24"/>
        </w:rPr>
        <w:t xml:space="preserve">Система дополнительного образования ГОУ ЯО </w:t>
      </w:r>
      <w:r w:rsidR="002976F7">
        <w:rPr>
          <w:rFonts w:ascii="Times New Roman" w:hAnsi="Times New Roman" w:cs="Times New Roman"/>
          <w:b/>
          <w:sz w:val="24"/>
          <w:szCs w:val="24"/>
        </w:rPr>
        <w:t>«</w:t>
      </w:r>
      <w:r w:rsidRPr="00662F9D">
        <w:rPr>
          <w:rFonts w:ascii="Times New Roman" w:hAnsi="Times New Roman" w:cs="Times New Roman"/>
          <w:b/>
          <w:sz w:val="24"/>
          <w:szCs w:val="24"/>
        </w:rPr>
        <w:t>Петровск</w:t>
      </w:r>
      <w:r w:rsidR="002976F7">
        <w:rPr>
          <w:rFonts w:ascii="Times New Roman" w:hAnsi="Times New Roman" w:cs="Times New Roman"/>
          <w:b/>
          <w:sz w:val="24"/>
          <w:szCs w:val="24"/>
        </w:rPr>
        <w:t>ая</w:t>
      </w:r>
      <w:r w:rsidRPr="00662F9D">
        <w:rPr>
          <w:rFonts w:ascii="Times New Roman" w:hAnsi="Times New Roman" w:cs="Times New Roman"/>
          <w:b/>
          <w:sz w:val="24"/>
          <w:szCs w:val="24"/>
        </w:rPr>
        <w:t xml:space="preserve"> школ</w:t>
      </w:r>
      <w:r w:rsidR="002976F7">
        <w:rPr>
          <w:rFonts w:ascii="Times New Roman" w:hAnsi="Times New Roman" w:cs="Times New Roman"/>
          <w:b/>
          <w:sz w:val="24"/>
          <w:szCs w:val="24"/>
        </w:rPr>
        <w:t>а</w:t>
      </w:r>
      <w:r w:rsidRPr="00662F9D">
        <w:rPr>
          <w:rFonts w:ascii="Times New Roman" w:hAnsi="Times New Roman" w:cs="Times New Roman"/>
          <w:b/>
          <w:sz w:val="24"/>
          <w:szCs w:val="24"/>
        </w:rPr>
        <w:t>-интернат</w:t>
      </w:r>
      <w:r w:rsidR="002976F7">
        <w:rPr>
          <w:rFonts w:ascii="Times New Roman" w:hAnsi="Times New Roman" w:cs="Times New Roman"/>
          <w:b/>
          <w:sz w:val="24"/>
          <w:szCs w:val="24"/>
        </w:rPr>
        <w:t>»</w:t>
      </w:r>
      <w:r w:rsidRPr="00662F9D">
        <w:rPr>
          <w:rFonts w:ascii="Times New Roman" w:hAnsi="Times New Roman" w:cs="Times New Roman"/>
          <w:b/>
          <w:sz w:val="24"/>
          <w:szCs w:val="24"/>
        </w:rPr>
        <w:t xml:space="preserve"> </w:t>
      </w:r>
    </w:p>
    <w:p w:rsidR="00662F9D" w:rsidRPr="00662F9D" w:rsidRDefault="00662F9D" w:rsidP="00662F9D">
      <w:pPr>
        <w:tabs>
          <w:tab w:val="left" w:pos="5670"/>
          <w:tab w:val="left" w:pos="6380"/>
        </w:tabs>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Количество направленностей – 3</w:t>
      </w:r>
    </w:p>
    <w:p w:rsidR="00662F9D" w:rsidRPr="00662F9D" w:rsidRDefault="00662F9D" w:rsidP="00662F9D">
      <w:pPr>
        <w:tabs>
          <w:tab w:val="left" w:pos="5670"/>
          <w:tab w:val="left" w:pos="6380"/>
        </w:tabs>
        <w:spacing w:after="0" w:line="240" w:lineRule="auto"/>
        <w:ind w:left="142"/>
        <w:jc w:val="center"/>
        <w:rPr>
          <w:rFonts w:ascii="Times New Roman" w:hAnsi="Times New Roman" w:cs="Times New Roman"/>
          <w:sz w:val="24"/>
          <w:szCs w:val="24"/>
        </w:rPr>
      </w:pPr>
      <w:r w:rsidRPr="00662F9D">
        <w:rPr>
          <w:rFonts w:ascii="Times New Roman" w:hAnsi="Times New Roman" w:cs="Times New Roman"/>
          <w:sz w:val="24"/>
          <w:szCs w:val="24"/>
        </w:rPr>
        <w:t>Количество кружков – 7</w:t>
      </w:r>
    </w:p>
    <w:p w:rsidR="00662F9D" w:rsidRPr="00662F9D" w:rsidRDefault="00662F9D" w:rsidP="00662F9D">
      <w:pPr>
        <w:tabs>
          <w:tab w:val="left" w:pos="5670"/>
          <w:tab w:val="left" w:pos="6380"/>
        </w:tabs>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Количество групп –</w:t>
      </w:r>
      <w:r w:rsidR="00F87B82">
        <w:rPr>
          <w:rFonts w:ascii="Times New Roman" w:hAnsi="Times New Roman" w:cs="Times New Roman"/>
          <w:sz w:val="24"/>
          <w:szCs w:val="24"/>
        </w:rPr>
        <w:t xml:space="preserve"> </w:t>
      </w:r>
      <w:r w:rsidRPr="00662F9D">
        <w:rPr>
          <w:rFonts w:ascii="Times New Roman" w:hAnsi="Times New Roman" w:cs="Times New Roman"/>
          <w:sz w:val="24"/>
          <w:szCs w:val="24"/>
        </w:rPr>
        <w:t>7</w:t>
      </w:r>
    </w:p>
    <w:p w:rsidR="00662F9D" w:rsidRPr="00662F9D" w:rsidRDefault="00662F9D" w:rsidP="00662F9D">
      <w:pPr>
        <w:spacing w:after="0" w:line="240" w:lineRule="auto"/>
        <w:jc w:val="center"/>
        <w:rPr>
          <w:rFonts w:ascii="Times New Roman" w:hAnsi="Times New Roman" w:cs="Times New Roman"/>
          <w:b/>
          <w:sz w:val="24"/>
          <w:szCs w:val="24"/>
        </w:rPr>
      </w:pPr>
    </w:p>
    <w:tbl>
      <w:tblPr>
        <w:tblStyle w:val="a3"/>
        <w:tblW w:w="10773" w:type="dxa"/>
        <w:jc w:val="center"/>
        <w:tblLayout w:type="fixed"/>
        <w:tblLook w:val="04A0" w:firstRow="1" w:lastRow="0" w:firstColumn="1" w:lastColumn="0" w:noHBand="0" w:noVBand="1"/>
      </w:tblPr>
      <w:tblGrid>
        <w:gridCol w:w="769"/>
        <w:gridCol w:w="2316"/>
        <w:gridCol w:w="1511"/>
        <w:gridCol w:w="1466"/>
        <w:gridCol w:w="965"/>
        <w:gridCol w:w="1559"/>
        <w:gridCol w:w="912"/>
        <w:gridCol w:w="1275"/>
      </w:tblGrid>
      <w:tr w:rsidR="00662F9D" w:rsidRPr="00662F9D" w:rsidTr="00F87B82">
        <w:trPr>
          <w:trHeight w:val="838"/>
          <w:jc w:val="center"/>
        </w:trPr>
        <w:tc>
          <w:tcPr>
            <w:tcW w:w="769" w:type="dxa"/>
          </w:tcPr>
          <w:p w:rsidR="00662F9D" w:rsidRPr="00662F9D" w:rsidRDefault="00662F9D" w:rsidP="00662F9D">
            <w:pPr>
              <w:jc w:val="center"/>
              <w:rPr>
                <w:rFonts w:ascii="Times New Roman" w:hAnsi="Times New Roman"/>
                <w:b/>
                <w:sz w:val="24"/>
                <w:szCs w:val="24"/>
              </w:rPr>
            </w:pPr>
            <w:r w:rsidRPr="00662F9D">
              <w:rPr>
                <w:rFonts w:ascii="Times New Roman" w:hAnsi="Times New Roman"/>
                <w:b/>
                <w:sz w:val="24"/>
                <w:szCs w:val="24"/>
              </w:rPr>
              <w:t>№</w:t>
            </w:r>
          </w:p>
        </w:tc>
        <w:tc>
          <w:tcPr>
            <w:tcW w:w="2316" w:type="dxa"/>
          </w:tcPr>
          <w:p w:rsidR="00662F9D" w:rsidRPr="00662F9D" w:rsidRDefault="00662F9D" w:rsidP="00662F9D">
            <w:pPr>
              <w:jc w:val="center"/>
              <w:rPr>
                <w:rFonts w:ascii="Times New Roman" w:hAnsi="Times New Roman"/>
                <w:b/>
                <w:sz w:val="24"/>
                <w:szCs w:val="24"/>
              </w:rPr>
            </w:pPr>
            <w:r w:rsidRPr="00662F9D">
              <w:rPr>
                <w:rFonts w:ascii="Times New Roman" w:hAnsi="Times New Roman"/>
                <w:b/>
                <w:sz w:val="24"/>
                <w:szCs w:val="24"/>
              </w:rPr>
              <w:t>Наименование объединения</w:t>
            </w:r>
          </w:p>
        </w:tc>
        <w:tc>
          <w:tcPr>
            <w:tcW w:w="1511" w:type="dxa"/>
          </w:tcPr>
          <w:p w:rsidR="00662F9D" w:rsidRPr="00662F9D" w:rsidRDefault="00662F9D" w:rsidP="00662F9D">
            <w:pPr>
              <w:jc w:val="center"/>
              <w:rPr>
                <w:rFonts w:ascii="Times New Roman" w:hAnsi="Times New Roman"/>
                <w:b/>
                <w:sz w:val="24"/>
                <w:szCs w:val="24"/>
              </w:rPr>
            </w:pPr>
            <w:r w:rsidRPr="00662F9D">
              <w:rPr>
                <w:rFonts w:ascii="Times New Roman" w:hAnsi="Times New Roman"/>
                <w:b/>
                <w:sz w:val="24"/>
                <w:szCs w:val="24"/>
              </w:rPr>
              <w:t>Срок реализации программы</w:t>
            </w:r>
          </w:p>
        </w:tc>
        <w:tc>
          <w:tcPr>
            <w:tcW w:w="1466" w:type="dxa"/>
          </w:tcPr>
          <w:p w:rsidR="00662F9D" w:rsidRPr="00662F9D" w:rsidRDefault="00662F9D" w:rsidP="00662F9D">
            <w:pPr>
              <w:jc w:val="center"/>
              <w:rPr>
                <w:rFonts w:ascii="Times New Roman" w:hAnsi="Times New Roman"/>
                <w:b/>
                <w:sz w:val="24"/>
                <w:szCs w:val="24"/>
              </w:rPr>
            </w:pPr>
            <w:r w:rsidRPr="00662F9D">
              <w:rPr>
                <w:rFonts w:ascii="Times New Roman" w:hAnsi="Times New Roman"/>
                <w:b/>
                <w:sz w:val="24"/>
                <w:szCs w:val="24"/>
              </w:rPr>
              <w:t>Год обучения</w:t>
            </w:r>
          </w:p>
        </w:tc>
        <w:tc>
          <w:tcPr>
            <w:tcW w:w="965" w:type="dxa"/>
          </w:tcPr>
          <w:p w:rsidR="00662F9D" w:rsidRPr="00662F9D" w:rsidRDefault="00662F9D" w:rsidP="00662F9D">
            <w:pPr>
              <w:jc w:val="center"/>
              <w:rPr>
                <w:rFonts w:ascii="Times New Roman" w:hAnsi="Times New Roman"/>
                <w:b/>
                <w:sz w:val="24"/>
                <w:szCs w:val="24"/>
              </w:rPr>
            </w:pPr>
            <w:r w:rsidRPr="00662F9D">
              <w:rPr>
                <w:rFonts w:ascii="Times New Roman" w:hAnsi="Times New Roman"/>
                <w:b/>
                <w:sz w:val="24"/>
                <w:szCs w:val="24"/>
              </w:rPr>
              <w:t>Кол</w:t>
            </w:r>
            <w:r w:rsidRPr="00662F9D">
              <w:rPr>
                <w:rFonts w:ascii="Times New Roman" w:hAnsi="Times New Roman"/>
                <w:b/>
                <w:sz w:val="24"/>
                <w:szCs w:val="24"/>
                <w:lang w:val="en-US"/>
              </w:rPr>
              <w:t>-</w:t>
            </w:r>
            <w:r w:rsidRPr="00662F9D">
              <w:rPr>
                <w:rFonts w:ascii="Times New Roman" w:hAnsi="Times New Roman"/>
                <w:b/>
                <w:sz w:val="24"/>
                <w:szCs w:val="24"/>
              </w:rPr>
              <w:t>во часов</w:t>
            </w:r>
          </w:p>
        </w:tc>
        <w:tc>
          <w:tcPr>
            <w:tcW w:w="1559" w:type="dxa"/>
          </w:tcPr>
          <w:p w:rsidR="00662F9D" w:rsidRPr="00662F9D" w:rsidRDefault="00662F9D" w:rsidP="00662F9D">
            <w:pPr>
              <w:jc w:val="center"/>
              <w:rPr>
                <w:rFonts w:ascii="Times New Roman" w:hAnsi="Times New Roman"/>
                <w:b/>
                <w:sz w:val="24"/>
                <w:szCs w:val="24"/>
              </w:rPr>
            </w:pPr>
            <w:r w:rsidRPr="00662F9D">
              <w:rPr>
                <w:rFonts w:ascii="Times New Roman" w:hAnsi="Times New Roman"/>
                <w:b/>
                <w:sz w:val="24"/>
                <w:szCs w:val="24"/>
              </w:rPr>
              <w:t>Возрастная категория (класс)</w:t>
            </w:r>
          </w:p>
        </w:tc>
        <w:tc>
          <w:tcPr>
            <w:tcW w:w="912" w:type="dxa"/>
          </w:tcPr>
          <w:p w:rsidR="00662F9D" w:rsidRPr="00662F9D" w:rsidRDefault="00662F9D" w:rsidP="00662F9D">
            <w:pPr>
              <w:jc w:val="center"/>
              <w:rPr>
                <w:rFonts w:ascii="Times New Roman" w:hAnsi="Times New Roman"/>
                <w:b/>
                <w:sz w:val="24"/>
                <w:szCs w:val="24"/>
              </w:rPr>
            </w:pPr>
            <w:r w:rsidRPr="00662F9D">
              <w:rPr>
                <w:rFonts w:ascii="Times New Roman" w:hAnsi="Times New Roman"/>
                <w:b/>
                <w:sz w:val="24"/>
                <w:szCs w:val="24"/>
              </w:rPr>
              <w:t>Кол-во детей</w:t>
            </w:r>
          </w:p>
        </w:tc>
        <w:tc>
          <w:tcPr>
            <w:tcW w:w="1275" w:type="dxa"/>
          </w:tcPr>
          <w:p w:rsidR="00662F9D" w:rsidRPr="00662F9D" w:rsidRDefault="00662F9D" w:rsidP="00662F9D">
            <w:pPr>
              <w:rPr>
                <w:rFonts w:ascii="Times New Roman" w:hAnsi="Times New Roman"/>
                <w:b/>
                <w:sz w:val="24"/>
                <w:szCs w:val="24"/>
              </w:rPr>
            </w:pPr>
            <w:r w:rsidRPr="00662F9D">
              <w:rPr>
                <w:rFonts w:ascii="Times New Roman" w:hAnsi="Times New Roman"/>
                <w:b/>
                <w:sz w:val="24"/>
                <w:szCs w:val="24"/>
              </w:rPr>
              <w:t>Руково-</w:t>
            </w:r>
          </w:p>
          <w:p w:rsidR="00662F9D" w:rsidRPr="00662F9D" w:rsidRDefault="00662F9D" w:rsidP="00662F9D">
            <w:pPr>
              <w:rPr>
                <w:rFonts w:ascii="Times New Roman" w:hAnsi="Times New Roman"/>
                <w:sz w:val="24"/>
                <w:szCs w:val="24"/>
              </w:rPr>
            </w:pPr>
            <w:r w:rsidRPr="00662F9D">
              <w:rPr>
                <w:rFonts w:ascii="Times New Roman" w:hAnsi="Times New Roman"/>
                <w:b/>
                <w:sz w:val="24"/>
                <w:szCs w:val="24"/>
              </w:rPr>
              <w:t>дитель</w:t>
            </w:r>
          </w:p>
        </w:tc>
      </w:tr>
      <w:tr w:rsidR="00662F9D" w:rsidRPr="00662F9D" w:rsidTr="00F87B82">
        <w:trPr>
          <w:jc w:val="center"/>
        </w:trPr>
        <w:tc>
          <w:tcPr>
            <w:tcW w:w="10773" w:type="dxa"/>
            <w:gridSpan w:val="8"/>
          </w:tcPr>
          <w:p w:rsidR="00662F9D" w:rsidRPr="00662F9D" w:rsidRDefault="00662F9D" w:rsidP="00662F9D">
            <w:pPr>
              <w:jc w:val="center"/>
              <w:rPr>
                <w:rFonts w:ascii="Times New Roman" w:hAnsi="Times New Roman"/>
                <w:b/>
                <w:i/>
                <w:sz w:val="24"/>
                <w:szCs w:val="24"/>
              </w:rPr>
            </w:pPr>
            <w:r w:rsidRPr="00662F9D">
              <w:rPr>
                <w:rFonts w:ascii="Times New Roman" w:hAnsi="Times New Roman"/>
                <w:b/>
                <w:i/>
                <w:sz w:val="24"/>
                <w:szCs w:val="24"/>
              </w:rPr>
              <w:t>Художественная направленность</w:t>
            </w:r>
            <w:r w:rsidRPr="00662F9D">
              <w:rPr>
                <w:rFonts w:ascii="Times New Roman" w:hAnsi="Times New Roman"/>
                <w:b/>
                <w:i/>
                <w:sz w:val="24"/>
                <w:szCs w:val="24"/>
                <w:lang w:val="en-US"/>
              </w:rPr>
              <w:t xml:space="preserve"> </w:t>
            </w:r>
          </w:p>
          <w:p w:rsidR="00662F9D" w:rsidRPr="00662F9D" w:rsidRDefault="00662F9D" w:rsidP="00662F9D">
            <w:pPr>
              <w:jc w:val="center"/>
              <w:rPr>
                <w:rFonts w:ascii="Times New Roman" w:hAnsi="Times New Roman"/>
                <w:sz w:val="24"/>
                <w:szCs w:val="24"/>
              </w:rPr>
            </w:pPr>
          </w:p>
        </w:tc>
      </w:tr>
      <w:tr w:rsidR="00662F9D" w:rsidRPr="00662F9D" w:rsidTr="00F87B82">
        <w:trPr>
          <w:jc w:val="center"/>
        </w:trPr>
        <w:tc>
          <w:tcPr>
            <w:tcW w:w="769"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1.</w:t>
            </w:r>
          </w:p>
        </w:tc>
        <w:tc>
          <w:tcPr>
            <w:tcW w:w="2316"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«Сольное пение»</w:t>
            </w:r>
          </w:p>
          <w:p w:rsidR="00662F9D" w:rsidRPr="00662F9D" w:rsidRDefault="00662F9D" w:rsidP="00662F9D">
            <w:pPr>
              <w:rPr>
                <w:rFonts w:ascii="Times New Roman" w:hAnsi="Times New Roman"/>
                <w:sz w:val="24"/>
                <w:szCs w:val="24"/>
              </w:rPr>
            </w:pPr>
          </w:p>
        </w:tc>
        <w:tc>
          <w:tcPr>
            <w:tcW w:w="1511"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w:t>
            </w:r>
            <w:r w:rsidR="00F87B82">
              <w:rPr>
                <w:rFonts w:ascii="Times New Roman" w:hAnsi="Times New Roman"/>
                <w:sz w:val="24"/>
                <w:szCs w:val="24"/>
              </w:rPr>
              <w:t xml:space="preserve"> </w:t>
            </w:r>
            <w:r w:rsidRPr="00662F9D">
              <w:rPr>
                <w:rFonts w:ascii="Times New Roman" w:hAnsi="Times New Roman"/>
                <w:sz w:val="24"/>
                <w:szCs w:val="24"/>
              </w:rPr>
              <w:t>года</w:t>
            </w:r>
          </w:p>
        </w:tc>
        <w:tc>
          <w:tcPr>
            <w:tcW w:w="1466"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 год</w:t>
            </w:r>
          </w:p>
        </w:tc>
        <w:tc>
          <w:tcPr>
            <w:tcW w:w="96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w:t>
            </w:r>
          </w:p>
        </w:tc>
        <w:tc>
          <w:tcPr>
            <w:tcW w:w="1559"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1-8 классы</w:t>
            </w:r>
          </w:p>
        </w:tc>
        <w:tc>
          <w:tcPr>
            <w:tcW w:w="912"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13</w:t>
            </w:r>
          </w:p>
        </w:tc>
        <w:tc>
          <w:tcPr>
            <w:tcW w:w="1275" w:type="dxa"/>
          </w:tcPr>
          <w:p w:rsidR="00662F9D" w:rsidRPr="00662F9D" w:rsidRDefault="00F87B82" w:rsidP="00662F9D">
            <w:pPr>
              <w:jc w:val="center"/>
              <w:rPr>
                <w:rFonts w:ascii="Times New Roman" w:hAnsi="Times New Roman"/>
                <w:sz w:val="24"/>
                <w:szCs w:val="24"/>
              </w:rPr>
            </w:pPr>
            <w:r>
              <w:rPr>
                <w:rFonts w:ascii="Times New Roman" w:hAnsi="Times New Roman"/>
                <w:sz w:val="24"/>
                <w:szCs w:val="24"/>
              </w:rPr>
              <w:t>Шведова В.И.</w:t>
            </w:r>
          </w:p>
        </w:tc>
      </w:tr>
      <w:tr w:rsidR="00662F9D" w:rsidRPr="00662F9D" w:rsidTr="00F87B82">
        <w:trPr>
          <w:jc w:val="center"/>
        </w:trPr>
        <w:tc>
          <w:tcPr>
            <w:tcW w:w="769"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2.</w:t>
            </w:r>
          </w:p>
        </w:tc>
        <w:tc>
          <w:tcPr>
            <w:tcW w:w="2316"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«Кукольный театр»</w:t>
            </w:r>
          </w:p>
        </w:tc>
        <w:tc>
          <w:tcPr>
            <w:tcW w:w="1511"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tc>
        <w:tc>
          <w:tcPr>
            <w:tcW w:w="1466"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tc>
        <w:tc>
          <w:tcPr>
            <w:tcW w:w="96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w:t>
            </w:r>
          </w:p>
        </w:tc>
        <w:tc>
          <w:tcPr>
            <w:tcW w:w="1559" w:type="dxa"/>
          </w:tcPr>
          <w:p w:rsidR="00662F9D" w:rsidRPr="00662F9D" w:rsidRDefault="00F87B82" w:rsidP="00662F9D">
            <w:pPr>
              <w:rPr>
                <w:rFonts w:ascii="Times New Roman" w:hAnsi="Times New Roman"/>
                <w:sz w:val="24"/>
                <w:szCs w:val="24"/>
              </w:rPr>
            </w:pPr>
            <w:r>
              <w:rPr>
                <w:rFonts w:ascii="Times New Roman" w:hAnsi="Times New Roman"/>
                <w:sz w:val="24"/>
                <w:szCs w:val="24"/>
              </w:rPr>
              <w:t xml:space="preserve"> </w:t>
            </w:r>
            <w:r w:rsidR="00662F9D" w:rsidRPr="00662F9D">
              <w:rPr>
                <w:rFonts w:ascii="Times New Roman" w:hAnsi="Times New Roman"/>
                <w:sz w:val="24"/>
                <w:szCs w:val="24"/>
              </w:rPr>
              <w:t xml:space="preserve"> 4-5 класс</w:t>
            </w:r>
          </w:p>
        </w:tc>
        <w:tc>
          <w:tcPr>
            <w:tcW w:w="912"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12</w:t>
            </w:r>
          </w:p>
        </w:tc>
        <w:tc>
          <w:tcPr>
            <w:tcW w:w="127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Морозова Т.В.</w:t>
            </w:r>
          </w:p>
        </w:tc>
      </w:tr>
      <w:tr w:rsidR="00662F9D" w:rsidRPr="00662F9D" w:rsidTr="00F87B82">
        <w:trPr>
          <w:jc w:val="center"/>
        </w:trPr>
        <w:tc>
          <w:tcPr>
            <w:tcW w:w="769"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3.</w:t>
            </w:r>
          </w:p>
        </w:tc>
        <w:tc>
          <w:tcPr>
            <w:tcW w:w="2316"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«Танцы»</w:t>
            </w:r>
          </w:p>
          <w:p w:rsidR="00662F9D" w:rsidRPr="00662F9D" w:rsidRDefault="00662F9D" w:rsidP="00662F9D">
            <w:pPr>
              <w:rPr>
                <w:rFonts w:ascii="Times New Roman" w:hAnsi="Times New Roman"/>
                <w:sz w:val="24"/>
                <w:szCs w:val="24"/>
              </w:rPr>
            </w:pPr>
          </w:p>
        </w:tc>
        <w:tc>
          <w:tcPr>
            <w:tcW w:w="1511"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tc>
        <w:tc>
          <w:tcPr>
            <w:tcW w:w="1466"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tc>
        <w:tc>
          <w:tcPr>
            <w:tcW w:w="96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w:t>
            </w:r>
          </w:p>
        </w:tc>
        <w:tc>
          <w:tcPr>
            <w:tcW w:w="1559"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1-4 классы</w:t>
            </w:r>
          </w:p>
        </w:tc>
        <w:tc>
          <w:tcPr>
            <w:tcW w:w="912"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12</w:t>
            </w:r>
          </w:p>
        </w:tc>
        <w:tc>
          <w:tcPr>
            <w:tcW w:w="127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Дормакова Л.Н.</w:t>
            </w:r>
          </w:p>
        </w:tc>
      </w:tr>
      <w:tr w:rsidR="00662F9D" w:rsidRPr="00662F9D" w:rsidTr="00F87B82">
        <w:trPr>
          <w:jc w:val="center"/>
        </w:trPr>
        <w:tc>
          <w:tcPr>
            <w:tcW w:w="769"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4.</w:t>
            </w:r>
          </w:p>
        </w:tc>
        <w:tc>
          <w:tcPr>
            <w:tcW w:w="2316"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«Умелые руки»</w:t>
            </w:r>
          </w:p>
        </w:tc>
        <w:tc>
          <w:tcPr>
            <w:tcW w:w="1511"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tc>
        <w:tc>
          <w:tcPr>
            <w:tcW w:w="1466"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tc>
        <w:tc>
          <w:tcPr>
            <w:tcW w:w="96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4</w:t>
            </w:r>
          </w:p>
        </w:tc>
        <w:tc>
          <w:tcPr>
            <w:tcW w:w="1559"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4-10 классы</w:t>
            </w:r>
          </w:p>
        </w:tc>
        <w:tc>
          <w:tcPr>
            <w:tcW w:w="912"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23</w:t>
            </w:r>
          </w:p>
        </w:tc>
        <w:tc>
          <w:tcPr>
            <w:tcW w:w="127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Озерова Е.Е.</w:t>
            </w:r>
          </w:p>
          <w:p w:rsidR="00662F9D" w:rsidRPr="00662F9D" w:rsidRDefault="00662F9D" w:rsidP="00662F9D">
            <w:pPr>
              <w:jc w:val="center"/>
              <w:rPr>
                <w:rFonts w:ascii="Times New Roman" w:hAnsi="Times New Roman"/>
                <w:sz w:val="24"/>
                <w:szCs w:val="24"/>
              </w:rPr>
            </w:pPr>
          </w:p>
        </w:tc>
      </w:tr>
      <w:tr w:rsidR="00662F9D" w:rsidRPr="00662F9D" w:rsidTr="00F87B82">
        <w:trPr>
          <w:jc w:val="center"/>
        </w:trPr>
        <w:tc>
          <w:tcPr>
            <w:tcW w:w="769"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5.</w:t>
            </w:r>
          </w:p>
        </w:tc>
        <w:tc>
          <w:tcPr>
            <w:tcW w:w="2316"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«Игра на гитаре»</w:t>
            </w:r>
          </w:p>
        </w:tc>
        <w:tc>
          <w:tcPr>
            <w:tcW w:w="1511"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tc>
        <w:tc>
          <w:tcPr>
            <w:tcW w:w="1466"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tc>
        <w:tc>
          <w:tcPr>
            <w:tcW w:w="96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w:t>
            </w:r>
          </w:p>
        </w:tc>
        <w:tc>
          <w:tcPr>
            <w:tcW w:w="1559"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 xml:space="preserve"> 7-10 класс</w:t>
            </w:r>
          </w:p>
        </w:tc>
        <w:tc>
          <w:tcPr>
            <w:tcW w:w="912"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8</w:t>
            </w:r>
          </w:p>
        </w:tc>
        <w:tc>
          <w:tcPr>
            <w:tcW w:w="127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Морозов Н.Л.</w:t>
            </w:r>
          </w:p>
        </w:tc>
      </w:tr>
      <w:tr w:rsidR="00662F9D" w:rsidRPr="00662F9D" w:rsidTr="00F87B82">
        <w:trPr>
          <w:jc w:val="center"/>
        </w:trPr>
        <w:tc>
          <w:tcPr>
            <w:tcW w:w="10773" w:type="dxa"/>
            <w:gridSpan w:val="8"/>
          </w:tcPr>
          <w:p w:rsidR="00662F9D" w:rsidRPr="00662F9D" w:rsidRDefault="00662F9D" w:rsidP="00662F9D">
            <w:pPr>
              <w:jc w:val="center"/>
              <w:rPr>
                <w:rFonts w:ascii="Times New Roman" w:hAnsi="Times New Roman"/>
                <w:b/>
                <w:i/>
                <w:sz w:val="24"/>
                <w:szCs w:val="24"/>
              </w:rPr>
            </w:pPr>
            <w:r w:rsidRPr="00662F9D">
              <w:rPr>
                <w:rFonts w:ascii="Times New Roman" w:hAnsi="Times New Roman"/>
                <w:b/>
                <w:i/>
                <w:sz w:val="24"/>
                <w:szCs w:val="24"/>
              </w:rPr>
              <w:t>Туристско-краеведческая направленность</w:t>
            </w:r>
          </w:p>
          <w:p w:rsidR="00662F9D" w:rsidRPr="00662F9D" w:rsidRDefault="00662F9D" w:rsidP="00662F9D">
            <w:pPr>
              <w:jc w:val="center"/>
              <w:rPr>
                <w:rFonts w:ascii="Times New Roman" w:hAnsi="Times New Roman"/>
                <w:sz w:val="24"/>
                <w:szCs w:val="24"/>
              </w:rPr>
            </w:pPr>
          </w:p>
        </w:tc>
      </w:tr>
      <w:tr w:rsidR="00662F9D" w:rsidRPr="00662F9D" w:rsidTr="00F87B82">
        <w:trPr>
          <w:jc w:val="center"/>
        </w:trPr>
        <w:tc>
          <w:tcPr>
            <w:tcW w:w="769"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6.</w:t>
            </w:r>
          </w:p>
        </w:tc>
        <w:tc>
          <w:tcPr>
            <w:tcW w:w="2316"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кружок «Турист»</w:t>
            </w:r>
          </w:p>
        </w:tc>
        <w:tc>
          <w:tcPr>
            <w:tcW w:w="1511"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 года</w:t>
            </w:r>
          </w:p>
        </w:tc>
        <w:tc>
          <w:tcPr>
            <w:tcW w:w="1466" w:type="dxa"/>
          </w:tcPr>
          <w:p w:rsidR="00662F9D" w:rsidRPr="00662F9D" w:rsidRDefault="00F87B82" w:rsidP="00662F9D">
            <w:pPr>
              <w:jc w:val="center"/>
              <w:rPr>
                <w:rFonts w:ascii="Times New Roman" w:hAnsi="Times New Roman"/>
                <w:sz w:val="24"/>
                <w:szCs w:val="24"/>
              </w:rPr>
            </w:pPr>
            <w:r>
              <w:rPr>
                <w:rFonts w:ascii="Times New Roman" w:hAnsi="Times New Roman"/>
                <w:sz w:val="24"/>
                <w:szCs w:val="24"/>
              </w:rPr>
              <w:t>2 год</w:t>
            </w:r>
          </w:p>
        </w:tc>
        <w:tc>
          <w:tcPr>
            <w:tcW w:w="96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w:t>
            </w:r>
          </w:p>
        </w:tc>
        <w:tc>
          <w:tcPr>
            <w:tcW w:w="1559"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 xml:space="preserve"> 4-9 классы</w:t>
            </w:r>
          </w:p>
        </w:tc>
        <w:tc>
          <w:tcPr>
            <w:tcW w:w="912"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13</w:t>
            </w:r>
          </w:p>
        </w:tc>
        <w:tc>
          <w:tcPr>
            <w:tcW w:w="127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Макаров Н.С.</w:t>
            </w:r>
          </w:p>
        </w:tc>
      </w:tr>
      <w:tr w:rsidR="00662F9D" w:rsidRPr="00662F9D" w:rsidTr="00F87B82">
        <w:trPr>
          <w:jc w:val="center"/>
        </w:trPr>
        <w:tc>
          <w:tcPr>
            <w:tcW w:w="10773" w:type="dxa"/>
            <w:gridSpan w:val="8"/>
          </w:tcPr>
          <w:p w:rsidR="00662F9D" w:rsidRPr="00662F9D" w:rsidRDefault="00662F9D" w:rsidP="00662F9D">
            <w:pPr>
              <w:jc w:val="center"/>
              <w:rPr>
                <w:rFonts w:ascii="Times New Roman" w:hAnsi="Times New Roman"/>
                <w:b/>
                <w:i/>
                <w:sz w:val="24"/>
                <w:szCs w:val="24"/>
              </w:rPr>
            </w:pPr>
          </w:p>
          <w:p w:rsidR="00662F9D" w:rsidRPr="00662F9D" w:rsidRDefault="00662F9D" w:rsidP="00662F9D">
            <w:pPr>
              <w:jc w:val="center"/>
              <w:rPr>
                <w:rFonts w:ascii="Times New Roman" w:hAnsi="Times New Roman"/>
                <w:b/>
                <w:i/>
                <w:sz w:val="24"/>
                <w:szCs w:val="24"/>
              </w:rPr>
            </w:pPr>
            <w:r w:rsidRPr="00662F9D">
              <w:rPr>
                <w:rFonts w:ascii="Times New Roman" w:hAnsi="Times New Roman"/>
                <w:b/>
                <w:i/>
                <w:sz w:val="24"/>
                <w:szCs w:val="24"/>
              </w:rPr>
              <w:t xml:space="preserve">         Физкультурно-спортивная направленность </w:t>
            </w:r>
          </w:p>
          <w:p w:rsidR="00662F9D" w:rsidRPr="00662F9D" w:rsidRDefault="00662F9D" w:rsidP="00662F9D">
            <w:pPr>
              <w:jc w:val="center"/>
              <w:rPr>
                <w:rFonts w:ascii="Times New Roman" w:hAnsi="Times New Roman"/>
                <w:sz w:val="24"/>
                <w:szCs w:val="24"/>
              </w:rPr>
            </w:pPr>
          </w:p>
        </w:tc>
      </w:tr>
      <w:tr w:rsidR="00662F9D" w:rsidRPr="00662F9D" w:rsidTr="00F87B82">
        <w:trPr>
          <w:jc w:val="center"/>
        </w:trPr>
        <w:tc>
          <w:tcPr>
            <w:tcW w:w="769"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7.</w:t>
            </w:r>
          </w:p>
        </w:tc>
        <w:tc>
          <w:tcPr>
            <w:tcW w:w="2316" w:type="dxa"/>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Кружок «ОФП»</w:t>
            </w:r>
          </w:p>
        </w:tc>
        <w:tc>
          <w:tcPr>
            <w:tcW w:w="1511"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p w:rsidR="00662F9D" w:rsidRPr="00662F9D" w:rsidRDefault="00662F9D" w:rsidP="00662F9D">
            <w:pPr>
              <w:jc w:val="center"/>
              <w:rPr>
                <w:rFonts w:ascii="Times New Roman" w:hAnsi="Times New Roman"/>
                <w:sz w:val="24"/>
                <w:szCs w:val="24"/>
              </w:rPr>
            </w:pPr>
          </w:p>
        </w:tc>
        <w:tc>
          <w:tcPr>
            <w:tcW w:w="1466"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r w:rsidR="00F87B82">
              <w:rPr>
                <w:rFonts w:ascii="Times New Roman" w:hAnsi="Times New Roman"/>
                <w:sz w:val="24"/>
                <w:szCs w:val="24"/>
              </w:rPr>
              <w:t xml:space="preserve"> </w:t>
            </w:r>
            <w:r w:rsidRPr="00662F9D">
              <w:rPr>
                <w:rFonts w:ascii="Times New Roman" w:hAnsi="Times New Roman"/>
                <w:sz w:val="24"/>
                <w:szCs w:val="24"/>
              </w:rPr>
              <w:t>год</w:t>
            </w:r>
          </w:p>
          <w:p w:rsidR="00662F9D" w:rsidRPr="00662F9D" w:rsidRDefault="00662F9D" w:rsidP="00662F9D">
            <w:pPr>
              <w:jc w:val="center"/>
              <w:rPr>
                <w:rFonts w:ascii="Times New Roman" w:hAnsi="Times New Roman"/>
                <w:sz w:val="24"/>
                <w:szCs w:val="24"/>
              </w:rPr>
            </w:pPr>
          </w:p>
        </w:tc>
        <w:tc>
          <w:tcPr>
            <w:tcW w:w="96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2</w:t>
            </w:r>
          </w:p>
          <w:p w:rsidR="00662F9D" w:rsidRPr="00662F9D" w:rsidRDefault="00662F9D" w:rsidP="00662F9D">
            <w:pPr>
              <w:jc w:val="center"/>
              <w:rPr>
                <w:rFonts w:ascii="Times New Roman" w:hAnsi="Times New Roman"/>
                <w:sz w:val="24"/>
                <w:szCs w:val="24"/>
              </w:rPr>
            </w:pPr>
          </w:p>
        </w:tc>
        <w:tc>
          <w:tcPr>
            <w:tcW w:w="1559"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7-10 классы</w:t>
            </w:r>
          </w:p>
          <w:p w:rsidR="00662F9D" w:rsidRPr="00662F9D" w:rsidRDefault="00662F9D" w:rsidP="00662F9D">
            <w:pPr>
              <w:jc w:val="center"/>
              <w:rPr>
                <w:rFonts w:ascii="Times New Roman" w:hAnsi="Times New Roman"/>
                <w:sz w:val="24"/>
                <w:szCs w:val="24"/>
              </w:rPr>
            </w:pPr>
          </w:p>
        </w:tc>
        <w:tc>
          <w:tcPr>
            <w:tcW w:w="912"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11</w:t>
            </w:r>
          </w:p>
          <w:p w:rsidR="00662F9D" w:rsidRPr="00662F9D" w:rsidRDefault="00662F9D" w:rsidP="00662F9D">
            <w:pPr>
              <w:jc w:val="center"/>
              <w:rPr>
                <w:rFonts w:ascii="Times New Roman" w:hAnsi="Times New Roman"/>
                <w:sz w:val="24"/>
                <w:szCs w:val="24"/>
              </w:rPr>
            </w:pPr>
          </w:p>
        </w:tc>
        <w:tc>
          <w:tcPr>
            <w:tcW w:w="1275"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Царёв П.В.</w:t>
            </w:r>
          </w:p>
        </w:tc>
      </w:tr>
    </w:tbl>
    <w:p w:rsidR="00662F9D" w:rsidRPr="00662F9D" w:rsidRDefault="00662F9D" w:rsidP="00662F9D">
      <w:pPr>
        <w:spacing w:after="0" w:line="240" w:lineRule="auto"/>
        <w:rPr>
          <w:rFonts w:ascii="Times New Roman" w:hAnsi="Times New Roman" w:cs="Times New Roman"/>
          <w:b/>
          <w:sz w:val="24"/>
          <w:szCs w:val="24"/>
        </w:rPr>
      </w:pPr>
    </w:p>
    <w:p w:rsidR="00662F9D" w:rsidRPr="00662F9D" w:rsidRDefault="00662F9D" w:rsidP="00662F9D">
      <w:pPr>
        <w:spacing w:after="0" w:line="240" w:lineRule="auto"/>
        <w:ind w:firstLine="708"/>
        <w:jc w:val="center"/>
        <w:rPr>
          <w:rFonts w:ascii="Times New Roman" w:hAnsi="Times New Roman" w:cs="Times New Roman"/>
          <w:b/>
          <w:sz w:val="24"/>
          <w:szCs w:val="24"/>
        </w:rPr>
      </w:pPr>
    </w:p>
    <w:p w:rsidR="00662F9D" w:rsidRPr="00662F9D" w:rsidRDefault="00662F9D" w:rsidP="00662F9D">
      <w:pPr>
        <w:spacing w:after="0" w:line="240" w:lineRule="auto"/>
        <w:ind w:firstLine="708"/>
        <w:jc w:val="center"/>
        <w:rPr>
          <w:rFonts w:ascii="Times New Roman" w:hAnsi="Times New Roman" w:cs="Times New Roman"/>
          <w:b/>
          <w:sz w:val="24"/>
          <w:szCs w:val="24"/>
        </w:rPr>
      </w:pPr>
      <w:r w:rsidRPr="00662F9D">
        <w:rPr>
          <w:rFonts w:ascii="Times New Roman" w:hAnsi="Times New Roman" w:cs="Times New Roman"/>
          <w:b/>
          <w:sz w:val="24"/>
          <w:szCs w:val="24"/>
        </w:rPr>
        <w:t>Мониторинг занятости обучающихся дополнительным образованием</w:t>
      </w:r>
    </w:p>
    <w:p w:rsidR="00662F9D" w:rsidRPr="00662F9D" w:rsidRDefault="00662F9D" w:rsidP="00662F9D">
      <w:pPr>
        <w:spacing w:after="0" w:line="240" w:lineRule="auto"/>
        <w:ind w:firstLine="708"/>
        <w:jc w:val="center"/>
        <w:rPr>
          <w:rFonts w:ascii="Times New Roman" w:hAnsi="Times New Roman" w:cs="Times New Roman"/>
          <w:b/>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1568"/>
        <w:gridCol w:w="1568"/>
        <w:gridCol w:w="1942"/>
        <w:gridCol w:w="1544"/>
      </w:tblGrid>
      <w:tr w:rsidR="00662F9D" w:rsidRPr="00662F9D" w:rsidTr="00F87B82">
        <w:trPr>
          <w:trHeight w:val="330"/>
          <w:jc w:val="center"/>
        </w:trPr>
        <w:tc>
          <w:tcPr>
            <w:tcW w:w="2274" w:type="dxa"/>
            <w:tcBorders>
              <w:top w:val="single" w:sz="4" w:space="0" w:color="auto"/>
              <w:left w:val="single" w:sz="4" w:space="0" w:color="auto"/>
              <w:bottom w:val="single" w:sz="4" w:space="0" w:color="auto"/>
              <w:right w:val="single" w:sz="4" w:space="0" w:color="auto"/>
            </w:tcBorders>
            <w:shd w:val="clear" w:color="auto" w:fill="FFFF99"/>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Направленность</w:t>
            </w:r>
          </w:p>
          <w:p w:rsidR="00662F9D" w:rsidRPr="00662F9D" w:rsidRDefault="00662F9D" w:rsidP="00662F9D">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FFFF99"/>
            <w:hideMark/>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2012-2013</w:t>
            </w: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учебный год</w:t>
            </w:r>
          </w:p>
        </w:tc>
        <w:tc>
          <w:tcPr>
            <w:tcW w:w="1568" w:type="dxa"/>
            <w:tcBorders>
              <w:top w:val="single" w:sz="4" w:space="0" w:color="auto"/>
              <w:left w:val="single" w:sz="4" w:space="0" w:color="auto"/>
              <w:bottom w:val="single" w:sz="4" w:space="0" w:color="auto"/>
              <w:right w:val="single" w:sz="4" w:space="0" w:color="auto"/>
            </w:tcBorders>
            <w:shd w:val="clear" w:color="auto" w:fill="FFFF99"/>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2013-2014</w:t>
            </w: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учебный год</w:t>
            </w:r>
          </w:p>
          <w:p w:rsidR="00662F9D" w:rsidRPr="00662F9D" w:rsidRDefault="00662F9D" w:rsidP="00662F9D">
            <w:pPr>
              <w:spacing w:after="0" w:line="240" w:lineRule="auto"/>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shd w:val="clear" w:color="auto" w:fill="FFFF99"/>
            <w:hideMark/>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2014-2015</w:t>
            </w: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учебный год</w:t>
            </w:r>
          </w:p>
        </w:tc>
        <w:tc>
          <w:tcPr>
            <w:tcW w:w="1544" w:type="dxa"/>
            <w:tcBorders>
              <w:top w:val="single" w:sz="4" w:space="0" w:color="auto"/>
              <w:left w:val="single" w:sz="4" w:space="0" w:color="auto"/>
              <w:bottom w:val="single" w:sz="4" w:space="0" w:color="auto"/>
              <w:right w:val="single" w:sz="4" w:space="0" w:color="auto"/>
            </w:tcBorders>
            <w:shd w:val="clear" w:color="auto" w:fill="FFFF99"/>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2015-2016</w:t>
            </w: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учебный год</w:t>
            </w:r>
          </w:p>
        </w:tc>
      </w:tr>
      <w:tr w:rsidR="00662F9D" w:rsidRPr="00662F9D" w:rsidTr="00F87B82">
        <w:trPr>
          <w:trHeight w:val="248"/>
          <w:jc w:val="center"/>
        </w:trPr>
        <w:tc>
          <w:tcPr>
            <w:tcW w:w="2274" w:type="dxa"/>
            <w:tcBorders>
              <w:top w:val="single" w:sz="4" w:space="0" w:color="auto"/>
              <w:left w:val="single" w:sz="4" w:space="0" w:color="auto"/>
              <w:bottom w:val="single" w:sz="4" w:space="0" w:color="auto"/>
              <w:right w:val="single" w:sz="4" w:space="0" w:color="auto"/>
            </w:tcBorders>
            <w:shd w:val="clear" w:color="auto" w:fill="00FFFF"/>
            <w:hideMark/>
          </w:tcPr>
          <w:p w:rsidR="00662F9D" w:rsidRPr="00662F9D" w:rsidRDefault="00662F9D" w:rsidP="00662F9D">
            <w:pPr>
              <w:spacing w:after="0" w:line="240" w:lineRule="auto"/>
              <w:rPr>
                <w:rFonts w:ascii="Times New Roman" w:hAnsi="Times New Roman" w:cs="Times New Roman"/>
                <w:b/>
                <w:sz w:val="24"/>
                <w:szCs w:val="24"/>
              </w:rPr>
            </w:pPr>
            <w:r w:rsidRPr="00662F9D">
              <w:rPr>
                <w:rFonts w:ascii="Times New Roman" w:hAnsi="Times New Roman" w:cs="Times New Roman"/>
                <w:b/>
                <w:sz w:val="24"/>
                <w:szCs w:val="24"/>
              </w:rPr>
              <w:t>Художественная направленность</w:t>
            </w:r>
          </w:p>
        </w:tc>
        <w:tc>
          <w:tcPr>
            <w:tcW w:w="1568" w:type="dxa"/>
            <w:tcBorders>
              <w:top w:val="single" w:sz="4" w:space="0" w:color="auto"/>
              <w:left w:val="single" w:sz="4" w:space="0" w:color="auto"/>
              <w:bottom w:val="single" w:sz="4" w:space="0" w:color="auto"/>
              <w:right w:val="single" w:sz="4" w:space="0" w:color="auto"/>
            </w:tcBorders>
            <w:shd w:val="clear" w:color="auto" w:fill="00FFFF"/>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56</w:t>
            </w:r>
          </w:p>
          <w:p w:rsidR="00662F9D" w:rsidRPr="00662F9D" w:rsidRDefault="00662F9D" w:rsidP="00662F9D">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00FFFF"/>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60</w:t>
            </w:r>
          </w:p>
          <w:p w:rsidR="00662F9D" w:rsidRPr="00662F9D" w:rsidRDefault="00662F9D" w:rsidP="00662F9D">
            <w:pPr>
              <w:spacing w:after="0" w:line="240" w:lineRule="auto"/>
              <w:jc w:val="center"/>
              <w:rPr>
                <w:rFonts w:ascii="Times New Roman" w:hAnsi="Times New Roman" w:cs="Times New Roman"/>
                <w:sz w:val="24"/>
                <w:szCs w:val="24"/>
              </w:rPr>
            </w:pPr>
          </w:p>
        </w:tc>
        <w:tc>
          <w:tcPr>
            <w:tcW w:w="1942" w:type="dxa"/>
            <w:tcBorders>
              <w:top w:val="single" w:sz="4" w:space="0" w:color="auto"/>
              <w:left w:val="single" w:sz="4" w:space="0" w:color="auto"/>
              <w:bottom w:val="single" w:sz="4" w:space="0" w:color="auto"/>
              <w:right w:val="single" w:sz="4" w:space="0" w:color="auto"/>
            </w:tcBorders>
            <w:shd w:val="clear" w:color="auto" w:fill="00FFFF"/>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63</w:t>
            </w:r>
          </w:p>
          <w:p w:rsidR="00662F9D" w:rsidRPr="00662F9D" w:rsidRDefault="00662F9D" w:rsidP="00662F9D">
            <w:pPr>
              <w:spacing w:after="0" w:line="240" w:lineRule="auto"/>
              <w:jc w:val="center"/>
              <w:rPr>
                <w:rFonts w:ascii="Times New Roman" w:hAnsi="Times New Roman" w:cs="Times New Roman"/>
                <w:sz w:val="24"/>
                <w:szCs w:val="24"/>
              </w:rPr>
            </w:pPr>
          </w:p>
        </w:tc>
        <w:tc>
          <w:tcPr>
            <w:tcW w:w="1544" w:type="dxa"/>
            <w:tcBorders>
              <w:top w:val="single" w:sz="4" w:space="0" w:color="auto"/>
              <w:left w:val="single" w:sz="4" w:space="0" w:color="auto"/>
              <w:bottom w:val="single" w:sz="4" w:space="0" w:color="auto"/>
              <w:right w:val="single" w:sz="4" w:space="0" w:color="auto"/>
            </w:tcBorders>
            <w:shd w:val="clear" w:color="auto" w:fill="00FFFF"/>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68</w:t>
            </w:r>
          </w:p>
        </w:tc>
      </w:tr>
      <w:tr w:rsidR="00662F9D" w:rsidRPr="00662F9D" w:rsidTr="00F87B82">
        <w:trPr>
          <w:trHeight w:val="271"/>
          <w:jc w:val="center"/>
        </w:trPr>
        <w:tc>
          <w:tcPr>
            <w:tcW w:w="2274" w:type="dxa"/>
            <w:tcBorders>
              <w:top w:val="single" w:sz="4" w:space="0" w:color="auto"/>
              <w:left w:val="single" w:sz="4" w:space="0" w:color="auto"/>
              <w:bottom w:val="single" w:sz="4" w:space="0" w:color="auto"/>
              <w:right w:val="single" w:sz="4" w:space="0" w:color="auto"/>
            </w:tcBorders>
            <w:shd w:val="clear" w:color="auto" w:fill="00CCFF"/>
            <w:hideMark/>
          </w:tcPr>
          <w:p w:rsidR="00662F9D" w:rsidRPr="00662F9D" w:rsidRDefault="00662F9D" w:rsidP="00662F9D">
            <w:pPr>
              <w:spacing w:after="0" w:line="240" w:lineRule="auto"/>
              <w:rPr>
                <w:rFonts w:ascii="Times New Roman" w:hAnsi="Times New Roman" w:cs="Times New Roman"/>
                <w:b/>
                <w:sz w:val="24"/>
                <w:szCs w:val="24"/>
              </w:rPr>
            </w:pPr>
            <w:r w:rsidRPr="00662F9D">
              <w:rPr>
                <w:rFonts w:ascii="Times New Roman" w:hAnsi="Times New Roman" w:cs="Times New Roman"/>
                <w:b/>
                <w:sz w:val="24"/>
                <w:szCs w:val="24"/>
              </w:rPr>
              <w:t>Туристско-краеведческая направленность</w:t>
            </w:r>
          </w:p>
          <w:p w:rsidR="00662F9D" w:rsidRPr="00662F9D" w:rsidRDefault="00662F9D" w:rsidP="00662F9D">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00CCFF"/>
          </w:tcPr>
          <w:p w:rsidR="00662F9D" w:rsidRPr="00662F9D" w:rsidRDefault="00662F9D" w:rsidP="00662F9D">
            <w:pPr>
              <w:spacing w:after="0" w:line="240" w:lineRule="auto"/>
              <w:jc w:val="center"/>
              <w:rPr>
                <w:rFonts w:ascii="Times New Roman" w:hAnsi="Times New Roman" w:cs="Times New Roman"/>
                <w:sz w:val="24"/>
                <w:szCs w:val="24"/>
              </w:rPr>
            </w:pP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10</w:t>
            </w:r>
          </w:p>
        </w:tc>
        <w:tc>
          <w:tcPr>
            <w:tcW w:w="1568" w:type="dxa"/>
            <w:tcBorders>
              <w:top w:val="single" w:sz="4" w:space="0" w:color="auto"/>
              <w:left w:val="single" w:sz="4" w:space="0" w:color="auto"/>
              <w:bottom w:val="single" w:sz="4" w:space="0" w:color="auto"/>
              <w:right w:val="single" w:sz="4" w:space="0" w:color="auto"/>
            </w:tcBorders>
            <w:shd w:val="clear" w:color="auto" w:fill="00CCFF"/>
          </w:tcPr>
          <w:p w:rsidR="00662F9D" w:rsidRPr="00662F9D" w:rsidRDefault="00662F9D" w:rsidP="00662F9D">
            <w:pPr>
              <w:spacing w:after="0" w:line="240" w:lineRule="auto"/>
              <w:jc w:val="center"/>
              <w:rPr>
                <w:rFonts w:ascii="Times New Roman" w:hAnsi="Times New Roman" w:cs="Times New Roman"/>
                <w:sz w:val="24"/>
                <w:szCs w:val="24"/>
              </w:rPr>
            </w:pP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12</w:t>
            </w:r>
          </w:p>
        </w:tc>
        <w:tc>
          <w:tcPr>
            <w:tcW w:w="1942" w:type="dxa"/>
            <w:tcBorders>
              <w:top w:val="single" w:sz="4" w:space="0" w:color="auto"/>
              <w:left w:val="single" w:sz="4" w:space="0" w:color="auto"/>
              <w:bottom w:val="single" w:sz="4" w:space="0" w:color="auto"/>
              <w:right w:val="single" w:sz="4" w:space="0" w:color="auto"/>
            </w:tcBorders>
            <w:shd w:val="clear" w:color="auto" w:fill="00CCFF"/>
          </w:tcPr>
          <w:p w:rsidR="00662F9D" w:rsidRPr="00662F9D" w:rsidRDefault="00662F9D" w:rsidP="00662F9D">
            <w:pPr>
              <w:spacing w:after="0" w:line="240" w:lineRule="auto"/>
              <w:jc w:val="center"/>
              <w:rPr>
                <w:rFonts w:ascii="Times New Roman" w:hAnsi="Times New Roman" w:cs="Times New Roman"/>
                <w:sz w:val="24"/>
                <w:szCs w:val="24"/>
              </w:rPr>
            </w:pP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13</w:t>
            </w:r>
          </w:p>
        </w:tc>
        <w:tc>
          <w:tcPr>
            <w:tcW w:w="1544" w:type="dxa"/>
            <w:tcBorders>
              <w:top w:val="single" w:sz="4" w:space="0" w:color="auto"/>
              <w:left w:val="single" w:sz="4" w:space="0" w:color="auto"/>
              <w:bottom w:val="single" w:sz="4" w:space="0" w:color="auto"/>
              <w:right w:val="single" w:sz="4" w:space="0" w:color="auto"/>
            </w:tcBorders>
            <w:shd w:val="clear" w:color="auto" w:fill="00CCFF"/>
          </w:tcPr>
          <w:p w:rsidR="00662F9D" w:rsidRPr="00662F9D" w:rsidRDefault="00662F9D" w:rsidP="00662F9D">
            <w:pPr>
              <w:spacing w:after="0" w:line="240" w:lineRule="auto"/>
              <w:jc w:val="center"/>
              <w:rPr>
                <w:rFonts w:ascii="Times New Roman" w:hAnsi="Times New Roman" w:cs="Times New Roman"/>
                <w:sz w:val="24"/>
                <w:szCs w:val="24"/>
              </w:rPr>
            </w:pP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13</w:t>
            </w:r>
          </w:p>
        </w:tc>
      </w:tr>
      <w:tr w:rsidR="00662F9D" w:rsidRPr="00662F9D" w:rsidTr="00F87B82">
        <w:trPr>
          <w:trHeight w:val="378"/>
          <w:jc w:val="center"/>
        </w:trPr>
        <w:tc>
          <w:tcPr>
            <w:tcW w:w="2274"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rsidR="00662F9D" w:rsidRPr="00662F9D" w:rsidRDefault="00662F9D" w:rsidP="00662F9D">
            <w:pPr>
              <w:spacing w:after="0" w:line="240" w:lineRule="auto"/>
              <w:rPr>
                <w:rFonts w:ascii="Times New Roman" w:hAnsi="Times New Roman" w:cs="Times New Roman"/>
                <w:sz w:val="24"/>
                <w:szCs w:val="24"/>
              </w:rPr>
            </w:pPr>
            <w:r w:rsidRPr="00662F9D">
              <w:rPr>
                <w:rFonts w:ascii="Times New Roman" w:hAnsi="Times New Roman" w:cs="Times New Roman"/>
                <w:b/>
                <w:sz w:val="24"/>
                <w:szCs w:val="24"/>
              </w:rPr>
              <w:t>Физкультурно-спортивная направленность</w:t>
            </w:r>
          </w:p>
        </w:tc>
        <w:tc>
          <w:tcPr>
            <w:tcW w:w="1568"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10</w:t>
            </w:r>
          </w:p>
        </w:tc>
        <w:tc>
          <w:tcPr>
            <w:tcW w:w="1568"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10</w:t>
            </w:r>
          </w:p>
        </w:tc>
        <w:tc>
          <w:tcPr>
            <w:tcW w:w="1942"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11</w:t>
            </w:r>
          </w:p>
        </w:tc>
        <w:tc>
          <w:tcPr>
            <w:tcW w:w="1544" w:type="dxa"/>
            <w:tcBorders>
              <w:top w:val="single" w:sz="4" w:space="0" w:color="auto"/>
              <w:left w:val="single" w:sz="4" w:space="0" w:color="auto"/>
              <w:bottom w:val="single" w:sz="4" w:space="0" w:color="auto"/>
              <w:right w:val="single" w:sz="4" w:space="0" w:color="auto"/>
            </w:tcBorders>
            <w:shd w:val="clear" w:color="auto" w:fill="2F5496" w:themeFill="accent5" w:themeFillShade="BF"/>
          </w:tcPr>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11</w:t>
            </w:r>
          </w:p>
        </w:tc>
      </w:tr>
    </w:tbl>
    <w:p w:rsidR="00662F9D" w:rsidRPr="00662F9D" w:rsidRDefault="00662F9D" w:rsidP="00662F9D">
      <w:pPr>
        <w:spacing w:after="0" w:line="240" w:lineRule="auto"/>
        <w:rPr>
          <w:rFonts w:ascii="Times New Roman" w:hAnsi="Times New Roman" w:cs="Times New Roman"/>
          <w:b/>
          <w:i/>
          <w:sz w:val="24"/>
          <w:szCs w:val="24"/>
        </w:rPr>
      </w:pP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На представленном материале видна положительная динамика охвата учащихся кружками и спортивными секциями. Количество учащихся уверенно увеличивается из года в год. </w:t>
      </w:r>
    </w:p>
    <w:p w:rsidR="00662F9D" w:rsidRPr="00662F9D" w:rsidRDefault="00662F9D" w:rsidP="00662F9D">
      <w:pPr>
        <w:spacing w:after="0" w:line="240" w:lineRule="auto"/>
        <w:ind w:firstLine="708"/>
        <w:jc w:val="both"/>
        <w:rPr>
          <w:rFonts w:ascii="Times New Roman" w:hAnsi="Times New Roman" w:cs="Times New Roman"/>
          <w:noProof/>
          <w:sz w:val="24"/>
          <w:szCs w:val="24"/>
        </w:rPr>
      </w:pPr>
      <w:r w:rsidRPr="00662F9D">
        <w:rPr>
          <w:rStyle w:val="c11"/>
          <w:rFonts w:ascii="Times New Roman" w:hAnsi="Times New Roman" w:cs="Times New Roman"/>
          <w:color w:val="000000"/>
          <w:sz w:val="24"/>
          <w:szCs w:val="24"/>
          <w:shd w:val="clear" w:color="auto" w:fill="FFFFFF"/>
        </w:rPr>
        <w:t>Анализируя состояние занятости учащихся организованным досугом, можно отметить, что большинство учащихся школы занимаются в различных кружках, секциях, факультативах, курсах. В двух и более кружках занимаются более 80% учащихся.  </w:t>
      </w:r>
      <w:r w:rsidRPr="00662F9D">
        <w:rPr>
          <w:rStyle w:val="c17c35"/>
          <w:rFonts w:ascii="Times New Roman" w:hAnsi="Times New Roman" w:cs="Times New Roman"/>
          <w:b/>
          <w:bCs/>
          <w:sz w:val="24"/>
          <w:szCs w:val="24"/>
          <w:shd w:val="clear" w:color="auto" w:fill="FFFFFF"/>
        </w:rPr>
        <w:t> </w:t>
      </w:r>
      <w:r w:rsidRPr="00662F9D">
        <w:rPr>
          <w:rStyle w:val="apple-converted-space"/>
          <w:rFonts w:ascii="Times New Roman" w:hAnsi="Times New Roman" w:cs="Times New Roman"/>
          <w:b/>
          <w:bCs/>
          <w:sz w:val="24"/>
          <w:szCs w:val="24"/>
          <w:shd w:val="clear" w:color="auto" w:fill="FFFFFF"/>
        </w:rPr>
        <w:t> </w:t>
      </w:r>
      <w:r w:rsidRPr="00662F9D">
        <w:rPr>
          <w:rStyle w:val="c11"/>
          <w:rFonts w:ascii="Times New Roman" w:hAnsi="Times New Roman" w:cs="Times New Roman"/>
          <w:color w:val="000000"/>
          <w:sz w:val="24"/>
          <w:szCs w:val="24"/>
          <w:shd w:val="clear" w:color="auto" w:fill="FFFFFF"/>
        </w:rPr>
        <w:t> </w:t>
      </w:r>
    </w:p>
    <w:p w:rsidR="00662F9D" w:rsidRPr="00662F9D" w:rsidRDefault="00662F9D" w:rsidP="00662F9D">
      <w:pPr>
        <w:spacing w:after="0" w:line="240" w:lineRule="auto"/>
        <w:jc w:val="center"/>
        <w:rPr>
          <w:rFonts w:ascii="Times New Roman" w:hAnsi="Times New Roman" w:cs="Times New Roman"/>
          <w:noProof/>
          <w:sz w:val="24"/>
          <w:szCs w:val="24"/>
        </w:rPr>
      </w:pPr>
      <w:r w:rsidRPr="00662F9D">
        <w:rPr>
          <w:rFonts w:ascii="Times New Roman" w:hAnsi="Times New Roman" w:cs="Times New Roman"/>
          <w:noProof/>
          <w:sz w:val="24"/>
          <w:szCs w:val="24"/>
          <w:lang w:eastAsia="ru-RU"/>
        </w:rPr>
        <w:drawing>
          <wp:inline distT="0" distB="0" distL="0" distR="0" wp14:anchorId="26DE729B" wp14:editId="3EDF7D19">
            <wp:extent cx="1699767" cy="1168564"/>
            <wp:effectExtent l="171450" t="171450" r="358140" b="355600"/>
            <wp:docPr id="18" name="Рисунок 18" descr="C:\Users\Дормакова\Documents\фото\раскладушка\DSC_8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рмакова\Documents\фото\раскладушка\DSC_883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9767" cy="1168564"/>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drawing>
          <wp:inline distT="0" distB="0" distL="0" distR="0" wp14:anchorId="1ECF0B4A" wp14:editId="07F0DC3F">
            <wp:extent cx="869950" cy="1304925"/>
            <wp:effectExtent l="171450" t="171450" r="368300" b="371475"/>
            <wp:docPr id="26" name="Рисунок 26" descr="C:\Users\Дормакова\Desktop\6_w200_h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рмакова\Desktop\6_w200_h30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4907" cy="1312360"/>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drawing>
          <wp:inline distT="0" distB="0" distL="0" distR="0" wp14:anchorId="3E3DFF81" wp14:editId="6B7FCE8E">
            <wp:extent cx="1552575" cy="1140387"/>
            <wp:effectExtent l="171450" t="171450" r="352425" b="365125"/>
            <wp:docPr id="24" name="Рисунок 24" descr="C:\Users\Дормакова\Desktop\1_w300_h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рмакова\Desktop\1_w300_h2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52575" cy="1140387"/>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drawing>
          <wp:inline distT="0" distB="0" distL="0" distR="0" wp14:anchorId="5DE474FC" wp14:editId="2068BDF1">
            <wp:extent cx="1389321" cy="1066800"/>
            <wp:effectExtent l="171450" t="171450" r="363855" b="361950"/>
            <wp:docPr id="27" name="Рисунок 27" descr="C:\Users\Дормакова\Documents\фото\раскладушка\IMG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рмакова\Documents\фото\раскладушка\IMG_12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92058" cy="1068902"/>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drawing>
          <wp:inline distT="0" distB="0" distL="0" distR="0" wp14:anchorId="0857CB9A" wp14:editId="2B2A9928">
            <wp:extent cx="1600200" cy="1066799"/>
            <wp:effectExtent l="171450" t="171450" r="361950" b="362585"/>
            <wp:docPr id="21" name="Рисунок 21" descr="C:\Users\Дормакова\Desktop\dsc_0972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рмакова\Desktop\dsc_0972_w300_h2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4273" cy="1069514"/>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drawing>
          <wp:inline distT="0" distB="0" distL="0" distR="0" wp14:anchorId="1C424E94" wp14:editId="36CD3C56">
            <wp:extent cx="1557338" cy="1038225"/>
            <wp:effectExtent l="171450" t="171450" r="367030" b="352425"/>
            <wp:docPr id="20" name="Рисунок 20" descr="C:\Users\Дормакова\Desktop\4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рмакова\Desktop\4_w300_h2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9286" cy="1046191"/>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lastRenderedPageBreak/>
        <w:drawing>
          <wp:inline distT="0" distB="0" distL="0" distR="0" wp14:anchorId="7A908E66" wp14:editId="16B3D31F">
            <wp:extent cx="1733550" cy="1155700"/>
            <wp:effectExtent l="171450" t="171450" r="361950" b="368300"/>
            <wp:docPr id="23" name="Рисунок 23" descr="C:\Users\Дормакова\Desktop\bazar4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рмакова\Desktop\bazar4_w300_h2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6897" cy="1157931"/>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drawing>
          <wp:inline distT="0" distB="0" distL="0" distR="0" wp14:anchorId="0BB70DAD" wp14:editId="08946F48">
            <wp:extent cx="835025" cy="1252538"/>
            <wp:effectExtent l="171450" t="171450" r="365125" b="367030"/>
            <wp:docPr id="29" name="Рисунок 29" descr="C:\Users\Дормакова\Desktop\14_w200_h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ормакова\Desktop\14_w200_h3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5025" cy="1252538"/>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drawing>
          <wp:inline distT="0" distB="0" distL="0" distR="0" wp14:anchorId="417DD0EF" wp14:editId="12C52802">
            <wp:extent cx="1581150" cy="1054100"/>
            <wp:effectExtent l="171450" t="171450" r="361950" b="355600"/>
            <wp:docPr id="30" name="Рисунок 30" descr="C:\Users\Дормакова\Desktop\19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ормакова\Desktop\19_w300_h20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1150" cy="1054100"/>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drawing>
          <wp:inline distT="0" distB="0" distL="0" distR="0" wp14:anchorId="309C9DA2" wp14:editId="03581F94">
            <wp:extent cx="1590675" cy="1060449"/>
            <wp:effectExtent l="171450" t="171450" r="352425" b="368935"/>
            <wp:docPr id="22" name="Рисунок 22" descr="C:\Users\Дормакова\Desktop\1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рмакова\Desktop\1_w300_h2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2454" cy="1068302"/>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lang w:eastAsia="ru-RU"/>
        </w:rPr>
        <w:drawing>
          <wp:inline distT="0" distB="0" distL="0" distR="0" wp14:anchorId="66C02E6E" wp14:editId="75C21E9B">
            <wp:extent cx="1466850" cy="1076305"/>
            <wp:effectExtent l="171450" t="171450" r="361950" b="353060"/>
            <wp:docPr id="19" name="Рисунок 19" descr="C:\Users\Дормакова\Desktop\18_w300_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рмакова\Desktop\18_w300_h2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7140" cy="1083855"/>
                    </a:xfrm>
                    <a:prstGeom prst="rect">
                      <a:avLst/>
                    </a:prstGeom>
                    <a:ln>
                      <a:noFill/>
                    </a:ln>
                    <a:effectLst>
                      <a:outerShdw blurRad="292100" dist="139700" dir="2700000" algn="tl" rotWithShape="0">
                        <a:srgbClr val="333333">
                          <a:alpha val="65000"/>
                        </a:srgbClr>
                      </a:outerShdw>
                    </a:effectLst>
                  </pic:spPr>
                </pic:pic>
              </a:graphicData>
            </a:graphic>
          </wp:inline>
        </w:drawing>
      </w:r>
      <w:r w:rsidRPr="00662F9D">
        <w:rPr>
          <w:rFonts w:ascii="Times New Roman" w:hAnsi="Times New Roman" w:cs="Times New Roman"/>
          <w:noProof/>
          <w:sz w:val="24"/>
          <w:szCs w:val="24"/>
        </w:rPr>
        <w:t xml:space="preserve">    </w:t>
      </w:r>
      <w:r w:rsidRPr="00662F9D">
        <w:rPr>
          <w:rFonts w:ascii="Times New Roman" w:hAnsi="Times New Roman" w:cs="Times New Roman"/>
          <w:noProof/>
          <w:sz w:val="24"/>
          <w:szCs w:val="24"/>
          <w:lang w:eastAsia="ru-RU"/>
        </w:rPr>
        <w:drawing>
          <wp:inline distT="0" distB="0" distL="0" distR="0" wp14:anchorId="331D08AF" wp14:editId="7BE2FC75">
            <wp:extent cx="1689022" cy="1133475"/>
            <wp:effectExtent l="171450" t="171450" r="368935" b="352425"/>
            <wp:docPr id="25" name="Рисунок 25" descr="C:\Users\Дормакова\Desktop\ansambl_2016_w500_h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рмакова\Desktop\ansambl_2016_w500_h33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08137" cy="1146303"/>
                    </a:xfrm>
                    <a:prstGeom prst="rect">
                      <a:avLst/>
                    </a:prstGeom>
                    <a:ln>
                      <a:noFill/>
                    </a:ln>
                    <a:effectLst>
                      <a:outerShdw blurRad="292100" dist="139700" dir="2700000" algn="tl" rotWithShape="0">
                        <a:srgbClr val="333333">
                          <a:alpha val="65000"/>
                        </a:srgbClr>
                      </a:outerShdw>
                    </a:effectLst>
                  </pic:spPr>
                </pic:pic>
              </a:graphicData>
            </a:graphic>
          </wp:inline>
        </w:drawing>
      </w:r>
    </w:p>
    <w:p w:rsidR="00662F9D" w:rsidRPr="00662F9D" w:rsidRDefault="00662F9D" w:rsidP="00662F9D">
      <w:pPr>
        <w:spacing w:after="0" w:line="240" w:lineRule="auto"/>
        <w:jc w:val="both"/>
        <w:rPr>
          <w:rFonts w:ascii="Times New Roman" w:hAnsi="Times New Roman" w:cs="Times New Roman"/>
          <w:noProof/>
          <w:sz w:val="24"/>
          <w:szCs w:val="24"/>
        </w:rPr>
      </w:pPr>
      <w:r w:rsidRPr="00662F9D">
        <w:rPr>
          <w:rFonts w:ascii="Times New Roman" w:hAnsi="Times New Roman" w:cs="Times New Roman"/>
          <w:noProof/>
          <w:sz w:val="24"/>
          <w:szCs w:val="24"/>
        </w:rPr>
        <w:t xml:space="preserve">                                                </w:t>
      </w:r>
    </w:p>
    <w:p w:rsidR="00662F9D" w:rsidRPr="00662F9D" w:rsidRDefault="00662F9D" w:rsidP="00662F9D">
      <w:pPr>
        <w:spacing w:after="0" w:line="240" w:lineRule="auto"/>
        <w:ind w:left="426" w:firstLine="850"/>
        <w:jc w:val="both"/>
        <w:rPr>
          <w:rFonts w:ascii="Times New Roman" w:hAnsi="Times New Roman" w:cs="Times New Roman"/>
          <w:sz w:val="24"/>
          <w:szCs w:val="24"/>
        </w:rPr>
      </w:pPr>
      <w:r w:rsidRPr="00662F9D">
        <w:rPr>
          <w:rFonts w:ascii="Times New Roman" w:hAnsi="Times New Roman" w:cs="Times New Roman"/>
          <w:noProof/>
          <w:sz w:val="24"/>
          <w:szCs w:val="24"/>
        </w:rPr>
        <w:t xml:space="preserve">                       </w:t>
      </w:r>
    </w:p>
    <w:p w:rsidR="00662F9D" w:rsidRPr="00662F9D" w:rsidRDefault="00662F9D" w:rsidP="00662F9D">
      <w:pPr>
        <w:spacing w:after="0" w:line="240" w:lineRule="auto"/>
        <w:ind w:firstLine="850"/>
        <w:jc w:val="both"/>
        <w:rPr>
          <w:rFonts w:ascii="Times New Roman" w:hAnsi="Times New Roman" w:cs="Times New Roman"/>
          <w:sz w:val="24"/>
          <w:szCs w:val="24"/>
        </w:rPr>
      </w:pPr>
      <w:r w:rsidRPr="00662F9D">
        <w:rPr>
          <w:rFonts w:ascii="Times New Roman" w:hAnsi="Times New Roman" w:cs="Times New Roman"/>
          <w:b/>
          <w:sz w:val="24"/>
          <w:szCs w:val="24"/>
        </w:rPr>
        <w:t>Особое место в школе уделяется профилактике безнадзорности и правонарушений несовершеннолетних</w:t>
      </w:r>
      <w:r w:rsidRPr="00662F9D">
        <w:rPr>
          <w:rFonts w:ascii="Times New Roman" w:hAnsi="Times New Roman" w:cs="Times New Roman"/>
          <w:sz w:val="24"/>
          <w:szCs w:val="24"/>
        </w:rPr>
        <w:t xml:space="preserve">.      </w:t>
      </w:r>
    </w:p>
    <w:p w:rsidR="00662F9D" w:rsidRPr="00662F9D" w:rsidRDefault="00662F9D" w:rsidP="00662F9D">
      <w:pPr>
        <w:autoSpaceDE w:val="0"/>
        <w:autoSpaceDN w:val="0"/>
        <w:adjustRightInd w:val="0"/>
        <w:spacing w:after="0" w:line="240" w:lineRule="auto"/>
        <w:ind w:firstLine="708"/>
        <w:jc w:val="both"/>
        <w:rPr>
          <w:rFonts w:ascii="Times New Roman" w:hAnsi="Times New Roman" w:cs="Times New Roman"/>
          <w:sz w:val="24"/>
          <w:szCs w:val="24"/>
        </w:rPr>
      </w:pPr>
      <w:r w:rsidRPr="00662F9D">
        <w:rPr>
          <w:rFonts w:ascii="Times New Roman" w:hAnsi="Times New Roman" w:cs="Times New Roman"/>
          <w:sz w:val="24"/>
          <w:szCs w:val="24"/>
        </w:rPr>
        <w:t>Для предотвращени</w:t>
      </w:r>
      <w:r w:rsidR="00F87B82">
        <w:rPr>
          <w:rFonts w:ascii="Times New Roman" w:hAnsi="Times New Roman" w:cs="Times New Roman"/>
          <w:sz w:val="24"/>
          <w:szCs w:val="24"/>
        </w:rPr>
        <w:t>я правонарушений и преступлений,</w:t>
      </w:r>
      <w:r w:rsidRPr="00662F9D">
        <w:rPr>
          <w:rFonts w:ascii="Times New Roman" w:hAnsi="Times New Roman" w:cs="Times New Roman"/>
          <w:sz w:val="24"/>
          <w:szCs w:val="24"/>
        </w:rPr>
        <w:t xml:space="preserve"> уклонения от обучения, а также для укрепления дисциплины среди обучающихся, воспитанников в течение учебного года работал Совет по профилактике правонарушений среди несовершеннолетних. Совет</w:t>
      </w:r>
      <w:r w:rsidR="00F87B82">
        <w:rPr>
          <w:rFonts w:ascii="Times New Roman" w:hAnsi="Times New Roman" w:cs="Times New Roman"/>
          <w:sz w:val="24"/>
          <w:szCs w:val="24"/>
        </w:rPr>
        <w:t xml:space="preserve"> по</w:t>
      </w:r>
      <w:r w:rsidRPr="00662F9D">
        <w:rPr>
          <w:rFonts w:ascii="Times New Roman" w:hAnsi="Times New Roman" w:cs="Times New Roman"/>
          <w:sz w:val="24"/>
          <w:szCs w:val="24"/>
        </w:rPr>
        <w:t xml:space="preserve"> профилактик</w:t>
      </w:r>
      <w:r w:rsidR="00F87B82">
        <w:rPr>
          <w:rFonts w:ascii="Times New Roman" w:hAnsi="Times New Roman" w:cs="Times New Roman"/>
          <w:sz w:val="24"/>
          <w:szCs w:val="24"/>
        </w:rPr>
        <w:t>е</w:t>
      </w:r>
      <w:r w:rsidRPr="00662F9D">
        <w:rPr>
          <w:rFonts w:ascii="Times New Roman" w:hAnsi="Times New Roman" w:cs="Times New Roman"/>
          <w:sz w:val="24"/>
          <w:szCs w:val="24"/>
        </w:rPr>
        <w:t xml:space="preserve"> проводился один раз в четверть и по мере необходимости согласно составленного плана</w:t>
      </w:r>
      <w:r w:rsidR="00F87B82">
        <w:rPr>
          <w:rFonts w:ascii="Times New Roman" w:hAnsi="Times New Roman" w:cs="Times New Roman"/>
          <w:sz w:val="24"/>
          <w:szCs w:val="24"/>
        </w:rPr>
        <w:t xml:space="preserve"> работы</w:t>
      </w:r>
      <w:r w:rsidRPr="00662F9D">
        <w:rPr>
          <w:rFonts w:ascii="Times New Roman" w:hAnsi="Times New Roman" w:cs="Times New Roman"/>
          <w:sz w:val="24"/>
          <w:szCs w:val="24"/>
        </w:rPr>
        <w:t xml:space="preserve">. </w:t>
      </w:r>
      <w:r w:rsidRPr="00662F9D">
        <w:rPr>
          <w:rFonts w:ascii="Times New Roman" w:hAnsi="Times New Roman" w:cs="Times New Roman"/>
          <w:sz w:val="24"/>
          <w:szCs w:val="24"/>
        </w:rPr>
        <w:tab/>
      </w:r>
    </w:p>
    <w:p w:rsidR="00662F9D" w:rsidRPr="00662F9D" w:rsidRDefault="00662F9D" w:rsidP="00662F9D">
      <w:pPr>
        <w:autoSpaceDE w:val="0"/>
        <w:autoSpaceDN w:val="0"/>
        <w:adjustRightInd w:val="0"/>
        <w:spacing w:after="0" w:line="240" w:lineRule="auto"/>
        <w:ind w:firstLine="708"/>
        <w:jc w:val="both"/>
        <w:rPr>
          <w:rFonts w:ascii="Times New Roman" w:hAnsi="Times New Roman" w:cs="Times New Roman"/>
          <w:sz w:val="24"/>
          <w:szCs w:val="24"/>
        </w:rPr>
      </w:pPr>
      <w:r w:rsidRPr="00662F9D">
        <w:rPr>
          <w:rFonts w:ascii="Times New Roman" w:hAnsi="Times New Roman" w:cs="Times New Roman"/>
          <w:sz w:val="24"/>
          <w:szCs w:val="24"/>
        </w:rPr>
        <w:t>Проведены все заседания Совета профилактики, на которых рассматривались следующие вопросы:</w:t>
      </w:r>
    </w:p>
    <w:p w:rsidR="00662F9D" w:rsidRPr="00662F9D" w:rsidRDefault="00F87B82" w:rsidP="00662F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2F9D" w:rsidRPr="00662F9D">
        <w:rPr>
          <w:rFonts w:ascii="Times New Roman" w:hAnsi="Times New Roman" w:cs="Times New Roman"/>
          <w:sz w:val="24"/>
          <w:szCs w:val="24"/>
        </w:rPr>
        <w:t>профилактик</w:t>
      </w:r>
      <w:r>
        <w:rPr>
          <w:rFonts w:ascii="Times New Roman" w:hAnsi="Times New Roman" w:cs="Times New Roman"/>
          <w:sz w:val="24"/>
          <w:szCs w:val="24"/>
        </w:rPr>
        <w:t>а</w:t>
      </w:r>
      <w:r w:rsidR="00662F9D" w:rsidRPr="00662F9D">
        <w:rPr>
          <w:rFonts w:ascii="Times New Roman" w:hAnsi="Times New Roman" w:cs="Times New Roman"/>
          <w:sz w:val="24"/>
          <w:szCs w:val="24"/>
        </w:rPr>
        <w:t xml:space="preserve"> вредных привычек среди обучающихся, воспитанников;</w:t>
      </w:r>
    </w:p>
    <w:p w:rsidR="00662F9D" w:rsidRPr="00662F9D" w:rsidRDefault="00F87B82" w:rsidP="00662F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2F9D" w:rsidRPr="00662F9D">
        <w:rPr>
          <w:rFonts w:ascii="Times New Roman" w:hAnsi="Times New Roman" w:cs="Times New Roman"/>
          <w:sz w:val="24"/>
          <w:szCs w:val="24"/>
        </w:rPr>
        <w:t>состояни</w:t>
      </w:r>
      <w:r>
        <w:rPr>
          <w:rFonts w:ascii="Times New Roman" w:hAnsi="Times New Roman" w:cs="Times New Roman"/>
          <w:sz w:val="24"/>
          <w:szCs w:val="24"/>
        </w:rPr>
        <w:t>е</w:t>
      </w:r>
      <w:r w:rsidR="00662F9D" w:rsidRPr="00662F9D">
        <w:rPr>
          <w:rFonts w:ascii="Times New Roman" w:hAnsi="Times New Roman" w:cs="Times New Roman"/>
          <w:sz w:val="24"/>
          <w:szCs w:val="24"/>
        </w:rPr>
        <w:t xml:space="preserve"> посещаемости и успеваемости обучающихся, воспитанников, состоящих на внутришкольном учёте, в «группе риска»;</w:t>
      </w:r>
    </w:p>
    <w:p w:rsidR="00662F9D" w:rsidRPr="00662F9D" w:rsidRDefault="00F87B82" w:rsidP="00662F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2F9D" w:rsidRPr="00662F9D">
        <w:rPr>
          <w:rFonts w:ascii="Times New Roman" w:hAnsi="Times New Roman" w:cs="Times New Roman"/>
          <w:sz w:val="24"/>
          <w:szCs w:val="24"/>
        </w:rPr>
        <w:t>положени</w:t>
      </w:r>
      <w:r>
        <w:rPr>
          <w:rFonts w:ascii="Times New Roman" w:hAnsi="Times New Roman" w:cs="Times New Roman"/>
          <w:sz w:val="24"/>
          <w:szCs w:val="24"/>
        </w:rPr>
        <w:t>е</w:t>
      </w:r>
      <w:r w:rsidR="00662F9D" w:rsidRPr="00662F9D">
        <w:rPr>
          <w:rFonts w:ascii="Times New Roman" w:hAnsi="Times New Roman" w:cs="Times New Roman"/>
          <w:sz w:val="24"/>
          <w:szCs w:val="24"/>
        </w:rPr>
        <w:t xml:space="preserve"> в семьях, состоящих на различных видах учета;</w:t>
      </w:r>
    </w:p>
    <w:p w:rsidR="00662F9D" w:rsidRPr="00662F9D" w:rsidRDefault="00F87B82" w:rsidP="00662F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662F9D" w:rsidRPr="00662F9D">
        <w:rPr>
          <w:rFonts w:ascii="Times New Roman" w:hAnsi="Times New Roman" w:cs="Times New Roman"/>
          <w:sz w:val="24"/>
          <w:szCs w:val="24"/>
        </w:rPr>
        <w:t xml:space="preserve"> результат</w:t>
      </w:r>
      <w:r>
        <w:rPr>
          <w:rFonts w:ascii="Times New Roman" w:hAnsi="Times New Roman" w:cs="Times New Roman"/>
          <w:sz w:val="24"/>
          <w:szCs w:val="24"/>
        </w:rPr>
        <w:t>ы</w:t>
      </w:r>
      <w:r w:rsidR="00662F9D" w:rsidRPr="00662F9D">
        <w:rPr>
          <w:rFonts w:ascii="Times New Roman" w:hAnsi="Times New Roman" w:cs="Times New Roman"/>
          <w:sz w:val="24"/>
          <w:szCs w:val="24"/>
        </w:rPr>
        <w:t xml:space="preserve"> занятости обучающихся, воспитанников;</w:t>
      </w:r>
    </w:p>
    <w:p w:rsidR="00662F9D" w:rsidRPr="00662F9D" w:rsidRDefault="00F87B82" w:rsidP="00662F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2F9D" w:rsidRPr="00662F9D">
        <w:rPr>
          <w:rFonts w:ascii="Times New Roman" w:hAnsi="Times New Roman" w:cs="Times New Roman"/>
          <w:sz w:val="24"/>
          <w:szCs w:val="24"/>
        </w:rPr>
        <w:t>подведен</w:t>
      </w:r>
      <w:r>
        <w:rPr>
          <w:rFonts w:ascii="Times New Roman" w:hAnsi="Times New Roman" w:cs="Times New Roman"/>
          <w:sz w:val="24"/>
          <w:szCs w:val="24"/>
        </w:rPr>
        <w:t>ие</w:t>
      </w:r>
      <w:r w:rsidR="00662F9D" w:rsidRPr="00662F9D">
        <w:rPr>
          <w:rFonts w:ascii="Times New Roman" w:hAnsi="Times New Roman" w:cs="Times New Roman"/>
          <w:sz w:val="24"/>
          <w:szCs w:val="24"/>
        </w:rPr>
        <w:t xml:space="preserve"> итог</w:t>
      </w:r>
      <w:r>
        <w:rPr>
          <w:rFonts w:ascii="Times New Roman" w:hAnsi="Times New Roman" w:cs="Times New Roman"/>
          <w:sz w:val="24"/>
          <w:szCs w:val="24"/>
        </w:rPr>
        <w:t>ов</w:t>
      </w:r>
      <w:r w:rsidR="00662F9D" w:rsidRPr="00662F9D">
        <w:rPr>
          <w:rFonts w:ascii="Times New Roman" w:hAnsi="Times New Roman" w:cs="Times New Roman"/>
          <w:sz w:val="24"/>
          <w:szCs w:val="24"/>
        </w:rPr>
        <w:t xml:space="preserve"> работы с семьями, состоящими на учете;</w:t>
      </w:r>
    </w:p>
    <w:p w:rsidR="00662F9D" w:rsidRPr="00662F9D" w:rsidRDefault="00F87B82" w:rsidP="00662F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подведение итогов работы </w:t>
      </w:r>
      <w:r w:rsidR="00662F9D" w:rsidRPr="00662F9D">
        <w:rPr>
          <w:rFonts w:ascii="Times New Roman" w:hAnsi="Times New Roman" w:cs="Times New Roman"/>
          <w:sz w:val="24"/>
          <w:szCs w:val="24"/>
        </w:rPr>
        <w:t>по предотвращению правонарушений среди обучающихся, воспитанников;</w:t>
      </w:r>
    </w:p>
    <w:p w:rsidR="00662F9D" w:rsidRPr="00662F9D" w:rsidRDefault="00F87B82" w:rsidP="00662F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2F9D" w:rsidRPr="00662F9D">
        <w:rPr>
          <w:rFonts w:ascii="Times New Roman" w:hAnsi="Times New Roman" w:cs="Times New Roman"/>
          <w:sz w:val="24"/>
          <w:szCs w:val="24"/>
        </w:rPr>
        <w:t>рассмотрен</w:t>
      </w:r>
      <w:r>
        <w:rPr>
          <w:rFonts w:ascii="Times New Roman" w:hAnsi="Times New Roman" w:cs="Times New Roman"/>
          <w:sz w:val="24"/>
          <w:szCs w:val="24"/>
        </w:rPr>
        <w:t>ие</w:t>
      </w:r>
      <w:r w:rsidR="00662F9D" w:rsidRPr="00662F9D">
        <w:rPr>
          <w:rFonts w:ascii="Times New Roman" w:hAnsi="Times New Roman" w:cs="Times New Roman"/>
          <w:sz w:val="24"/>
          <w:szCs w:val="24"/>
        </w:rPr>
        <w:t xml:space="preserve"> вопрос</w:t>
      </w:r>
      <w:r>
        <w:rPr>
          <w:rFonts w:ascii="Times New Roman" w:hAnsi="Times New Roman" w:cs="Times New Roman"/>
          <w:sz w:val="24"/>
          <w:szCs w:val="24"/>
        </w:rPr>
        <w:t>а</w:t>
      </w:r>
      <w:r w:rsidR="00662F9D" w:rsidRPr="00662F9D">
        <w:rPr>
          <w:rFonts w:ascii="Times New Roman" w:hAnsi="Times New Roman" w:cs="Times New Roman"/>
          <w:sz w:val="24"/>
          <w:szCs w:val="24"/>
        </w:rPr>
        <w:t xml:space="preserve"> о летнем досуге детей, состоящих на различных видах учета.</w:t>
      </w:r>
    </w:p>
    <w:p w:rsidR="00662F9D" w:rsidRPr="00662F9D" w:rsidRDefault="00DE2938" w:rsidP="00662F9D">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течение учебного года б</w:t>
      </w:r>
      <w:r w:rsidR="00662F9D" w:rsidRPr="00662F9D">
        <w:rPr>
          <w:rFonts w:ascii="Times New Roman" w:hAnsi="Times New Roman" w:cs="Times New Roman"/>
          <w:sz w:val="24"/>
          <w:szCs w:val="24"/>
        </w:rPr>
        <w:t>ыла организована взаимосвязь с инспектором по делам несовершеннолетних, который проводил беседы с учащимися по профилактике правонарушений.</w:t>
      </w:r>
    </w:p>
    <w:p w:rsidR="00662F9D" w:rsidRPr="00662F9D" w:rsidRDefault="00662F9D" w:rsidP="00662F9D">
      <w:pPr>
        <w:spacing w:after="0" w:line="240" w:lineRule="auto"/>
        <w:ind w:firstLine="850"/>
        <w:jc w:val="both"/>
        <w:rPr>
          <w:rFonts w:ascii="Times New Roman" w:hAnsi="Times New Roman" w:cs="Times New Roman"/>
          <w:sz w:val="24"/>
          <w:szCs w:val="24"/>
        </w:rPr>
      </w:pPr>
    </w:p>
    <w:p w:rsidR="00662F9D" w:rsidRPr="00662F9D" w:rsidRDefault="00662F9D" w:rsidP="00662F9D">
      <w:pPr>
        <w:spacing w:after="0" w:line="240" w:lineRule="auto"/>
        <w:jc w:val="center"/>
        <w:rPr>
          <w:rFonts w:ascii="Times New Roman" w:hAnsi="Times New Roman" w:cs="Times New Roman"/>
          <w:b/>
          <w:sz w:val="24"/>
          <w:szCs w:val="24"/>
        </w:rPr>
      </w:pPr>
      <w:r w:rsidRPr="00662F9D">
        <w:rPr>
          <w:rFonts w:ascii="Times New Roman" w:hAnsi="Times New Roman" w:cs="Times New Roman"/>
          <w:b/>
          <w:sz w:val="24"/>
          <w:szCs w:val="24"/>
        </w:rPr>
        <w:t>Работа с родителями</w:t>
      </w:r>
    </w:p>
    <w:p w:rsidR="00662F9D" w:rsidRPr="00662F9D" w:rsidRDefault="00662F9D" w:rsidP="00662F9D">
      <w:pPr>
        <w:spacing w:after="0" w:line="240" w:lineRule="auto"/>
        <w:jc w:val="both"/>
        <w:rPr>
          <w:rFonts w:ascii="Times New Roman" w:hAnsi="Times New Roman" w:cs="Times New Roman"/>
          <w:sz w:val="24"/>
          <w:szCs w:val="24"/>
        </w:rPr>
      </w:pPr>
    </w:p>
    <w:p w:rsidR="00662F9D" w:rsidRPr="00662F9D" w:rsidRDefault="00662F9D" w:rsidP="00662F9D">
      <w:pPr>
        <w:spacing w:after="0" w:line="240" w:lineRule="auto"/>
        <w:ind w:left="142" w:firstLine="283"/>
        <w:jc w:val="both"/>
        <w:rPr>
          <w:rFonts w:ascii="Times New Roman" w:hAnsi="Times New Roman" w:cs="Times New Roman"/>
          <w:b/>
          <w:sz w:val="24"/>
          <w:szCs w:val="24"/>
        </w:rPr>
      </w:pPr>
      <w:r w:rsidRPr="00662F9D">
        <w:rPr>
          <w:rFonts w:ascii="Times New Roman" w:hAnsi="Times New Roman" w:cs="Times New Roman"/>
          <w:b/>
          <w:color w:val="FF0000"/>
          <w:sz w:val="24"/>
          <w:szCs w:val="24"/>
        </w:rPr>
        <w:t xml:space="preserve">          </w:t>
      </w:r>
      <w:r w:rsidRPr="00662F9D">
        <w:rPr>
          <w:rFonts w:ascii="Times New Roman" w:hAnsi="Times New Roman" w:cs="Times New Roman"/>
          <w:b/>
          <w:sz w:val="24"/>
          <w:szCs w:val="24"/>
        </w:rPr>
        <w:t>Цель:</w:t>
      </w:r>
      <w:r w:rsidRPr="00662F9D">
        <w:rPr>
          <w:rFonts w:ascii="Times New Roman" w:hAnsi="Times New Roman" w:cs="Times New Roman"/>
          <w:sz w:val="24"/>
          <w:szCs w:val="24"/>
        </w:rPr>
        <w:t xml:space="preserve"> </w:t>
      </w:r>
      <w:r w:rsidRPr="00662F9D">
        <w:rPr>
          <w:rFonts w:ascii="Times New Roman" w:hAnsi="Times New Roman" w:cs="Times New Roman"/>
          <w:b/>
          <w:sz w:val="24"/>
          <w:szCs w:val="24"/>
        </w:rPr>
        <w:t>формирование эффективной системы взаимодействия родителей с педагогами для создания благоприятной среды для сплочения детей в единый дружный коллектив.</w:t>
      </w:r>
    </w:p>
    <w:p w:rsidR="00662F9D" w:rsidRPr="00662F9D" w:rsidRDefault="00662F9D" w:rsidP="00662F9D">
      <w:pPr>
        <w:tabs>
          <w:tab w:val="left" w:pos="993"/>
        </w:tabs>
        <w:spacing w:after="0" w:line="240" w:lineRule="auto"/>
        <w:ind w:firstLine="879"/>
        <w:jc w:val="both"/>
        <w:rPr>
          <w:rFonts w:ascii="Times New Roman" w:hAnsi="Times New Roman" w:cs="Times New Roman"/>
          <w:sz w:val="24"/>
          <w:szCs w:val="24"/>
        </w:rPr>
      </w:pPr>
      <w:r w:rsidRPr="00662F9D">
        <w:rPr>
          <w:rFonts w:ascii="Times New Roman" w:hAnsi="Times New Roman" w:cs="Times New Roman"/>
          <w:sz w:val="24"/>
          <w:szCs w:val="24"/>
        </w:rPr>
        <w:t>Анализируя взаимодействие с родительской общественностью, можно отметить, что в школе созданы благоприятные условия для взаимодействия всех участников учебно-воспитательного процесса: детей, родителей, учителей, воспитателей, наблюдается качественное взаимодействие с родителями в интересах развития личности ребенка. В школе постоянно ведется работа с родителями слаб</w:t>
      </w:r>
      <w:r w:rsidR="00DE2938">
        <w:rPr>
          <w:rFonts w:ascii="Times New Roman" w:hAnsi="Times New Roman" w:cs="Times New Roman"/>
          <w:sz w:val="24"/>
          <w:szCs w:val="24"/>
        </w:rPr>
        <w:t>оуспевающих</w:t>
      </w:r>
      <w:r w:rsidRPr="00662F9D">
        <w:rPr>
          <w:rFonts w:ascii="Times New Roman" w:hAnsi="Times New Roman" w:cs="Times New Roman"/>
          <w:sz w:val="24"/>
          <w:szCs w:val="24"/>
        </w:rPr>
        <w:t xml:space="preserve"> </w:t>
      </w:r>
      <w:r w:rsidR="00DE2938">
        <w:rPr>
          <w:rFonts w:ascii="Times New Roman" w:hAnsi="Times New Roman" w:cs="Times New Roman"/>
          <w:sz w:val="24"/>
          <w:szCs w:val="24"/>
        </w:rPr>
        <w:t>учащихся</w:t>
      </w:r>
      <w:r w:rsidRPr="00662F9D">
        <w:rPr>
          <w:rFonts w:ascii="Times New Roman" w:hAnsi="Times New Roman" w:cs="Times New Roman"/>
          <w:sz w:val="24"/>
          <w:szCs w:val="24"/>
        </w:rPr>
        <w:t>. Эта работа также проводится в форме бесед с классными руководителями и админист</w:t>
      </w:r>
      <w:r w:rsidRPr="00662F9D">
        <w:rPr>
          <w:rFonts w:ascii="Times New Roman" w:hAnsi="Times New Roman" w:cs="Times New Roman"/>
          <w:sz w:val="24"/>
          <w:szCs w:val="24"/>
        </w:rPr>
        <w:softHyphen/>
        <w:t>рацией.</w:t>
      </w:r>
    </w:p>
    <w:p w:rsidR="00662F9D" w:rsidRPr="00662F9D" w:rsidRDefault="00662F9D" w:rsidP="00662F9D">
      <w:pPr>
        <w:autoSpaceDE w:val="0"/>
        <w:autoSpaceDN w:val="0"/>
        <w:adjustRightInd w:val="0"/>
        <w:spacing w:after="0" w:line="240" w:lineRule="auto"/>
        <w:ind w:firstLine="708"/>
        <w:jc w:val="both"/>
        <w:rPr>
          <w:rFonts w:ascii="Times New Roman" w:hAnsi="Times New Roman" w:cs="Times New Roman"/>
          <w:sz w:val="24"/>
          <w:szCs w:val="24"/>
        </w:rPr>
      </w:pPr>
      <w:r w:rsidRPr="00662F9D">
        <w:rPr>
          <w:rFonts w:ascii="Times New Roman" w:hAnsi="Times New Roman" w:cs="Times New Roman"/>
          <w:sz w:val="24"/>
          <w:szCs w:val="24"/>
        </w:rPr>
        <w:t xml:space="preserve">Над укреплением связей между семьей и школой в целях установления единства воспитательного влияния на детей, привлечения родительской общественности к активному участию в жизни школы работают общешкольный и классные родительские комитеты. В течение учебного года систематически проводились тематические классные </w:t>
      </w:r>
      <w:r w:rsidR="00DE2938">
        <w:rPr>
          <w:rFonts w:ascii="Times New Roman" w:hAnsi="Times New Roman" w:cs="Times New Roman"/>
          <w:sz w:val="24"/>
          <w:szCs w:val="24"/>
        </w:rPr>
        <w:t xml:space="preserve">родительские </w:t>
      </w:r>
      <w:r w:rsidRPr="00662F9D">
        <w:rPr>
          <w:rFonts w:ascii="Times New Roman" w:hAnsi="Times New Roman" w:cs="Times New Roman"/>
          <w:sz w:val="24"/>
          <w:szCs w:val="24"/>
        </w:rPr>
        <w:t>собрания, постоянные консультации родителей, когда родители имели возможность встретиться с классным руководителем, учителем-логопедом, воспитателем, медицинским персоналом, администрацией школы-интерната.</w:t>
      </w:r>
    </w:p>
    <w:p w:rsidR="00662F9D" w:rsidRPr="00662F9D" w:rsidRDefault="00662F9D" w:rsidP="00662F9D">
      <w:pPr>
        <w:spacing w:after="0" w:line="240" w:lineRule="auto"/>
        <w:ind w:firstLine="708"/>
        <w:jc w:val="both"/>
        <w:rPr>
          <w:rFonts w:ascii="Times New Roman" w:hAnsi="Times New Roman" w:cs="Times New Roman"/>
          <w:b/>
          <w:sz w:val="24"/>
          <w:szCs w:val="24"/>
        </w:rPr>
      </w:pPr>
      <w:r w:rsidRPr="00662F9D">
        <w:rPr>
          <w:rFonts w:ascii="Times New Roman" w:hAnsi="Times New Roman" w:cs="Times New Roman"/>
          <w:sz w:val="24"/>
          <w:szCs w:val="24"/>
        </w:rPr>
        <w:lastRenderedPageBreak/>
        <w:t>Родители приглашались на общешкольные мероприятия. Проведен ряд внеклассных мероприятий по организации совместной общественно значимой деятельности и досуга родителей и обучающихся: КТД «Дары осени», выставка фотографий, рисунков ко Дню Матери «Моя Мама», празднично-игровая программа «Мама, милая моя», участие родителей и их детей  в выставках декоративно-прикладного творчества.</w:t>
      </w:r>
    </w:p>
    <w:p w:rsidR="00662F9D" w:rsidRPr="00662F9D" w:rsidRDefault="00662F9D" w:rsidP="00662F9D">
      <w:pPr>
        <w:spacing w:after="0" w:line="240" w:lineRule="auto"/>
        <w:contextualSpacing/>
        <w:jc w:val="both"/>
        <w:rPr>
          <w:rFonts w:ascii="Times New Roman" w:hAnsi="Times New Roman" w:cs="Times New Roman"/>
          <w:sz w:val="24"/>
          <w:szCs w:val="24"/>
        </w:rPr>
      </w:pPr>
      <w:r w:rsidRPr="00662F9D">
        <w:rPr>
          <w:rFonts w:ascii="Times New Roman" w:hAnsi="Times New Roman" w:cs="Times New Roman"/>
          <w:iCs/>
          <w:sz w:val="24"/>
          <w:szCs w:val="24"/>
        </w:rPr>
        <w:t xml:space="preserve">    </w:t>
      </w:r>
      <w:r w:rsidRPr="00662F9D">
        <w:rPr>
          <w:rFonts w:ascii="Times New Roman" w:hAnsi="Times New Roman" w:cs="Times New Roman"/>
          <w:iCs/>
          <w:sz w:val="24"/>
          <w:szCs w:val="24"/>
        </w:rPr>
        <w:tab/>
        <w:t xml:space="preserve"> </w:t>
      </w:r>
      <w:r w:rsidRPr="00662F9D">
        <w:rPr>
          <w:rFonts w:ascii="Times New Roman" w:hAnsi="Times New Roman" w:cs="Times New Roman"/>
          <w:sz w:val="24"/>
          <w:szCs w:val="24"/>
        </w:rPr>
        <w:t>В целом можно сказать, что большинство родителей позитивно относятся к школе, их позиция в основном соответствует педагогической.</w:t>
      </w:r>
    </w:p>
    <w:p w:rsidR="00662F9D" w:rsidRPr="00662F9D" w:rsidRDefault="00662F9D" w:rsidP="00662F9D">
      <w:pPr>
        <w:spacing w:after="0" w:line="240" w:lineRule="auto"/>
        <w:jc w:val="center"/>
        <w:rPr>
          <w:rFonts w:ascii="Times New Roman" w:hAnsi="Times New Roman" w:cs="Times New Roman"/>
          <w:b/>
          <w:sz w:val="24"/>
          <w:szCs w:val="24"/>
        </w:rPr>
      </w:pPr>
      <w:r w:rsidRPr="00662F9D">
        <w:rPr>
          <w:rFonts w:ascii="Times New Roman" w:hAnsi="Times New Roman" w:cs="Times New Roman"/>
          <w:b/>
          <w:sz w:val="24"/>
          <w:szCs w:val="24"/>
        </w:rPr>
        <w:t>Анализ личностных результатов образования учащихся 1 и 4 классов ГОУ ЯО «Петровская школа-интернат» за 2015-2016 учебный год</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 xml:space="preserve">В 2015-2016 учебном году в ГОУ ЯО «Петровская школа-интернат» была проведена диагностика личностных результатов образования учащихся.  Для воспитанников предлагалась анкета, а педагоги оценивали учащихся по предложенным критериям в соответствии с рекомендациями, разработанными по линии департамента образования ЯО. </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Для более полного анализа полученных данных выбраны результаты 1 и 4 классов. Представленные ниже диаграммы сопровождаются комментариями и выводами.</w:t>
      </w: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Сравнительная оценка ЛР образования  педагогами 1 и 4 классов</w:t>
      </w:r>
      <w:r w:rsidRPr="00662F9D">
        <w:rPr>
          <w:rFonts w:ascii="Times New Roman" w:hAnsi="Times New Roman" w:cs="Times New Roman"/>
          <w:noProof/>
          <w:sz w:val="24"/>
          <w:szCs w:val="24"/>
          <w:lang w:eastAsia="ru-RU"/>
        </w:rPr>
        <w:drawing>
          <wp:inline distT="0" distB="0" distL="0" distR="0" wp14:anchorId="04933E1A" wp14:editId="1FC20E37">
            <wp:extent cx="4838700" cy="32766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В целом, оценки ЛР образования учащихся 1 и 4 классов педагогами, отличаются. Значения ЛР образования воспитанников 1 класса ниже по большинству параметров. Это объясняется тем, что они ещё только начинают обучение в школе, многого не знают. Но имеются отдельные направления, по которым ЛР образования учащихся 1 и 4 классов, по мнению педагогов, совпадают. Это: мотивация к творчеству, эмоциональная отзывчивость, здоровый образ жизни, ориентация на семейные ценности. Хотелось бы, чтобы у учащихся 4 класса эти показатели были выше.</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b/>
          <w:sz w:val="24"/>
          <w:szCs w:val="24"/>
        </w:rPr>
        <w:t>Вывод</w:t>
      </w:r>
      <w:r w:rsidRPr="00662F9D">
        <w:rPr>
          <w:rFonts w:ascii="Times New Roman" w:hAnsi="Times New Roman" w:cs="Times New Roman"/>
          <w:sz w:val="24"/>
          <w:szCs w:val="24"/>
        </w:rPr>
        <w:t>: с учащимися 4 класса следует больше работать над развитием творчества и эмоциональной отзывчивости.</w:t>
      </w:r>
    </w:p>
    <w:p w:rsidR="00DE2938" w:rsidRDefault="00DE2938" w:rsidP="00662F9D">
      <w:pPr>
        <w:spacing w:after="0" w:line="240" w:lineRule="auto"/>
        <w:jc w:val="center"/>
        <w:rPr>
          <w:rFonts w:ascii="Times New Roman" w:hAnsi="Times New Roman" w:cs="Times New Roman"/>
          <w:sz w:val="24"/>
          <w:szCs w:val="24"/>
        </w:rPr>
      </w:pP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Сравнительная оценка ЛР образования обучающимися 1 и 4 классов</w:t>
      </w: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noProof/>
          <w:sz w:val="24"/>
          <w:szCs w:val="24"/>
          <w:lang w:eastAsia="ru-RU"/>
        </w:rPr>
        <w:lastRenderedPageBreak/>
        <w:drawing>
          <wp:inline distT="0" distB="0" distL="0" distR="0" wp14:anchorId="321B9D5B" wp14:editId="68706AD9">
            <wp:extent cx="4752975" cy="25146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Сами учащиеся 1 и 4 классов в анкетах оценили себя таким образом, что уровень ЛР образования учащихся 1 класса значительно выше уровня ЛР учащихся 4 класса. На этой диаграмме интересны совпадающие высокие показатели обоих классов. Это: безопасность поведения на улице – 100%; безопасность поведения с незнакомыми людьми – 100%: ориентация на семейные ценности – 100%. В полученных результатах видна большая воспитательная работа с детьми.</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Показатели самооценки учащихся 4 класса ниже по значению аналогичных для 1 класса, но это может быть объяснено началом переходного возраста и его особенностями. А низкие значения ЛР в области познания у учащихся 4 класса являются поводом для беспокойства педагогов.</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b/>
          <w:sz w:val="24"/>
          <w:szCs w:val="24"/>
        </w:rPr>
        <w:t>Вывод:</w:t>
      </w:r>
      <w:r w:rsidRPr="00662F9D">
        <w:rPr>
          <w:rFonts w:ascii="Times New Roman" w:hAnsi="Times New Roman" w:cs="Times New Roman"/>
          <w:sz w:val="24"/>
          <w:szCs w:val="24"/>
        </w:rPr>
        <w:t xml:space="preserve"> педагогам следует хорошо продумывать работу по повышению уровня ЛР образования у учащихся 4 класса в области познания.</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w:t>
      </w: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Сравнительная оценка ЛР образования обучающимися 1 класса и педагогом 1 класса</w:t>
      </w: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noProof/>
          <w:sz w:val="24"/>
          <w:szCs w:val="24"/>
          <w:lang w:eastAsia="ru-RU"/>
        </w:rPr>
        <w:drawing>
          <wp:inline distT="0" distB="0" distL="0" distR="0" wp14:anchorId="6F6A6E0D" wp14:editId="610CE793">
            <wp:extent cx="4743450" cy="34194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E2938"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 xml:space="preserve">Оценки ЛР образования учащихся 1 класса педагогом и детьми полностью различаются, причём, классный руководитель даёт оценку более низкую, чем сами себя оценивают дети. </w:t>
      </w:r>
      <w:r w:rsidRPr="00C371E6">
        <w:rPr>
          <w:rFonts w:ascii="Times New Roman" w:hAnsi="Times New Roman" w:cs="Times New Roman"/>
          <w:sz w:val="24"/>
          <w:szCs w:val="24"/>
        </w:rPr>
        <w:t xml:space="preserve">Это может быть объяснено тем, что учитель достаточно требователен к результатам, </w:t>
      </w:r>
      <w:r w:rsidR="00C371E6" w:rsidRPr="00C371E6">
        <w:rPr>
          <w:rFonts w:ascii="Times New Roman" w:hAnsi="Times New Roman" w:cs="Times New Roman"/>
          <w:sz w:val="24"/>
          <w:szCs w:val="24"/>
        </w:rPr>
        <w:t xml:space="preserve">объективен в оценке. </w:t>
      </w:r>
    </w:p>
    <w:p w:rsidR="00662F9D" w:rsidRPr="00662F9D" w:rsidRDefault="00662F9D" w:rsidP="00DE2938">
      <w:pPr>
        <w:spacing w:after="0" w:line="240" w:lineRule="auto"/>
        <w:ind w:firstLine="708"/>
        <w:jc w:val="both"/>
        <w:rPr>
          <w:rFonts w:ascii="Times New Roman" w:hAnsi="Times New Roman" w:cs="Times New Roman"/>
          <w:sz w:val="24"/>
          <w:szCs w:val="24"/>
        </w:rPr>
      </w:pPr>
      <w:r w:rsidRPr="00662F9D">
        <w:rPr>
          <w:rFonts w:ascii="Times New Roman" w:hAnsi="Times New Roman" w:cs="Times New Roman"/>
          <w:b/>
          <w:sz w:val="24"/>
          <w:szCs w:val="24"/>
        </w:rPr>
        <w:t>Вывод:</w:t>
      </w:r>
      <w:r w:rsidRPr="00662F9D">
        <w:rPr>
          <w:rFonts w:ascii="Times New Roman" w:hAnsi="Times New Roman" w:cs="Times New Roman"/>
          <w:sz w:val="24"/>
          <w:szCs w:val="24"/>
        </w:rPr>
        <w:t xml:space="preserve"> классному руководителю 1 класса необходимо иметь больше дополнительной информации о воспитанниках с использованием диагностики, наблюдения, взаимодействия с родителями и воспитателями. </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В 4 классе классный руководитель также оценивает ЛР образования учащихся значительно ниже, чем сами дети, но на следующей диаграмме видны точки пересечения графиков, а значит совпадения оценок ЛР образования учащихся и педагога по нескольким направлениям.</w:t>
      </w:r>
    </w:p>
    <w:p w:rsidR="00662F9D" w:rsidRPr="00662F9D" w:rsidRDefault="00662F9D" w:rsidP="00662F9D">
      <w:pPr>
        <w:spacing w:after="0" w:line="240" w:lineRule="auto"/>
        <w:jc w:val="both"/>
        <w:rPr>
          <w:rFonts w:ascii="Times New Roman" w:hAnsi="Times New Roman" w:cs="Times New Roman"/>
          <w:sz w:val="24"/>
          <w:szCs w:val="24"/>
        </w:rPr>
      </w:pP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lastRenderedPageBreak/>
        <w:t>Сравнительная оценка ЛР образования обучающимися 4 класса и педагогом 4 класса</w:t>
      </w: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noProof/>
          <w:sz w:val="24"/>
          <w:szCs w:val="24"/>
          <w:lang w:eastAsia="ru-RU"/>
        </w:rPr>
        <w:drawing>
          <wp:inline distT="0" distB="0" distL="0" distR="0" wp14:anchorId="01E1DF49" wp14:editId="513FA891">
            <wp:extent cx="5010150" cy="24860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Это: мотивация к обучению и познанию, познавательная активность, гражданская идентичность. При этом очень различаются оценки ЛР образования учителя и учащихся по следующим направлениям: мотивация к творчеству, эмоциональная отзывчивость, ориентация на семейные ценности, самооценка. Считается, что результаты, показанные детьми, более достоверны, так как они просто отвечали на вопросы анкеты и выбирали то, что им больше всего подходит.  100-процентный уровень оценивания учащимися 4 класса ЛР образования отмечается по следующим параметрам: эмоциональная отзывчивость, безопасность поведения на улице, безопасность поведения с незнакомыми людьми, ориентация на семейные ценности. Все учащиеся хотят жить в семье. Это тоже результат работы школы.</w:t>
      </w:r>
    </w:p>
    <w:p w:rsidR="00662F9D" w:rsidRPr="00662F9D" w:rsidRDefault="00662F9D" w:rsidP="003A778A">
      <w:pPr>
        <w:spacing w:after="0" w:line="240" w:lineRule="auto"/>
        <w:ind w:firstLine="708"/>
        <w:jc w:val="both"/>
        <w:rPr>
          <w:rFonts w:ascii="Times New Roman" w:hAnsi="Times New Roman" w:cs="Times New Roman"/>
          <w:sz w:val="24"/>
          <w:szCs w:val="24"/>
        </w:rPr>
      </w:pPr>
      <w:r w:rsidRPr="00662F9D">
        <w:rPr>
          <w:rFonts w:ascii="Times New Roman" w:hAnsi="Times New Roman" w:cs="Times New Roman"/>
          <w:b/>
          <w:sz w:val="24"/>
          <w:szCs w:val="24"/>
        </w:rPr>
        <w:t>Вывод:</w:t>
      </w:r>
      <w:r w:rsidRPr="00662F9D">
        <w:rPr>
          <w:rFonts w:ascii="Times New Roman" w:hAnsi="Times New Roman" w:cs="Times New Roman"/>
          <w:sz w:val="24"/>
          <w:szCs w:val="24"/>
        </w:rPr>
        <w:t xml:space="preserve"> классному руководителю 4 класса необходимо иметь больше дополнительной информации о воспитанниках с использованием диагностики, наблюдения, взаимодействия с родителями и воспитателями. </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Интересна информация о том, кем мечтают стать учащиеся 1 и 4 классов в будущем и чем отличаются их профессиональные планы.</w:t>
      </w:r>
    </w:p>
    <w:p w:rsidR="00662F9D" w:rsidRPr="00662F9D" w:rsidRDefault="00662F9D" w:rsidP="00662F9D">
      <w:pPr>
        <w:spacing w:after="0" w:line="240" w:lineRule="auto"/>
        <w:jc w:val="center"/>
        <w:rPr>
          <w:rFonts w:ascii="Times New Roman" w:hAnsi="Times New Roman" w:cs="Times New Roman"/>
          <w:sz w:val="24"/>
          <w:szCs w:val="24"/>
        </w:rPr>
      </w:pPr>
    </w:p>
    <w:p w:rsidR="00662F9D" w:rsidRPr="00662F9D" w:rsidRDefault="00662F9D" w:rsidP="00662F9D">
      <w:pPr>
        <w:spacing w:after="0" w:line="240" w:lineRule="auto"/>
        <w:jc w:val="center"/>
        <w:rPr>
          <w:rFonts w:ascii="Times New Roman" w:hAnsi="Times New Roman" w:cs="Times New Roman"/>
          <w:sz w:val="24"/>
          <w:szCs w:val="24"/>
        </w:rPr>
      </w:pPr>
      <w:r w:rsidRPr="00662F9D">
        <w:rPr>
          <w:rFonts w:ascii="Times New Roman" w:hAnsi="Times New Roman" w:cs="Times New Roman"/>
          <w:sz w:val="24"/>
          <w:szCs w:val="24"/>
        </w:rPr>
        <w:t>Сравнительная таблица ответа на вопрос «Кем ты хочешь стать, когда вырастешь?»</w:t>
      </w:r>
    </w:p>
    <w:p w:rsidR="00662F9D" w:rsidRPr="00662F9D" w:rsidRDefault="00662F9D" w:rsidP="00662F9D">
      <w:pPr>
        <w:spacing w:after="0" w:line="240" w:lineRule="auto"/>
        <w:jc w:val="center"/>
        <w:rPr>
          <w:rFonts w:ascii="Times New Roman" w:hAnsi="Times New Roman" w:cs="Times New Roman"/>
          <w:sz w:val="24"/>
          <w:szCs w:val="24"/>
        </w:rPr>
      </w:pPr>
    </w:p>
    <w:tbl>
      <w:tblPr>
        <w:tblStyle w:val="a3"/>
        <w:tblW w:w="0" w:type="auto"/>
        <w:jc w:val="center"/>
        <w:tblLook w:val="04A0" w:firstRow="1" w:lastRow="0" w:firstColumn="1" w:lastColumn="0" w:noHBand="0" w:noVBand="1"/>
      </w:tblPr>
      <w:tblGrid>
        <w:gridCol w:w="3009"/>
        <w:gridCol w:w="1417"/>
        <w:gridCol w:w="2656"/>
        <w:gridCol w:w="1417"/>
      </w:tblGrid>
      <w:tr w:rsidR="00662F9D" w:rsidRPr="00662F9D" w:rsidTr="00662F9D">
        <w:trPr>
          <w:jc w:val="center"/>
        </w:trPr>
        <w:tc>
          <w:tcPr>
            <w:tcW w:w="3009"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Кем хотят стать  обучающиеся 1 класса</w:t>
            </w:r>
          </w:p>
        </w:tc>
        <w:tc>
          <w:tcPr>
            <w:tcW w:w="141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Количество человек</w:t>
            </w:r>
          </w:p>
        </w:tc>
        <w:tc>
          <w:tcPr>
            <w:tcW w:w="2656"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Кем хотят стать  обучающиеся 4 класса</w:t>
            </w:r>
          </w:p>
        </w:tc>
        <w:tc>
          <w:tcPr>
            <w:tcW w:w="1417" w:type="dxa"/>
          </w:tcPr>
          <w:p w:rsidR="00662F9D" w:rsidRPr="00662F9D" w:rsidRDefault="00662F9D" w:rsidP="00662F9D">
            <w:pPr>
              <w:jc w:val="center"/>
              <w:rPr>
                <w:rFonts w:ascii="Times New Roman" w:eastAsiaTheme="minorHAnsi" w:hAnsi="Times New Roman"/>
                <w:sz w:val="24"/>
                <w:szCs w:val="24"/>
              </w:rPr>
            </w:pPr>
            <w:r w:rsidRPr="00662F9D">
              <w:rPr>
                <w:rFonts w:ascii="Times New Roman" w:eastAsiaTheme="minorHAnsi" w:hAnsi="Times New Roman"/>
                <w:sz w:val="24"/>
                <w:szCs w:val="24"/>
              </w:rPr>
              <w:t>Количество человек</w:t>
            </w:r>
          </w:p>
        </w:tc>
      </w:tr>
      <w:tr w:rsidR="00662F9D" w:rsidRPr="00662F9D" w:rsidTr="00662F9D">
        <w:trPr>
          <w:jc w:val="center"/>
        </w:trPr>
        <w:tc>
          <w:tcPr>
            <w:tcW w:w="3009"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 xml:space="preserve">полицейским </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5</w:t>
            </w:r>
          </w:p>
        </w:tc>
        <w:tc>
          <w:tcPr>
            <w:tcW w:w="2656"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 xml:space="preserve">полицейским </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3</w:t>
            </w:r>
          </w:p>
        </w:tc>
      </w:tr>
      <w:tr w:rsidR="00662F9D" w:rsidRPr="00662F9D" w:rsidTr="00662F9D">
        <w:trPr>
          <w:jc w:val="center"/>
        </w:trPr>
        <w:tc>
          <w:tcPr>
            <w:tcW w:w="3009"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охранником</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c>
          <w:tcPr>
            <w:tcW w:w="2656"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актёром</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r>
      <w:tr w:rsidR="00662F9D" w:rsidRPr="00662F9D" w:rsidTr="00662F9D">
        <w:trPr>
          <w:jc w:val="center"/>
        </w:trPr>
        <w:tc>
          <w:tcPr>
            <w:tcW w:w="3009"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парикмахером</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c>
          <w:tcPr>
            <w:tcW w:w="2656"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охранником</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r>
      <w:tr w:rsidR="00662F9D" w:rsidRPr="00662F9D" w:rsidTr="00662F9D">
        <w:trPr>
          <w:jc w:val="center"/>
        </w:trPr>
        <w:tc>
          <w:tcPr>
            <w:tcW w:w="3009"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дизайнером</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c>
          <w:tcPr>
            <w:tcW w:w="2656"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программистом</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r>
      <w:tr w:rsidR="00662F9D" w:rsidRPr="00662F9D" w:rsidTr="00662F9D">
        <w:trPr>
          <w:jc w:val="center"/>
        </w:trPr>
        <w:tc>
          <w:tcPr>
            <w:tcW w:w="3009"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спецназ</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c>
          <w:tcPr>
            <w:tcW w:w="2656"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строителем</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r>
      <w:tr w:rsidR="00662F9D" w:rsidRPr="00662F9D" w:rsidTr="00662F9D">
        <w:trPr>
          <w:jc w:val="center"/>
        </w:trPr>
        <w:tc>
          <w:tcPr>
            <w:tcW w:w="3009"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водителем</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c>
          <w:tcPr>
            <w:tcW w:w="2656"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строителем дороги</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r>
      <w:tr w:rsidR="00662F9D" w:rsidRPr="00662F9D" w:rsidTr="00662F9D">
        <w:trPr>
          <w:jc w:val="center"/>
        </w:trPr>
        <w:tc>
          <w:tcPr>
            <w:tcW w:w="3009"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художником</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c>
          <w:tcPr>
            <w:tcW w:w="2656" w:type="dxa"/>
            <w:vAlign w:val="bottom"/>
          </w:tcPr>
          <w:p w:rsidR="00662F9D" w:rsidRPr="00662F9D" w:rsidRDefault="00662F9D" w:rsidP="00662F9D">
            <w:pPr>
              <w:rPr>
                <w:rFonts w:ascii="Times New Roman" w:hAnsi="Times New Roman"/>
                <w:sz w:val="24"/>
                <w:szCs w:val="24"/>
              </w:rPr>
            </w:pPr>
            <w:r w:rsidRPr="00662F9D">
              <w:rPr>
                <w:rFonts w:ascii="Times New Roman" w:hAnsi="Times New Roman"/>
                <w:sz w:val="24"/>
                <w:szCs w:val="24"/>
              </w:rPr>
              <w:t>не знаю</w:t>
            </w:r>
          </w:p>
        </w:tc>
        <w:tc>
          <w:tcPr>
            <w:tcW w:w="1417" w:type="dxa"/>
          </w:tcPr>
          <w:p w:rsidR="00662F9D" w:rsidRPr="00662F9D" w:rsidRDefault="00662F9D" w:rsidP="00662F9D">
            <w:pPr>
              <w:jc w:val="center"/>
              <w:rPr>
                <w:rFonts w:ascii="Times New Roman" w:hAnsi="Times New Roman"/>
                <w:sz w:val="24"/>
                <w:szCs w:val="24"/>
              </w:rPr>
            </w:pPr>
            <w:r w:rsidRPr="00662F9D">
              <w:rPr>
                <w:rFonts w:ascii="Times New Roman" w:hAnsi="Times New Roman"/>
                <w:sz w:val="24"/>
                <w:szCs w:val="24"/>
              </w:rPr>
              <w:t>1</w:t>
            </w:r>
          </w:p>
        </w:tc>
      </w:tr>
    </w:tbl>
    <w:p w:rsidR="00662F9D" w:rsidRPr="00662F9D" w:rsidRDefault="00662F9D" w:rsidP="00662F9D">
      <w:pPr>
        <w:spacing w:after="0" w:line="240" w:lineRule="auto"/>
        <w:jc w:val="center"/>
        <w:rPr>
          <w:rFonts w:ascii="Times New Roman" w:hAnsi="Times New Roman" w:cs="Times New Roman"/>
          <w:sz w:val="24"/>
          <w:szCs w:val="24"/>
        </w:rPr>
      </w:pP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ab/>
        <w:t>Содержание представленной информации интересно тем, что учащиеся 1 и 4 классов практически все нашли ответ на этот вопрос, знают названия профессий и думают о будущем. Следует обратить внимание на то, что отдельные профессии требуют получения высшего образования. Об этом надо рассказывать детям. А профессия полицейского особенна тем, что для её получения необходимо пройти отбор по образованию, состоянию здоровья и психологическим особенностям. Воспитанники также должны об этом знать.</w:t>
      </w:r>
    </w:p>
    <w:p w:rsidR="00662F9D" w:rsidRPr="00662F9D" w:rsidRDefault="00662F9D" w:rsidP="003A778A">
      <w:pPr>
        <w:spacing w:after="0" w:line="240" w:lineRule="auto"/>
        <w:ind w:firstLine="708"/>
        <w:jc w:val="both"/>
        <w:rPr>
          <w:rFonts w:ascii="Times New Roman" w:hAnsi="Times New Roman" w:cs="Times New Roman"/>
          <w:sz w:val="24"/>
          <w:szCs w:val="24"/>
        </w:rPr>
      </w:pPr>
      <w:r w:rsidRPr="00662F9D">
        <w:rPr>
          <w:rFonts w:ascii="Times New Roman" w:hAnsi="Times New Roman" w:cs="Times New Roman"/>
          <w:b/>
          <w:sz w:val="24"/>
          <w:szCs w:val="24"/>
        </w:rPr>
        <w:t>Вывод:</w:t>
      </w:r>
      <w:r w:rsidRPr="00662F9D">
        <w:rPr>
          <w:rFonts w:ascii="Times New Roman" w:hAnsi="Times New Roman" w:cs="Times New Roman"/>
          <w:sz w:val="24"/>
          <w:szCs w:val="24"/>
        </w:rPr>
        <w:t xml:space="preserve">1) профориентационная работа в школе является результативной; </w:t>
      </w:r>
    </w:p>
    <w:p w:rsidR="00662F9D" w:rsidRPr="00662F9D" w:rsidRDefault="00662F9D" w:rsidP="00662F9D">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2) профориентационную работу в начальной школе необходимо наполнить новым содержанием.</w:t>
      </w:r>
    </w:p>
    <w:p w:rsidR="00662F9D" w:rsidRPr="00662F9D" w:rsidRDefault="00662F9D" w:rsidP="003A778A">
      <w:pPr>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Следует отметить, что в целом поставленные задачи воспитательной работы в 2015-2016 можно считать решенными, цель достигнута.</w:t>
      </w:r>
    </w:p>
    <w:p w:rsidR="00662F9D" w:rsidRPr="00662F9D" w:rsidRDefault="00662F9D" w:rsidP="003A778A">
      <w:pPr>
        <w:spacing w:after="0" w:line="240" w:lineRule="auto"/>
        <w:rPr>
          <w:rFonts w:ascii="Times New Roman" w:hAnsi="Times New Roman" w:cs="Times New Roman"/>
          <w:sz w:val="24"/>
          <w:szCs w:val="24"/>
        </w:rPr>
      </w:pPr>
    </w:p>
    <w:p w:rsidR="00662F9D" w:rsidRPr="00662F9D" w:rsidRDefault="00662F9D" w:rsidP="00662F9D">
      <w:pPr>
        <w:spacing w:after="0" w:line="240" w:lineRule="auto"/>
        <w:ind w:left="-284" w:firstLine="851"/>
        <w:jc w:val="both"/>
        <w:rPr>
          <w:rFonts w:ascii="Times New Roman" w:hAnsi="Times New Roman" w:cs="Times New Roman"/>
          <w:b/>
          <w:sz w:val="24"/>
          <w:szCs w:val="24"/>
        </w:rPr>
      </w:pPr>
      <w:r w:rsidRPr="00662F9D">
        <w:rPr>
          <w:rFonts w:ascii="Times New Roman" w:hAnsi="Times New Roman" w:cs="Times New Roman"/>
          <w:b/>
          <w:sz w:val="24"/>
          <w:szCs w:val="24"/>
        </w:rPr>
        <w:t xml:space="preserve">                                        Задачи на 2016-2017 учебный год: </w:t>
      </w:r>
    </w:p>
    <w:p w:rsidR="00662F9D" w:rsidRPr="00662F9D" w:rsidRDefault="00662F9D" w:rsidP="00662F9D">
      <w:pPr>
        <w:tabs>
          <w:tab w:val="left" w:pos="2204"/>
        </w:tabs>
        <w:spacing w:after="0" w:line="240" w:lineRule="auto"/>
        <w:rPr>
          <w:rFonts w:ascii="Times New Roman" w:hAnsi="Times New Roman" w:cs="Times New Roman"/>
          <w:sz w:val="24"/>
          <w:szCs w:val="24"/>
        </w:rPr>
      </w:pPr>
    </w:p>
    <w:p w:rsidR="00662F9D" w:rsidRPr="00662F9D" w:rsidRDefault="00662F9D" w:rsidP="00662F9D">
      <w:pPr>
        <w:tabs>
          <w:tab w:val="left" w:pos="2204"/>
        </w:tabs>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lastRenderedPageBreak/>
        <w:t xml:space="preserve">–  продолжение работы по созданию условий для развития личности на основе нравственных ценностей и исторического опыта, направленного на формирование активных жизненных позиций, гражданского самосознания, воспитание любви к родной школе; </w:t>
      </w:r>
    </w:p>
    <w:p w:rsidR="00662F9D" w:rsidRPr="00662F9D" w:rsidRDefault="00662F9D" w:rsidP="00662F9D">
      <w:pPr>
        <w:tabs>
          <w:tab w:val="left" w:pos="2204"/>
        </w:tabs>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 </w:t>
      </w:r>
    </w:p>
    <w:p w:rsidR="00662F9D" w:rsidRPr="00662F9D" w:rsidRDefault="00662F9D" w:rsidP="00662F9D">
      <w:pPr>
        <w:tabs>
          <w:tab w:val="left" w:pos="2204"/>
        </w:tabs>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формирование у учащихся межличностных отношений, толерантности, навыков самообразования и разностороннее развитие их творческих способностей; </w:t>
      </w:r>
    </w:p>
    <w:p w:rsidR="00662F9D" w:rsidRPr="00662F9D" w:rsidRDefault="00662F9D" w:rsidP="00662F9D">
      <w:pPr>
        <w:tabs>
          <w:tab w:val="left" w:pos="2204"/>
        </w:tabs>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повышение социальной активности учащихся, развитие деятельности классного и ученического самоуправления;</w:t>
      </w:r>
    </w:p>
    <w:p w:rsidR="00662F9D" w:rsidRPr="00662F9D" w:rsidRDefault="00662F9D" w:rsidP="00662F9D">
      <w:pPr>
        <w:tabs>
          <w:tab w:val="left" w:pos="2204"/>
        </w:tabs>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формирование и развитие системы работы с родителями и общественностью, привлечение родителей к организации воспитательного процесса в школе; </w:t>
      </w:r>
    </w:p>
    <w:p w:rsidR="00662F9D" w:rsidRPr="00662F9D" w:rsidRDefault="00662F9D" w:rsidP="00662F9D">
      <w:pPr>
        <w:tabs>
          <w:tab w:val="left" w:pos="2204"/>
        </w:tabs>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активное развитие работы по профориентации учащихся;</w:t>
      </w:r>
    </w:p>
    <w:p w:rsidR="00662F9D" w:rsidRPr="00662F9D" w:rsidRDefault="00662F9D" w:rsidP="00662F9D">
      <w:pPr>
        <w:tabs>
          <w:tab w:val="left" w:pos="2204"/>
        </w:tabs>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активизировать деятельность методического объединения воспитателей; стимулировать работу воспитателей к обмену передовым педагогическим опытом, внедрению в практику новых педагогических технологий;</w:t>
      </w:r>
    </w:p>
    <w:p w:rsidR="00662F9D" w:rsidRPr="00662F9D" w:rsidRDefault="00662F9D" w:rsidP="00662F9D">
      <w:pPr>
        <w:tabs>
          <w:tab w:val="left" w:pos="2204"/>
        </w:tabs>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  совершенствование системы воспитательной работы в воспитательных группах; </w:t>
      </w:r>
    </w:p>
    <w:p w:rsidR="00662F9D" w:rsidRPr="00662F9D" w:rsidRDefault="00662F9D" w:rsidP="00662F9D">
      <w:pPr>
        <w:tabs>
          <w:tab w:val="left" w:pos="2204"/>
        </w:tabs>
        <w:spacing w:after="0" w:line="240" w:lineRule="auto"/>
        <w:jc w:val="both"/>
        <w:rPr>
          <w:rFonts w:ascii="Times New Roman" w:hAnsi="Times New Roman" w:cs="Times New Roman"/>
          <w:sz w:val="24"/>
          <w:szCs w:val="24"/>
        </w:rPr>
      </w:pPr>
      <w:r w:rsidRPr="00662F9D">
        <w:rPr>
          <w:rFonts w:ascii="Times New Roman" w:hAnsi="Times New Roman" w:cs="Times New Roman"/>
          <w:sz w:val="24"/>
          <w:szCs w:val="24"/>
        </w:rPr>
        <w:t xml:space="preserve"> – создание условий для самореализации личности каждого учащегося через дальнейшее совершенствование систе</w:t>
      </w:r>
      <w:r w:rsidR="003A778A">
        <w:rPr>
          <w:rFonts w:ascii="Times New Roman" w:hAnsi="Times New Roman" w:cs="Times New Roman"/>
          <w:sz w:val="24"/>
          <w:szCs w:val="24"/>
        </w:rPr>
        <w:t>мы дополнительного образования.</w:t>
      </w:r>
    </w:p>
    <w:p w:rsidR="00EE316D" w:rsidRDefault="00EE316D" w:rsidP="003A778A">
      <w:pPr>
        <w:widowControl w:val="0"/>
        <w:spacing w:after="0" w:line="240" w:lineRule="auto"/>
        <w:jc w:val="center"/>
        <w:rPr>
          <w:rFonts w:ascii="Times New Roman" w:hAnsi="Times New Roman" w:cs="Times New Roman"/>
          <w:b/>
          <w:sz w:val="28"/>
          <w:szCs w:val="28"/>
          <w:highlight w:val="yellow"/>
        </w:rPr>
      </w:pPr>
    </w:p>
    <w:p w:rsidR="006160DA" w:rsidRPr="00D30270" w:rsidRDefault="006160DA" w:rsidP="005E692B">
      <w:pPr>
        <w:widowControl w:val="0"/>
        <w:numPr>
          <w:ilvl w:val="1"/>
          <w:numId w:val="25"/>
        </w:num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Анализ п</w:t>
      </w:r>
      <w:r w:rsidRPr="00D34C4B">
        <w:rPr>
          <w:rFonts w:ascii="Times New Roman" w:hAnsi="Times New Roman" w:cs="Times New Roman"/>
          <w:b/>
          <w:sz w:val="28"/>
          <w:szCs w:val="28"/>
        </w:rPr>
        <w:t>рофилактическ</w:t>
      </w:r>
      <w:r>
        <w:rPr>
          <w:rFonts w:ascii="Times New Roman" w:hAnsi="Times New Roman" w:cs="Times New Roman"/>
          <w:b/>
          <w:sz w:val="28"/>
          <w:szCs w:val="28"/>
        </w:rPr>
        <w:t>ой</w:t>
      </w:r>
      <w:r w:rsidRPr="00D34C4B">
        <w:rPr>
          <w:rFonts w:ascii="Times New Roman" w:hAnsi="Times New Roman" w:cs="Times New Roman"/>
          <w:b/>
          <w:sz w:val="28"/>
          <w:szCs w:val="28"/>
        </w:rPr>
        <w:t xml:space="preserve"> работ</w:t>
      </w:r>
      <w:r>
        <w:rPr>
          <w:rFonts w:ascii="Times New Roman" w:hAnsi="Times New Roman" w:cs="Times New Roman"/>
          <w:b/>
          <w:sz w:val="28"/>
          <w:szCs w:val="28"/>
        </w:rPr>
        <w:t>ы</w:t>
      </w:r>
    </w:p>
    <w:p w:rsidR="00EE316D" w:rsidRPr="00EE316D" w:rsidRDefault="00EE316D" w:rsidP="00EE316D">
      <w:pPr>
        <w:spacing w:after="0" w:line="240" w:lineRule="auto"/>
        <w:ind w:firstLine="708"/>
        <w:jc w:val="both"/>
        <w:rPr>
          <w:rFonts w:ascii="Times New Roman" w:hAnsi="Times New Roman" w:cs="Times New Roman"/>
          <w:sz w:val="24"/>
          <w:szCs w:val="24"/>
        </w:rPr>
      </w:pPr>
      <w:r w:rsidRPr="00EE316D">
        <w:rPr>
          <w:rFonts w:ascii="Times New Roman" w:hAnsi="Times New Roman" w:cs="Times New Roman"/>
          <w:sz w:val="24"/>
          <w:szCs w:val="24"/>
        </w:rPr>
        <w:t>Совет ПБПУ Петровской школы-интерната в 2015-2016 учебном году работал над решением ряда задач:</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1. Повышение правовой грамотности участников образовательного процесса.</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2. Проведение профилактической работы и предупреждение правонарушений учащихся.</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3. Взаимодействие школы с организациями и службами системы профилактики РМР.</w:t>
      </w:r>
    </w:p>
    <w:p w:rsidR="00EE316D" w:rsidRPr="00EE316D" w:rsidRDefault="00EE316D" w:rsidP="00EE316D">
      <w:pPr>
        <w:spacing w:after="0" w:line="240" w:lineRule="auto"/>
        <w:ind w:firstLine="708"/>
        <w:jc w:val="both"/>
        <w:rPr>
          <w:rFonts w:ascii="Times New Roman" w:hAnsi="Times New Roman" w:cs="Times New Roman"/>
          <w:sz w:val="24"/>
          <w:szCs w:val="24"/>
        </w:rPr>
      </w:pPr>
      <w:r w:rsidRPr="00EE316D">
        <w:rPr>
          <w:rFonts w:ascii="Times New Roman" w:hAnsi="Times New Roman" w:cs="Times New Roman"/>
          <w:sz w:val="24"/>
          <w:szCs w:val="24"/>
        </w:rPr>
        <w:t>Основными традиционными направлениями работы Совета ПБПУ в 2015-2016 учебном году были:</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организация работы по отслеживанию посещаемости детей и принятию своевременных мер по устранению пропусков занятий без уважительной причины;</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контроль занятости учащихся в свободное время;</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курирование работы трудовой бригады старшеклассников на базе школы;</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сопровождение ученического самоуправления;</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проведение мероприятий по правовому просвещению воспитанников</w:t>
      </w:r>
      <w:r>
        <w:rPr>
          <w:rFonts w:ascii="Times New Roman" w:hAnsi="Times New Roman" w:cs="Times New Roman"/>
          <w:sz w:val="24"/>
          <w:szCs w:val="24"/>
        </w:rPr>
        <w:t>.</w:t>
      </w:r>
      <w:r w:rsidRPr="00EE316D">
        <w:rPr>
          <w:rFonts w:ascii="Times New Roman" w:hAnsi="Times New Roman" w:cs="Times New Roman"/>
          <w:sz w:val="24"/>
          <w:szCs w:val="24"/>
        </w:rPr>
        <w:t xml:space="preserve">            </w:t>
      </w:r>
    </w:p>
    <w:p w:rsidR="00EE316D" w:rsidRPr="00EE316D" w:rsidRDefault="00EE316D" w:rsidP="00EE316D">
      <w:pPr>
        <w:spacing w:after="0" w:line="240" w:lineRule="auto"/>
        <w:ind w:firstLine="708"/>
        <w:jc w:val="both"/>
        <w:rPr>
          <w:rFonts w:ascii="Times New Roman" w:hAnsi="Times New Roman" w:cs="Times New Roman"/>
          <w:sz w:val="24"/>
          <w:szCs w:val="24"/>
        </w:rPr>
      </w:pPr>
      <w:r w:rsidRPr="00EE316D">
        <w:rPr>
          <w:rFonts w:ascii="Times New Roman" w:hAnsi="Times New Roman" w:cs="Times New Roman"/>
          <w:sz w:val="24"/>
          <w:szCs w:val="24"/>
        </w:rPr>
        <w:t xml:space="preserve">На учебный год был составлен план совместных мероприятий школы-интерната с инспектором ПДН по предупреждению преступлений и правонарушений несовершеннолетних. Инспектор ПДН входит в состав школьного Совета ПБПУ, присутствует на заседаниях Совета, участвует в собраниях групп старшеклассников, проводит профилактическую работу с подростками, уделяя особое внимание воспитанникам, состоящим на школьном учете и подросткам группы «риска», помогает в решении проблем, консультирует.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Совместно с инспектором ПДН проводится обследование жилищно-бытовых условий проживания и воспитания детей в семьях, составляются акты обследования ЖБУ,</w:t>
      </w:r>
      <w:r>
        <w:rPr>
          <w:rFonts w:ascii="Times New Roman" w:hAnsi="Times New Roman" w:cs="Times New Roman"/>
          <w:sz w:val="24"/>
          <w:szCs w:val="24"/>
        </w:rPr>
        <w:t xml:space="preserve"> возникающие вопросы и проблемы</w:t>
      </w:r>
      <w:r w:rsidRPr="00EE316D">
        <w:rPr>
          <w:rFonts w:ascii="Times New Roman" w:hAnsi="Times New Roman" w:cs="Times New Roman"/>
          <w:sz w:val="24"/>
          <w:szCs w:val="24"/>
        </w:rPr>
        <w:t xml:space="preserve"> выносятся на заседания Совета ПБПУ.</w:t>
      </w:r>
    </w:p>
    <w:p w:rsidR="00EE316D" w:rsidRPr="00EE316D" w:rsidRDefault="00EE316D" w:rsidP="00EE316D">
      <w:pPr>
        <w:spacing w:after="0" w:line="240" w:lineRule="auto"/>
        <w:ind w:firstLine="708"/>
        <w:jc w:val="both"/>
        <w:rPr>
          <w:rFonts w:ascii="Times New Roman" w:hAnsi="Times New Roman" w:cs="Times New Roman"/>
          <w:sz w:val="24"/>
          <w:szCs w:val="24"/>
        </w:rPr>
      </w:pPr>
      <w:r w:rsidRPr="00EE316D">
        <w:rPr>
          <w:rFonts w:ascii="Times New Roman" w:hAnsi="Times New Roman" w:cs="Times New Roman"/>
          <w:sz w:val="24"/>
          <w:szCs w:val="24"/>
        </w:rPr>
        <w:t xml:space="preserve">Члены Совета ПБПУ в течение учебного года работали в тесном контакте с администрацией сельского поселения Петровское и администрациями р-нов и области, которые помогают в решении вопросов, связанных с охраной прав воспитанников интерната и профилактикой безнадзорности и правонарушений. Регулярно, по плану работы КДН, представители школы участвовали в заседаниях комиссии по делам несовершеннолетних при администрации сельского поселения Петровское и, по необходимости, при Управлении образования Ростовского МР.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w:t>
      </w:r>
      <w:r w:rsidRPr="00EE316D">
        <w:rPr>
          <w:rFonts w:ascii="Times New Roman" w:hAnsi="Times New Roman" w:cs="Times New Roman"/>
          <w:sz w:val="24"/>
          <w:szCs w:val="24"/>
        </w:rPr>
        <w:tab/>
        <w:t>Членами Совета ПБПУ в течение 2015-2016 учебного года была организована работа стенда для старшеклассников «Наши права и обязанности», на котором размещалась информация по правовому воспитанию, указаны телефоны служб экстренной помощи (доверия) района и области. В школьной газете – постоянная рубрика «Страничка безопасности».</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ab/>
        <w:t xml:space="preserve">На 2015-2016 учебный год было запланировано 5 заседаний СПБПУ, а фактически проведено – 8. Это связано с тем, что в текущем году Совет уделял много внимания работе с семьями и детьми, состоящими на школьном учёте. </w:t>
      </w:r>
    </w:p>
    <w:p w:rsidR="00EE316D" w:rsidRPr="00EE316D" w:rsidRDefault="00EE316D" w:rsidP="00EE316D">
      <w:pPr>
        <w:spacing w:after="0" w:line="240" w:lineRule="auto"/>
        <w:ind w:firstLine="708"/>
        <w:jc w:val="both"/>
        <w:rPr>
          <w:rFonts w:ascii="Times New Roman" w:hAnsi="Times New Roman" w:cs="Times New Roman"/>
          <w:sz w:val="24"/>
          <w:szCs w:val="24"/>
        </w:rPr>
      </w:pPr>
      <w:r w:rsidRPr="00EE316D">
        <w:rPr>
          <w:rFonts w:ascii="Times New Roman" w:hAnsi="Times New Roman" w:cs="Times New Roman"/>
          <w:sz w:val="24"/>
          <w:szCs w:val="24"/>
        </w:rPr>
        <w:t>На заседаниях Совета в 2015-2016 учебном году были рассмотрены следующие вопросы:</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lastRenderedPageBreak/>
        <w:t xml:space="preserve">1. </w:t>
      </w:r>
      <w:r w:rsidRPr="00EE316D">
        <w:rPr>
          <w:rFonts w:ascii="Times New Roman" w:hAnsi="Times New Roman" w:cs="Times New Roman"/>
          <w:b/>
          <w:sz w:val="24"/>
          <w:szCs w:val="24"/>
        </w:rPr>
        <w:t>Организационные вопросы.</w:t>
      </w:r>
      <w:r w:rsidRPr="00EE316D">
        <w:rPr>
          <w:rFonts w:ascii="Times New Roman" w:hAnsi="Times New Roman" w:cs="Times New Roman"/>
          <w:sz w:val="24"/>
          <w:szCs w:val="24"/>
        </w:rPr>
        <w:t xml:space="preserve">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Утверждение плана заседаний Совета на 2015-2016 учебный год.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Утверждение плана профилактической работы Петровской СКОШИ на 2015-2016 учебный год.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Утверждение плана работы с замещающими семьями на 2015-2016 учебный год.</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2. </w:t>
      </w:r>
      <w:r w:rsidRPr="00EE316D">
        <w:rPr>
          <w:rFonts w:ascii="Times New Roman" w:hAnsi="Times New Roman" w:cs="Times New Roman"/>
          <w:b/>
          <w:sz w:val="24"/>
          <w:szCs w:val="24"/>
        </w:rPr>
        <w:t>Планирование работы с детьми и семьями группы риска.</w:t>
      </w:r>
      <w:r w:rsidRPr="00EE316D">
        <w:rPr>
          <w:rFonts w:ascii="Times New Roman" w:hAnsi="Times New Roman" w:cs="Times New Roman"/>
          <w:sz w:val="24"/>
          <w:szCs w:val="24"/>
        </w:rPr>
        <w:t xml:space="preserve">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Корректировка списков учащихся и семей воспитанников.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Утверждение плана работы СПС (социально-психологической службы) на 2015-2016 учебный год с воспитанниками и семьями, состоящими на школьном учёте, с воспитанниками и семьями группы «Риска».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Рекомендации классным руководителям по организации работы в 2015-2016 учебном году с воспитанниками, состоящими на учёте, по итогам работы в 2014-2015 учебном год</w:t>
      </w:r>
      <w:r>
        <w:rPr>
          <w:rFonts w:ascii="Times New Roman" w:hAnsi="Times New Roman" w:cs="Times New Roman"/>
          <w:sz w:val="24"/>
          <w:szCs w:val="24"/>
        </w:rPr>
        <w:t>у</w:t>
      </w:r>
      <w:r w:rsidRPr="00EE316D">
        <w:rPr>
          <w:rFonts w:ascii="Times New Roman" w:hAnsi="Times New Roman" w:cs="Times New Roman"/>
          <w:sz w:val="24"/>
          <w:szCs w:val="24"/>
        </w:rPr>
        <w:t xml:space="preserve"> (</w:t>
      </w:r>
      <w:r>
        <w:rPr>
          <w:rFonts w:ascii="Times New Roman" w:hAnsi="Times New Roman" w:cs="Times New Roman"/>
          <w:sz w:val="24"/>
          <w:szCs w:val="24"/>
        </w:rPr>
        <w:t>и</w:t>
      </w:r>
      <w:r w:rsidRPr="00EE316D">
        <w:rPr>
          <w:rFonts w:ascii="Times New Roman" w:hAnsi="Times New Roman" w:cs="Times New Roman"/>
          <w:sz w:val="24"/>
          <w:szCs w:val="24"/>
        </w:rPr>
        <w:t>тоги работы, содержание новых документов школы по организации профилактической работы).</w:t>
      </w:r>
    </w:p>
    <w:p w:rsidR="00EE316D" w:rsidRPr="00EE316D" w:rsidRDefault="00EE316D" w:rsidP="00EE316D">
      <w:pPr>
        <w:spacing w:after="0" w:line="240" w:lineRule="auto"/>
        <w:jc w:val="both"/>
        <w:rPr>
          <w:rFonts w:ascii="Times New Roman" w:hAnsi="Times New Roman" w:cs="Times New Roman"/>
          <w:b/>
          <w:sz w:val="24"/>
          <w:szCs w:val="24"/>
        </w:rPr>
      </w:pPr>
      <w:r w:rsidRPr="00EE316D">
        <w:rPr>
          <w:rFonts w:ascii="Times New Roman" w:hAnsi="Times New Roman" w:cs="Times New Roman"/>
          <w:sz w:val="24"/>
          <w:szCs w:val="24"/>
        </w:rPr>
        <w:t xml:space="preserve"> 3. </w:t>
      </w:r>
      <w:r w:rsidRPr="00EE316D">
        <w:rPr>
          <w:rFonts w:ascii="Times New Roman" w:hAnsi="Times New Roman" w:cs="Times New Roman"/>
          <w:b/>
          <w:sz w:val="24"/>
          <w:szCs w:val="24"/>
        </w:rPr>
        <w:t xml:space="preserve">Правовой всеобуч.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b/>
          <w:sz w:val="24"/>
          <w:szCs w:val="24"/>
        </w:rPr>
        <w:t xml:space="preserve">- </w:t>
      </w:r>
      <w:r w:rsidRPr="00EE316D">
        <w:rPr>
          <w:rFonts w:ascii="Times New Roman" w:hAnsi="Times New Roman" w:cs="Times New Roman"/>
          <w:sz w:val="24"/>
          <w:szCs w:val="24"/>
        </w:rPr>
        <w:t xml:space="preserve">Содержание работы на 2015-2016 учебный год.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Мониторинг уровня правовой грамотности воспитанников.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Об организации работы школы по выполнению учащимися правил трудового распорядка.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Организация работы по   профилактике ПАВ, пропаганде здорового образа жизни.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Месячник правовых знаний. </w:t>
      </w:r>
    </w:p>
    <w:p w:rsidR="00EE316D" w:rsidRPr="00EE316D" w:rsidRDefault="00EE316D" w:rsidP="00EE316D">
      <w:pPr>
        <w:spacing w:after="0" w:line="240" w:lineRule="auto"/>
        <w:jc w:val="both"/>
        <w:rPr>
          <w:rFonts w:ascii="Times New Roman" w:hAnsi="Times New Roman" w:cs="Times New Roman"/>
          <w:b/>
          <w:sz w:val="24"/>
          <w:szCs w:val="24"/>
        </w:rPr>
      </w:pPr>
      <w:r w:rsidRPr="00EE316D">
        <w:rPr>
          <w:rFonts w:ascii="Times New Roman" w:hAnsi="Times New Roman" w:cs="Times New Roman"/>
          <w:sz w:val="24"/>
          <w:szCs w:val="24"/>
        </w:rPr>
        <w:t xml:space="preserve">4. </w:t>
      </w:r>
      <w:r w:rsidRPr="00EE316D">
        <w:rPr>
          <w:rFonts w:ascii="Times New Roman" w:hAnsi="Times New Roman" w:cs="Times New Roman"/>
          <w:b/>
          <w:sz w:val="24"/>
          <w:szCs w:val="24"/>
        </w:rPr>
        <w:t xml:space="preserve">Рассмотрение персональных дел воспитанников и семей.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5. </w:t>
      </w:r>
      <w:r w:rsidRPr="00EE316D">
        <w:rPr>
          <w:rFonts w:ascii="Times New Roman" w:hAnsi="Times New Roman" w:cs="Times New Roman"/>
          <w:b/>
          <w:sz w:val="24"/>
          <w:szCs w:val="24"/>
        </w:rPr>
        <w:t>Ходатайства в ПДН, ТКДН и ЗП, органы опеки и попечительства РМР.</w:t>
      </w:r>
      <w:r w:rsidRPr="00EE316D">
        <w:rPr>
          <w:rFonts w:ascii="Times New Roman" w:hAnsi="Times New Roman" w:cs="Times New Roman"/>
          <w:sz w:val="24"/>
          <w:szCs w:val="24"/>
        </w:rPr>
        <w:t xml:space="preserve">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6. </w:t>
      </w:r>
      <w:r w:rsidRPr="00EE316D">
        <w:rPr>
          <w:rFonts w:ascii="Times New Roman" w:hAnsi="Times New Roman" w:cs="Times New Roman"/>
          <w:b/>
          <w:sz w:val="24"/>
          <w:szCs w:val="24"/>
        </w:rPr>
        <w:t>Трудоустройство выпускников школы 2015 года.</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7. </w:t>
      </w:r>
      <w:r w:rsidRPr="00EE316D">
        <w:rPr>
          <w:rFonts w:ascii="Times New Roman" w:hAnsi="Times New Roman" w:cs="Times New Roman"/>
          <w:b/>
          <w:sz w:val="24"/>
          <w:szCs w:val="24"/>
        </w:rPr>
        <w:t>Анализ работы.</w:t>
      </w:r>
      <w:r w:rsidRPr="00EE316D">
        <w:rPr>
          <w:rFonts w:ascii="Times New Roman" w:hAnsi="Times New Roman" w:cs="Times New Roman"/>
          <w:sz w:val="24"/>
          <w:szCs w:val="24"/>
        </w:rPr>
        <w:t xml:space="preserve">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Мониторинг результатов профилактической работы с учащимися: направления, организация, содержание.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Итоги месячника правовых знаний.</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О выполнении решений Совета ПБПУ за 1 полугодие 2015-2016 учебного года.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Отчёт о выполнении плана работы школы по профилактике правонарушений и безнадзорности учащихся за 1 полугодие 2015-2016 учебного года.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Отчёты классных руководителей о реализации плана профилактической работы с воспитанниками и семьями, состоящими на школьном учёте, за 1 полугодие 2015-2016 учебного года.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xml:space="preserve">- Промежуточные итоги реализации плана работы школы с замещающими семьями. </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Подведение итогов работы школы с семьёй Павлова В.Ю. за первый квартал 2015-2016 учебного года - Анализ работы Совета ПБПУ за 2015-2016 учебный год, рекомендации к плану работы на 2016-2017 учебный год.</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Анализ работы школы по профилактике правонарушений и безнадзорности учащихся за 2015-2016 учебный год.</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Отчёты классных руководителей и СПС о реализации плана индивидуальной работы с воспитанниками, состоящими на школьном учёте, за 2015-2016 учебный год.</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Отчёт о работе с семьями, состоящими на школьном учете, за 2015-2016учебный год.</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Отчёт о работе СПС с замещающими семьями.</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О задачах Совета ПБПУ на 2016-2017 учебный год.</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ab/>
        <w:t>По всем рассмотренным вопросам приняты соответствующие решения. Все они практически выполнены.</w:t>
      </w:r>
    </w:p>
    <w:p w:rsidR="00EE316D" w:rsidRPr="00EE316D" w:rsidRDefault="00EE316D" w:rsidP="00EE316D">
      <w:pPr>
        <w:spacing w:after="0" w:line="240" w:lineRule="auto"/>
        <w:ind w:firstLine="708"/>
        <w:jc w:val="both"/>
        <w:rPr>
          <w:rFonts w:ascii="Times New Roman" w:hAnsi="Times New Roman" w:cs="Times New Roman"/>
          <w:sz w:val="24"/>
          <w:szCs w:val="24"/>
        </w:rPr>
      </w:pPr>
      <w:r w:rsidRPr="00EE316D">
        <w:rPr>
          <w:rFonts w:ascii="Times New Roman" w:hAnsi="Times New Roman" w:cs="Times New Roman"/>
          <w:sz w:val="24"/>
          <w:szCs w:val="24"/>
        </w:rPr>
        <w:t>В 2015-</w:t>
      </w:r>
      <w:r w:rsidR="00773A8D">
        <w:rPr>
          <w:rFonts w:ascii="Times New Roman" w:hAnsi="Times New Roman" w:cs="Times New Roman"/>
          <w:sz w:val="24"/>
          <w:szCs w:val="24"/>
        </w:rPr>
        <w:t>20</w:t>
      </w:r>
      <w:r w:rsidRPr="00EE316D">
        <w:rPr>
          <w:rFonts w:ascii="Times New Roman" w:hAnsi="Times New Roman" w:cs="Times New Roman"/>
          <w:sz w:val="24"/>
          <w:szCs w:val="24"/>
        </w:rPr>
        <w:t>16 учебном году с 02.11.15 по 10.12.15 г. в школе проводился месячник правовых знаний, который в школе становится уже традицией.</w:t>
      </w:r>
    </w:p>
    <w:p w:rsidR="00EE316D" w:rsidRPr="00EE316D" w:rsidRDefault="00EE316D" w:rsidP="00EE316D">
      <w:pPr>
        <w:spacing w:after="0" w:line="240" w:lineRule="auto"/>
        <w:ind w:firstLine="708"/>
        <w:jc w:val="both"/>
        <w:rPr>
          <w:rFonts w:ascii="Times New Roman" w:hAnsi="Times New Roman" w:cs="Times New Roman"/>
          <w:sz w:val="24"/>
          <w:szCs w:val="24"/>
        </w:rPr>
      </w:pPr>
      <w:r w:rsidRPr="00EE316D">
        <w:rPr>
          <w:rFonts w:ascii="Times New Roman" w:hAnsi="Times New Roman" w:cs="Times New Roman"/>
          <w:sz w:val="24"/>
          <w:szCs w:val="24"/>
        </w:rPr>
        <w:t>Далее представлен отчет о проведенных мероприятиях в рамках месячника.</w:t>
      </w:r>
    </w:p>
    <w:p w:rsidR="00EE316D" w:rsidRPr="00EE316D" w:rsidRDefault="00EE316D" w:rsidP="00EE316D">
      <w:pPr>
        <w:spacing w:after="0" w:line="240" w:lineRule="auto"/>
        <w:ind w:firstLine="708"/>
        <w:jc w:val="both"/>
        <w:rPr>
          <w:rFonts w:ascii="Times New Roman" w:hAnsi="Times New Roman" w:cs="Times New Roman"/>
          <w:sz w:val="24"/>
          <w:szCs w:val="24"/>
        </w:rPr>
      </w:pPr>
    </w:p>
    <w:tbl>
      <w:tblPr>
        <w:tblStyle w:val="17"/>
        <w:tblW w:w="10485" w:type="dxa"/>
        <w:jc w:val="center"/>
        <w:tblLook w:val="04A0" w:firstRow="1" w:lastRow="0" w:firstColumn="1" w:lastColumn="0" w:noHBand="0" w:noVBand="1"/>
      </w:tblPr>
      <w:tblGrid>
        <w:gridCol w:w="560"/>
        <w:gridCol w:w="1211"/>
        <w:gridCol w:w="3351"/>
        <w:gridCol w:w="2081"/>
        <w:gridCol w:w="3282"/>
      </w:tblGrid>
      <w:tr w:rsidR="00EE316D" w:rsidRPr="00EE316D" w:rsidTr="00773A8D">
        <w:trPr>
          <w:jc w:val="center"/>
        </w:trPr>
        <w:tc>
          <w:tcPr>
            <w:tcW w:w="531" w:type="dxa"/>
          </w:tcPr>
          <w:p w:rsidR="00EE316D" w:rsidRPr="00EE316D" w:rsidRDefault="00EE316D" w:rsidP="00EE316D">
            <w:pPr>
              <w:jc w:val="both"/>
              <w:rPr>
                <w:rFonts w:ascii="Times New Roman" w:hAnsi="Times New Roman" w:cs="Times New Roman"/>
                <w:b/>
                <w:sz w:val="24"/>
                <w:szCs w:val="24"/>
              </w:rPr>
            </w:pPr>
            <w:r w:rsidRPr="00EE316D">
              <w:rPr>
                <w:rFonts w:ascii="Times New Roman" w:hAnsi="Times New Roman" w:cs="Times New Roman"/>
                <w:b/>
                <w:sz w:val="24"/>
                <w:szCs w:val="24"/>
              </w:rPr>
              <w:t>п/п</w:t>
            </w:r>
          </w:p>
        </w:tc>
        <w:tc>
          <w:tcPr>
            <w:tcW w:w="1121" w:type="dxa"/>
          </w:tcPr>
          <w:p w:rsidR="00EE316D" w:rsidRPr="00EE316D" w:rsidRDefault="00EE316D" w:rsidP="00EE316D">
            <w:pPr>
              <w:ind w:left="175"/>
              <w:jc w:val="both"/>
              <w:rPr>
                <w:rFonts w:ascii="Times New Roman" w:hAnsi="Times New Roman" w:cs="Times New Roman"/>
                <w:b/>
                <w:sz w:val="24"/>
                <w:szCs w:val="24"/>
              </w:rPr>
            </w:pPr>
            <w:r w:rsidRPr="00EE316D">
              <w:rPr>
                <w:rFonts w:ascii="Times New Roman" w:hAnsi="Times New Roman" w:cs="Times New Roman"/>
                <w:b/>
                <w:sz w:val="24"/>
                <w:szCs w:val="24"/>
              </w:rPr>
              <w:t>Сроки</w:t>
            </w:r>
          </w:p>
        </w:tc>
        <w:tc>
          <w:tcPr>
            <w:tcW w:w="3484" w:type="dxa"/>
          </w:tcPr>
          <w:p w:rsidR="00EE316D" w:rsidRPr="00EE316D" w:rsidRDefault="00EE316D" w:rsidP="00EE316D">
            <w:pPr>
              <w:ind w:left="175"/>
              <w:jc w:val="both"/>
              <w:rPr>
                <w:rFonts w:ascii="Times New Roman" w:hAnsi="Times New Roman" w:cs="Times New Roman"/>
                <w:b/>
                <w:sz w:val="24"/>
                <w:szCs w:val="24"/>
              </w:rPr>
            </w:pPr>
            <w:r w:rsidRPr="00EE316D">
              <w:rPr>
                <w:rFonts w:ascii="Times New Roman" w:hAnsi="Times New Roman" w:cs="Times New Roman"/>
                <w:b/>
                <w:sz w:val="24"/>
                <w:szCs w:val="24"/>
              </w:rPr>
              <w:t>Название мероприятия</w:t>
            </w:r>
          </w:p>
        </w:tc>
        <w:tc>
          <w:tcPr>
            <w:tcW w:w="1940" w:type="dxa"/>
          </w:tcPr>
          <w:p w:rsidR="00EE316D" w:rsidRPr="00EE316D" w:rsidRDefault="00EE316D" w:rsidP="00EE316D">
            <w:pPr>
              <w:ind w:left="175"/>
              <w:jc w:val="both"/>
              <w:rPr>
                <w:rFonts w:ascii="Times New Roman" w:hAnsi="Times New Roman" w:cs="Times New Roman"/>
                <w:b/>
                <w:sz w:val="24"/>
                <w:szCs w:val="24"/>
              </w:rPr>
            </w:pPr>
            <w:r w:rsidRPr="00EE316D">
              <w:rPr>
                <w:rFonts w:ascii="Times New Roman" w:hAnsi="Times New Roman" w:cs="Times New Roman"/>
                <w:b/>
                <w:sz w:val="24"/>
                <w:szCs w:val="24"/>
              </w:rPr>
              <w:t>Ответственные</w:t>
            </w:r>
          </w:p>
        </w:tc>
        <w:tc>
          <w:tcPr>
            <w:tcW w:w="3409" w:type="dxa"/>
          </w:tcPr>
          <w:p w:rsidR="00EE316D" w:rsidRPr="00EE316D" w:rsidRDefault="00EE316D" w:rsidP="00EE316D">
            <w:pPr>
              <w:ind w:left="175"/>
              <w:jc w:val="both"/>
              <w:rPr>
                <w:rFonts w:ascii="Times New Roman" w:hAnsi="Times New Roman" w:cs="Times New Roman"/>
                <w:b/>
                <w:sz w:val="24"/>
                <w:szCs w:val="24"/>
              </w:rPr>
            </w:pPr>
            <w:r w:rsidRPr="00EE316D">
              <w:rPr>
                <w:rFonts w:ascii="Times New Roman" w:hAnsi="Times New Roman" w:cs="Times New Roman"/>
                <w:b/>
                <w:sz w:val="24"/>
                <w:szCs w:val="24"/>
              </w:rPr>
              <w:t>Отметка о выполнении</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eastAsia="Calibri"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27.10.15</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Заседание Совета ПБПУ, утверждение плана проведения месячника</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Социально-психологическая служба школы (СПС)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Проведено в намеченные сроки</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eastAsia="Calibri"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Анкетирование службой СПС</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Проведено в </w:t>
            </w:r>
            <w:r w:rsidRPr="00EE316D">
              <w:rPr>
                <w:rFonts w:ascii="Times New Roman" w:hAnsi="Times New Roman" w:cs="Times New Roman"/>
                <w:b/>
                <w:sz w:val="24"/>
                <w:szCs w:val="24"/>
              </w:rPr>
              <w:t>3-10 классах</w:t>
            </w:r>
            <w:r w:rsidRPr="00EE316D">
              <w:rPr>
                <w:rFonts w:ascii="Times New Roman" w:hAnsi="Times New Roman" w:cs="Times New Roman"/>
                <w:sz w:val="24"/>
                <w:szCs w:val="24"/>
              </w:rPr>
              <w:t xml:space="preserve">, подведены итоги и получены результаты, которые даны классным руководителям для </w:t>
            </w:r>
            <w:r w:rsidRPr="00EE316D">
              <w:rPr>
                <w:rFonts w:ascii="Times New Roman" w:hAnsi="Times New Roman" w:cs="Times New Roman"/>
                <w:sz w:val="24"/>
                <w:szCs w:val="24"/>
              </w:rPr>
              <w:lastRenderedPageBreak/>
              <w:t>проведения дальнейшей работы</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b/>
                <w:sz w:val="24"/>
                <w:szCs w:val="24"/>
              </w:rPr>
            </w:pPr>
            <w:r w:rsidRPr="00EE316D">
              <w:rPr>
                <w:rFonts w:ascii="Times New Roman" w:hAnsi="Times New Roman" w:cs="Times New Roman"/>
                <w:b/>
                <w:sz w:val="24"/>
                <w:szCs w:val="24"/>
              </w:rPr>
              <w:t>Тематические классные часы.</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Кл. руководители, воспитатели</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Проведено в</w:t>
            </w:r>
            <w:r w:rsidR="00773A8D">
              <w:rPr>
                <w:rFonts w:ascii="Times New Roman" w:hAnsi="Times New Roman" w:cs="Times New Roman"/>
                <w:sz w:val="24"/>
                <w:szCs w:val="24"/>
              </w:rPr>
              <w:t xml:space="preserve"> намеченные сроки</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Работа стенда для старшеклассников</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Проведено обновление информации стенда</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19.11.15</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Смотр-конкурс художественной самодеятельности среди учащихся </w:t>
            </w:r>
            <w:r w:rsidRPr="00EE316D">
              <w:rPr>
                <w:rFonts w:ascii="Times New Roman" w:hAnsi="Times New Roman" w:cs="Times New Roman"/>
                <w:b/>
                <w:sz w:val="24"/>
                <w:szCs w:val="24"/>
              </w:rPr>
              <w:t>0-10 классов</w:t>
            </w:r>
            <w:r w:rsidRPr="00EE316D">
              <w:rPr>
                <w:rFonts w:ascii="Times New Roman" w:hAnsi="Times New Roman" w:cs="Times New Roman"/>
                <w:sz w:val="24"/>
                <w:szCs w:val="24"/>
              </w:rPr>
              <w:t xml:space="preserve"> «Юные таланты»</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Педагог-организатор, воспитатели</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Проведено, награждены лучшие участники по номинациям</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20.11.15</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b/>
                <w:sz w:val="24"/>
                <w:szCs w:val="24"/>
              </w:rPr>
              <w:t>Кинозал (учащиеся 5-9-х классов)</w:t>
            </w:r>
            <w:r w:rsidRPr="00EE316D">
              <w:rPr>
                <w:rFonts w:ascii="Times New Roman" w:hAnsi="Times New Roman" w:cs="Times New Roman"/>
                <w:sz w:val="24"/>
                <w:szCs w:val="24"/>
              </w:rPr>
              <w:t xml:space="preserve"> </w:t>
            </w:r>
          </w:p>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Просмотр документального фильма из сериала «Антология антитеррора» с обсуждением. </w:t>
            </w:r>
          </w:p>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2 серия «Разные судьбы одной веры».</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Педагог-организатор</w:t>
            </w:r>
            <w:r w:rsidR="00773A8D">
              <w:rPr>
                <w:rFonts w:ascii="Times New Roman" w:hAnsi="Times New Roman" w:cs="Times New Roman"/>
                <w:sz w:val="24"/>
                <w:szCs w:val="24"/>
              </w:rPr>
              <w:t>,</w:t>
            </w:r>
            <w:r w:rsidRPr="00EE316D">
              <w:rPr>
                <w:rFonts w:ascii="Times New Roman" w:hAnsi="Times New Roman" w:cs="Times New Roman"/>
                <w:sz w:val="24"/>
                <w:szCs w:val="24"/>
              </w:rPr>
              <w:t xml:space="preserve"> </w:t>
            </w:r>
          </w:p>
          <w:p w:rsidR="00EE316D" w:rsidRPr="00EE316D" w:rsidRDefault="00773A8D" w:rsidP="00EE316D">
            <w:pPr>
              <w:rPr>
                <w:rFonts w:ascii="Times New Roman" w:hAnsi="Times New Roman" w:cs="Times New Roman"/>
                <w:sz w:val="24"/>
                <w:szCs w:val="24"/>
              </w:rPr>
            </w:pPr>
            <w:r>
              <w:rPr>
                <w:rFonts w:ascii="Times New Roman" w:hAnsi="Times New Roman" w:cs="Times New Roman"/>
                <w:sz w:val="24"/>
                <w:szCs w:val="24"/>
              </w:rPr>
              <w:t>п</w:t>
            </w:r>
            <w:r w:rsidR="00EE316D" w:rsidRPr="00EE316D">
              <w:rPr>
                <w:rFonts w:ascii="Times New Roman" w:hAnsi="Times New Roman" w:cs="Times New Roman"/>
                <w:sz w:val="24"/>
                <w:szCs w:val="24"/>
              </w:rPr>
              <w:t xml:space="preserve">едагог-психолог </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После просмотра фильма состоялось обсуждение вопроса о том, что могут делать сами воспитанники, чтобы не быть затянутыми в террористическую деятельность, и меры предосторожности </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 xml:space="preserve">20.11.15 </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«Всероссийский день правовой помощи». Представление информации для учащихся и родителей (законных представителей), педагогов о проведении мероприятий в органах опеки и попечительства Ростовского МР.</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Представлена информация для учащихся и родителей (законных представителей), педагогов о проведении мероприятий в органах опеки </w:t>
            </w:r>
            <w:r w:rsidR="00773A8D">
              <w:rPr>
                <w:rFonts w:ascii="Times New Roman" w:hAnsi="Times New Roman" w:cs="Times New Roman"/>
                <w:sz w:val="24"/>
                <w:szCs w:val="24"/>
              </w:rPr>
              <w:t>и попечительства Ростовского МР</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23.11.15</w:t>
            </w:r>
          </w:p>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Выставка</w:t>
            </w:r>
          </w:p>
          <w:p w:rsidR="00EE316D" w:rsidRPr="00EE316D" w:rsidRDefault="00EE316D" w:rsidP="00EE316D">
            <w:pPr>
              <w:ind w:left="-85"/>
              <w:jc w:val="both"/>
              <w:rPr>
                <w:rFonts w:ascii="Times New Roman" w:hAnsi="Times New Roman" w:cs="Times New Roman"/>
                <w:sz w:val="24"/>
                <w:szCs w:val="24"/>
              </w:rPr>
            </w:pPr>
          </w:p>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09.12.15</w:t>
            </w:r>
          </w:p>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Защита работ</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Конкурс плакатов по теме: «Что я выбираю в жизни?» </w:t>
            </w:r>
          </w:p>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b/>
                <w:sz w:val="24"/>
                <w:szCs w:val="24"/>
              </w:rPr>
              <w:t>в 0-10 классах</w:t>
            </w:r>
          </w:p>
        </w:tc>
        <w:tc>
          <w:tcPr>
            <w:tcW w:w="1940" w:type="dxa"/>
          </w:tcPr>
          <w:p w:rsidR="00EE316D" w:rsidRPr="00EE316D" w:rsidRDefault="00EE316D" w:rsidP="00773A8D">
            <w:pPr>
              <w:rPr>
                <w:rFonts w:ascii="Times New Roman" w:hAnsi="Times New Roman" w:cs="Times New Roman"/>
                <w:sz w:val="24"/>
                <w:szCs w:val="24"/>
              </w:rPr>
            </w:pPr>
            <w:r w:rsidRPr="00EE316D">
              <w:rPr>
                <w:rFonts w:ascii="Times New Roman" w:hAnsi="Times New Roman" w:cs="Times New Roman"/>
                <w:sz w:val="24"/>
                <w:szCs w:val="24"/>
              </w:rPr>
              <w:t>Педагог-организатор</w:t>
            </w:r>
            <w:r w:rsidR="00773A8D">
              <w:rPr>
                <w:rFonts w:ascii="Times New Roman" w:hAnsi="Times New Roman" w:cs="Times New Roman"/>
                <w:sz w:val="24"/>
                <w:szCs w:val="24"/>
              </w:rPr>
              <w:t>, учитель ИЗО</w:t>
            </w:r>
            <w:r w:rsidRPr="00EE316D">
              <w:rPr>
                <w:rFonts w:ascii="Times New Roman" w:hAnsi="Times New Roman" w:cs="Times New Roman"/>
                <w:sz w:val="24"/>
                <w:szCs w:val="24"/>
              </w:rPr>
              <w:t xml:space="preserve">, соц. </w:t>
            </w:r>
            <w:r w:rsidR="00773A8D">
              <w:rPr>
                <w:rFonts w:ascii="Times New Roman" w:hAnsi="Times New Roman" w:cs="Times New Roman"/>
                <w:sz w:val="24"/>
                <w:szCs w:val="24"/>
              </w:rPr>
              <w:t>п</w:t>
            </w:r>
            <w:r w:rsidRPr="00EE316D">
              <w:rPr>
                <w:rFonts w:ascii="Times New Roman" w:hAnsi="Times New Roman" w:cs="Times New Roman"/>
                <w:sz w:val="24"/>
                <w:szCs w:val="24"/>
              </w:rPr>
              <w:t>едагог</w:t>
            </w:r>
            <w:r w:rsidR="00773A8D">
              <w:rPr>
                <w:rFonts w:ascii="Times New Roman" w:hAnsi="Times New Roman" w:cs="Times New Roman"/>
                <w:sz w:val="24"/>
                <w:szCs w:val="24"/>
              </w:rPr>
              <w:t>,</w:t>
            </w:r>
            <w:r w:rsidRPr="00EE316D">
              <w:rPr>
                <w:rFonts w:ascii="Times New Roman" w:hAnsi="Times New Roman" w:cs="Times New Roman"/>
                <w:sz w:val="24"/>
                <w:szCs w:val="24"/>
              </w:rPr>
              <w:t xml:space="preserve"> воспитатели, кл. руководители</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Состоялся конкурс плакатов и их защита в </w:t>
            </w:r>
            <w:r w:rsidR="00773A8D">
              <w:rPr>
                <w:rFonts w:ascii="Times New Roman" w:hAnsi="Times New Roman" w:cs="Times New Roman"/>
                <w:sz w:val="24"/>
                <w:szCs w:val="24"/>
              </w:rPr>
              <w:t>оригинальной и творческой форме</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26.11.15</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Общешкольная конкурсная программа, посвященная Дню матери по теме: «Незабвенный милый образ».</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Педагог-организатор</w:t>
            </w:r>
            <w:r w:rsidR="00773A8D">
              <w:rPr>
                <w:rFonts w:ascii="Times New Roman" w:hAnsi="Times New Roman" w:cs="Times New Roman"/>
                <w:sz w:val="24"/>
                <w:szCs w:val="24"/>
              </w:rPr>
              <w:t>,</w:t>
            </w:r>
            <w:r w:rsidRPr="00EE316D">
              <w:rPr>
                <w:rFonts w:ascii="Times New Roman" w:hAnsi="Times New Roman" w:cs="Times New Roman"/>
                <w:sz w:val="24"/>
                <w:szCs w:val="24"/>
              </w:rPr>
              <w:t xml:space="preserve"> воспитатели, кл. руководители, родители</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Мероприятие состоялось</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Обследование семей, состоящих на школьном учете, составление актов ЖБУ, рассмотрение персональных дел воспитанников и семей,</w:t>
            </w:r>
            <w:r w:rsidR="00773A8D">
              <w:rPr>
                <w:rFonts w:ascii="Times New Roman" w:hAnsi="Times New Roman" w:cs="Times New Roman"/>
                <w:sz w:val="24"/>
                <w:szCs w:val="24"/>
              </w:rPr>
              <w:t xml:space="preserve"> состоящих на ШУ</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Кл. руководители, воспитатели, 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Проведено обследование ЖБУ 3 семей воспитанников Рассмотрены персональные дела 5 семей воспитанников, 2 семьи из них повторно. Рассмотрены персональные дела 3 воспитанников. Имеются положительные изменения по принятым решениям.</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Публикации в школьной газете «На школьной волне» по теме: «Правовая грамотность»</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Кл. руководители, воспитатели</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Выполнено</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Публикация материалов в постоянной рубрике в </w:t>
            </w:r>
            <w:r w:rsidRPr="00EE316D">
              <w:rPr>
                <w:rFonts w:ascii="Times New Roman" w:hAnsi="Times New Roman" w:cs="Times New Roman"/>
                <w:sz w:val="24"/>
                <w:szCs w:val="24"/>
              </w:rPr>
              <w:lastRenderedPageBreak/>
              <w:t>школьной газете «Ты и твоя безопасность»</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lastRenderedPageBreak/>
              <w:t>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Выполнено. Материал</w:t>
            </w:r>
            <w:r w:rsidR="00773A8D">
              <w:rPr>
                <w:rFonts w:ascii="Times New Roman" w:hAnsi="Times New Roman" w:cs="Times New Roman"/>
                <w:sz w:val="24"/>
                <w:szCs w:val="24"/>
              </w:rPr>
              <w:t>ы</w:t>
            </w:r>
            <w:r w:rsidRPr="00EE316D">
              <w:rPr>
                <w:rFonts w:ascii="Times New Roman" w:hAnsi="Times New Roman" w:cs="Times New Roman"/>
                <w:sz w:val="24"/>
                <w:szCs w:val="24"/>
              </w:rPr>
              <w:t xml:space="preserve"> о безопасности пользователя </w:t>
            </w:r>
            <w:r w:rsidRPr="00EE316D">
              <w:rPr>
                <w:rFonts w:ascii="Times New Roman" w:hAnsi="Times New Roman" w:cs="Times New Roman"/>
                <w:sz w:val="24"/>
                <w:szCs w:val="24"/>
              </w:rPr>
              <w:lastRenderedPageBreak/>
              <w:t>Интернет</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Беседы о правовой и административной ответственности учащихся.</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Инспектор ПДН</w:t>
            </w:r>
          </w:p>
          <w:p w:rsidR="00EE316D" w:rsidRPr="00EE316D" w:rsidRDefault="00EE316D" w:rsidP="00EE316D">
            <w:pPr>
              <w:rPr>
                <w:rFonts w:ascii="Times New Roman" w:hAnsi="Times New Roman" w:cs="Times New Roman"/>
                <w:sz w:val="24"/>
                <w:szCs w:val="24"/>
              </w:rPr>
            </w:pP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Проведены индивидуальные беседы с 3 воспитанниками</w:t>
            </w:r>
          </w:p>
          <w:p w:rsidR="00EE316D" w:rsidRPr="00EE316D" w:rsidRDefault="00EE316D" w:rsidP="00EE316D">
            <w:pPr>
              <w:rPr>
                <w:rFonts w:ascii="Times New Roman" w:hAnsi="Times New Roman" w:cs="Times New Roman"/>
                <w:sz w:val="24"/>
                <w:szCs w:val="24"/>
              </w:rPr>
            </w:pP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Оформление странички правовых знаний в классных уголках и уголках в группах</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Кл руководители, воспитатели</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Выполнено</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Проведение мероприятий по ознакомлению учащихся с сайтом «Едины</w:t>
            </w:r>
            <w:r w:rsidR="00773A8D">
              <w:rPr>
                <w:rFonts w:ascii="Times New Roman" w:hAnsi="Times New Roman" w:cs="Times New Roman"/>
                <w:sz w:val="24"/>
                <w:szCs w:val="24"/>
              </w:rPr>
              <w:t>й портал государственных услуг»</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Кл. руководители, воспитатели</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Проведена регистрация воспитанников на данном портале</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Проведение классных родительских собраний по темам: «Ответственность родителей за воспитание детей», «Родительский час" "Права и обязанности родителей".</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Кл. руководители, воспитатели</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Проведены по плану воспитателей</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Организация выставки книг и периодичес</w:t>
            </w:r>
            <w:r w:rsidR="00773A8D">
              <w:rPr>
                <w:rFonts w:ascii="Times New Roman" w:hAnsi="Times New Roman" w:cs="Times New Roman"/>
                <w:sz w:val="24"/>
                <w:szCs w:val="24"/>
              </w:rPr>
              <w:t>кой печати по правовой тематике</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Библиотекарь </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Выполнено</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Ноябрь</w:t>
            </w:r>
          </w:p>
          <w:p w:rsidR="00EE316D" w:rsidRPr="00EE316D" w:rsidRDefault="00EE316D" w:rsidP="00EE316D">
            <w:pPr>
              <w:ind w:left="-85"/>
              <w:jc w:val="both"/>
              <w:rPr>
                <w:rFonts w:ascii="Times New Roman" w:hAnsi="Times New Roman" w:cs="Times New Roman"/>
                <w:sz w:val="24"/>
                <w:szCs w:val="24"/>
              </w:rPr>
            </w:pPr>
          </w:p>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Итоги: 20.11.15</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Участие в конкурсе научных и творческих работ на тему </w:t>
            </w:r>
          </w:p>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«Право на детство: Профилактика насилия в семье, среди детей и молодежи»</w:t>
            </w:r>
            <w:r w:rsidR="00773A8D">
              <w:rPr>
                <w:rFonts w:ascii="Times New Roman" w:hAnsi="Times New Roman" w:cs="Times New Roman"/>
                <w:sz w:val="24"/>
                <w:szCs w:val="24"/>
              </w:rPr>
              <w:t>,</w:t>
            </w:r>
            <w:r w:rsidRPr="00EE316D">
              <w:rPr>
                <w:rFonts w:ascii="Times New Roman" w:hAnsi="Times New Roman" w:cs="Times New Roman"/>
                <w:sz w:val="24"/>
                <w:szCs w:val="24"/>
              </w:rPr>
              <w:t xml:space="preserve"> г. Киров. Методическая разработка занятия.</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Служба СПС получила сертификат участника конкурса</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23.11.2015 г.</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Турнир среди учащихся </w:t>
            </w:r>
            <w:r w:rsidRPr="00EE316D">
              <w:rPr>
                <w:rFonts w:ascii="Times New Roman" w:hAnsi="Times New Roman" w:cs="Times New Roman"/>
                <w:b/>
                <w:sz w:val="24"/>
                <w:szCs w:val="24"/>
              </w:rPr>
              <w:t xml:space="preserve">6-7 классов </w:t>
            </w:r>
            <w:r w:rsidRPr="00EE316D">
              <w:rPr>
                <w:rFonts w:ascii="Times New Roman" w:hAnsi="Times New Roman" w:cs="Times New Roman"/>
                <w:sz w:val="24"/>
                <w:szCs w:val="24"/>
              </w:rPr>
              <w:t>по теме «Правила пользователя сети Интернет».</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Мероприятие проведено, получены по</w:t>
            </w:r>
            <w:r w:rsidR="00773A8D">
              <w:rPr>
                <w:rFonts w:ascii="Times New Roman" w:hAnsi="Times New Roman" w:cs="Times New Roman"/>
                <w:sz w:val="24"/>
                <w:szCs w:val="24"/>
              </w:rPr>
              <w:t>ложительные отзывы</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 xml:space="preserve">02.11.15 </w:t>
            </w:r>
          </w:p>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Итоги:</w:t>
            </w:r>
          </w:p>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 xml:space="preserve">02.12.15 </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Участие группы учащихся </w:t>
            </w:r>
            <w:r w:rsidRPr="00EE316D">
              <w:rPr>
                <w:rFonts w:ascii="Times New Roman" w:hAnsi="Times New Roman" w:cs="Times New Roman"/>
                <w:b/>
                <w:sz w:val="24"/>
                <w:szCs w:val="24"/>
              </w:rPr>
              <w:t>7 класса</w:t>
            </w:r>
            <w:r w:rsidRPr="00EE316D">
              <w:rPr>
                <w:rFonts w:ascii="Times New Roman" w:hAnsi="Times New Roman" w:cs="Times New Roman"/>
                <w:sz w:val="24"/>
                <w:szCs w:val="24"/>
              </w:rPr>
              <w:t xml:space="preserve"> во Всероссийском творческом Интер</w:t>
            </w:r>
            <w:r w:rsidR="00773A8D">
              <w:rPr>
                <w:rFonts w:ascii="Times New Roman" w:hAnsi="Times New Roman" w:cs="Times New Roman"/>
                <w:sz w:val="24"/>
                <w:szCs w:val="24"/>
              </w:rPr>
              <w:t>нет-проекте «Подросток и закон»</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Учащиеся 7 класса – 5 человек, 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Команда «Молодёжь» заняла 6 место в своей возрастной группе из 280 команд</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 xml:space="preserve">Ноябрь </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Участие в выставке-конкурсе научно-методических разработок «Психо</w:t>
            </w:r>
            <w:r w:rsidR="00773A8D">
              <w:rPr>
                <w:rFonts w:ascii="Times New Roman" w:hAnsi="Times New Roman" w:cs="Times New Roman"/>
                <w:sz w:val="24"/>
                <w:szCs w:val="24"/>
              </w:rPr>
              <w:t>логические ресурсы образования»</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СПС</w:t>
            </w:r>
          </w:p>
        </w:tc>
        <w:tc>
          <w:tcPr>
            <w:tcW w:w="3409" w:type="dxa"/>
          </w:tcPr>
          <w:p w:rsidR="00EE316D" w:rsidRPr="00EE316D" w:rsidRDefault="00773A8D" w:rsidP="00773A8D">
            <w:pPr>
              <w:rPr>
                <w:rFonts w:ascii="Times New Roman" w:hAnsi="Times New Roman" w:cs="Times New Roman"/>
                <w:sz w:val="24"/>
                <w:szCs w:val="24"/>
              </w:rPr>
            </w:pPr>
            <w:r>
              <w:rPr>
                <w:rFonts w:ascii="Times New Roman" w:hAnsi="Times New Roman" w:cs="Times New Roman"/>
                <w:sz w:val="24"/>
                <w:szCs w:val="24"/>
              </w:rPr>
              <w:t>Материалы представлены</w:t>
            </w:r>
          </w:p>
        </w:tc>
      </w:tr>
      <w:tr w:rsidR="00EE316D" w:rsidRPr="00EE316D" w:rsidTr="00773A8D">
        <w:trPr>
          <w:jc w:val="center"/>
        </w:trPr>
        <w:tc>
          <w:tcPr>
            <w:tcW w:w="531" w:type="dxa"/>
          </w:tcPr>
          <w:p w:rsidR="00EE316D" w:rsidRPr="00EE316D" w:rsidRDefault="00EE316D" w:rsidP="00735CB1">
            <w:pPr>
              <w:numPr>
                <w:ilvl w:val="0"/>
                <w:numId w:val="37"/>
              </w:numPr>
              <w:rPr>
                <w:rFonts w:ascii="Times New Roman" w:hAnsi="Times New Roman" w:cs="Times New Roman"/>
                <w:sz w:val="24"/>
                <w:szCs w:val="24"/>
              </w:rPr>
            </w:pPr>
          </w:p>
        </w:tc>
        <w:tc>
          <w:tcPr>
            <w:tcW w:w="1121" w:type="dxa"/>
          </w:tcPr>
          <w:p w:rsidR="00EE316D" w:rsidRPr="00EE316D" w:rsidRDefault="00EE316D" w:rsidP="00EE316D">
            <w:pPr>
              <w:ind w:left="-85"/>
              <w:jc w:val="both"/>
              <w:rPr>
                <w:rFonts w:ascii="Times New Roman" w:hAnsi="Times New Roman" w:cs="Times New Roman"/>
                <w:sz w:val="24"/>
                <w:szCs w:val="24"/>
              </w:rPr>
            </w:pPr>
            <w:r w:rsidRPr="00EE316D">
              <w:rPr>
                <w:rFonts w:ascii="Times New Roman" w:hAnsi="Times New Roman" w:cs="Times New Roman"/>
                <w:sz w:val="24"/>
                <w:szCs w:val="24"/>
              </w:rPr>
              <w:t>10.12.15</w:t>
            </w:r>
          </w:p>
        </w:tc>
        <w:tc>
          <w:tcPr>
            <w:tcW w:w="3484"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 xml:space="preserve">Работа Совета профилактики </w:t>
            </w:r>
            <w:r w:rsidR="00773A8D">
              <w:rPr>
                <w:rFonts w:ascii="Times New Roman" w:hAnsi="Times New Roman" w:cs="Times New Roman"/>
                <w:sz w:val="24"/>
                <w:szCs w:val="24"/>
              </w:rPr>
              <w:t>по подведению итогов месячника</w:t>
            </w:r>
          </w:p>
        </w:tc>
        <w:tc>
          <w:tcPr>
            <w:tcW w:w="1940"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СПС</w:t>
            </w:r>
          </w:p>
        </w:tc>
        <w:tc>
          <w:tcPr>
            <w:tcW w:w="3409" w:type="dxa"/>
          </w:tcPr>
          <w:p w:rsidR="00EE316D" w:rsidRPr="00EE316D" w:rsidRDefault="00EE316D" w:rsidP="00EE316D">
            <w:pPr>
              <w:rPr>
                <w:rFonts w:ascii="Times New Roman" w:hAnsi="Times New Roman" w:cs="Times New Roman"/>
                <w:sz w:val="24"/>
                <w:szCs w:val="24"/>
              </w:rPr>
            </w:pPr>
            <w:r w:rsidRPr="00EE316D">
              <w:rPr>
                <w:rFonts w:ascii="Times New Roman" w:hAnsi="Times New Roman" w:cs="Times New Roman"/>
                <w:sz w:val="24"/>
                <w:szCs w:val="24"/>
              </w:rPr>
              <w:t>Выполнено, итоги подведены 09.12.15</w:t>
            </w:r>
          </w:p>
        </w:tc>
      </w:tr>
    </w:tbl>
    <w:p w:rsidR="00EE316D" w:rsidRPr="00EE316D" w:rsidRDefault="00EE316D" w:rsidP="00EE316D">
      <w:pPr>
        <w:spacing w:after="0" w:line="240" w:lineRule="auto"/>
        <w:rPr>
          <w:rFonts w:ascii="Times New Roman" w:hAnsi="Times New Roman" w:cs="Times New Roman"/>
          <w:sz w:val="24"/>
          <w:szCs w:val="24"/>
        </w:rPr>
      </w:pP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ab/>
        <w:t>Стало уже традицией и участие воспитанников школы под руководством членов Совета ПБПУ во Всероссийском творческом Интернет-проекте «Подросток и закон». Команда школы заняла 6 место в своей возрастной группе из 280 команд, была отмечена дипломами организаторами конкурса, а также получила ценные подарки. В ходе подготовки материалов конкурса учащиеся, среди которых есть ребята, состоящие на школьном учёте, сами передавали правовые нормы в творческой форме своим одноклассникам.</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ab/>
        <w:t>Под руководством Совета ПБПУ учащиеся 5-10 классов приняли участие во Всероссийском Марафоне, посвящённом телефону доверия, «Скажи, о чём молчишь». Отзывы ребят о марафоне самые хорошие.</w:t>
      </w:r>
    </w:p>
    <w:p w:rsidR="00EE316D" w:rsidRPr="00EE316D" w:rsidRDefault="00EE316D" w:rsidP="00EE316D">
      <w:pPr>
        <w:spacing w:after="0" w:line="240" w:lineRule="auto"/>
        <w:ind w:firstLine="708"/>
        <w:jc w:val="both"/>
        <w:rPr>
          <w:rFonts w:ascii="Times New Roman" w:hAnsi="Times New Roman" w:cs="Times New Roman"/>
          <w:sz w:val="24"/>
          <w:szCs w:val="24"/>
        </w:rPr>
      </w:pPr>
      <w:r w:rsidRPr="00EE316D">
        <w:rPr>
          <w:rFonts w:ascii="Times New Roman" w:hAnsi="Times New Roman" w:cs="Times New Roman"/>
          <w:sz w:val="24"/>
          <w:szCs w:val="24"/>
        </w:rPr>
        <w:t>Основными результатами работы Совета ПБПУ в 2015-2016 учебном году можно назвать следующие:</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lastRenderedPageBreak/>
        <w:t>1. Отсутствие самовольных уходов воспитанников.</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2. Отсутствие затянувшихся конфликтов.</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3. Возвращение 5 воспитанников школы в обычный режим работы школы.</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4. Решение вопроса о смене программы обучения для 1 воспитанника школы.</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5. Успешное участие команды школы во Всероссийском творческом Интернет-проекте «Подросток и закон».</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6. Отсутствие учащихся, состоящих на учёте в ПДН.</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7. Отсутствие фактов физического и психического насилия воспитанников со стороны персонала школы.</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ab/>
        <w:t>По итогам работы Совета ПБПУ в 2015-2016 учебном году его работа признана удовлетворительной.</w:t>
      </w:r>
    </w:p>
    <w:p w:rsidR="00EE316D" w:rsidRPr="00EE316D" w:rsidRDefault="00EE316D" w:rsidP="00EE316D">
      <w:pPr>
        <w:spacing w:after="0" w:line="240" w:lineRule="auto"/>
        <w:ind w:firstLine="708"/>
        <w:jc w:val="both"/>
        <w:rPr>
          <w:rFonts w:ascii="Times New Roman" w:hAnsi="Times New Roman" w:cs="Times New Roman"/>
          <w:sz w:val="24"/>
          <w:szCs w:val="24"/>
        </w:rPr>
      </w:pPr>
      <w:r w:rsidRPr="00EE316D">
        <w:rPr>
          <w:rFonts w:ascii="Times New Roman" w:hAnsi="Times New Roman" w:cs="Times New Roman"/>
          <w:sz w:val="24"/>
          <w:szCs w:val="24"/>
        </w:rPr>
        <w:t>Основными задачами Совета ПБПУ на 2016-2017 учебный год являются следующие:</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продолжение работы по повышению уровня правовой грамотности всех участников образовательного процесса;</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мониторинг уровня правовых знаний воспитанников школы;</w:t>
      </w:r>
    </w:p>
    <w:p w:rsidR="00EE316D" w:rsidRPr="00EE316D" w:rsidRDefault="00EE316D" w:rsidP="00EE316D">
      <w:pPr>
        <w:spacing w:after="0" w:line="240" w:lineRule="auto"/>
        <w:jc w:val="both"/>
        <w:rPr>
          <w:rFonts w:ascii="Times New Roman" w:hAnsi="Times New Roman" w:cs="Times New Roman"/>
          <w:sz w:val="24"/>
          <w:szCs w:val="24"/>
        </w:rPr>
      </w:pPr>
      <w:r w:rsidRPr="00EE316D">
        <w:rPr>
          <w:rFonts w:ascii="Times New Roman" w:hAnsi="Times New Roman" w:cs="Times New Roman"/>
          <w:sz w:val="24"/>
          <w:szCs w:val="24"/>
        </w:rPr>
        <w:t>- привлечение к пропаганде прав</w:t>
      </w:r>
      <w:r w:rsidR="00773A8D">
        <w:rPr>
          <w:rFonts w:ascii="Times New Roman" w:hAnsi="Times New Roman" w:cs="Times New Roman"/>
          <w:sz w:val="24"/>
          <w:szCs w:val="24"/>
        </w:rPr>
        <w:t>ов</w:t>
      </w:r>
      <w:r w:rsidRPr="00EE316D">
        <w:rPr>
          <w:rFonts w:ascii="Times New Roman" w:hAnsi="Times New Roman" w:cs="Times New Roman"/>
          <w:sz w:val="24"/>
          <w:szCs w:val="24"/>
        </w:rPr>
        <w:t>ых знаний воспитанников школы (статьи в газету, буклеты, викторины и др).</w:t>
      </w:r>
    </w:p>
    <w:p w:rsidR="00EE316D" w:rsidRDefault="00EE316D" w:rsidP="00EE316D">
      <w:pPr>
        <w:jc w:val="both"/>
      </w:pPr>
    </w:p>
    <w:p w:rsidR="006160DA" w:rsidRPr="00F74D14" w:rsidRDefault="005E692B" w:rsidP="005E692B">
      <w:pPr>
        <w:pStyle w:val="23"/>
        <w:keepNext/>
        <w:keepLines/>
        <w:numPr>
          <w:ilvl w:val="0"/>
          <w:numId w:val="62"/>
        </w:numPr>
        <w:shd w:val="clear" w:color="auto" w:fill="auto"/>
        <w:tabs>
          <w:tab w:val="left" w:pos="1416"/>
        </w:tabs>
        <w:spacing w:before="0" w:after="0" w:line="322" w:lineRule="exact"/>
        <w:ind w:left="1560"/>
        <w:jc w:val="center"/>
        <w:rPr>
          <w:sz w:val="24"/>
          <w:szCs w:val="24"/>
        </w:rPr>
      </w:pPr>
      <w:bookmarkStart w:id="9" w:name="bookmark46"/>
      <w:r>
        <w:rPr>
          <w:sz w:val="24"/>
          <w:szCs w:val="24"/>
        </w:rPr>
        <w:t xml:space="preserve"> </w:t>
      </w:r>
      <w:r w:rsidR="006160DA" w:rsidRPr="00F74D14">
        <w:rPr>
          <w:sz w:val="24"/>
          <w:szCs w:val="24"/>
        </w:rPr>
        <w:t>Анализ работы школы по сохранению здоровья участников образова</w:t>
      </w:r>
      <w:r w:rsidR="006160DA" w:rsidRPr="00F74D14">
        <w:rPr>
          <w:sz w:val="24"/>
          <w:szCs w:val="24"/>
        </w:rPr>
        <w:softHyphen/>
        <w:t>тельного процесса, формирование культуры ЗОЖ</w:t>
      </w:r>
      <w:bookmarkEnd w:id="9"/>
    </w:p>
    <w:p w:rsidR="00264C89" w:rsidRPr="00F74D14" w:rsidRDefault="00264C89" w:rsidP="00264C89">
      <w:pPr>
        <w:pStyle w:val="23"/>
        <w:keepNext/>
        <w:keepLines/>
        <w:shd w:val="clear" w:color="auto" w:fill="auto"/>
        <w:tabs>
          <w:tab w:val="left" w:pos="1416"/>
        </w:tabs>
        <w:spacing w:before="0" w:after="0" w:line="322" w:lineRule="exact"/>
        <w:ind w:firstLine="0"/>
        <w:jc w:val="center"/>
        <w:rPr>
          <w:sz w:val="24"/>
          <w:szCs w:val="24"/>
        </w:rPr>
      </w:pP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Медицинская служба является структурным подразделением школы-интерната и осуществляет свою деятельность в соответствии с нормативными правовыми актами, регламентирующими порядок и организацию медицинских услуг в ОУ.</w:t>
      </w:r>
    </w:p>
    <w:p w:rsidR="00264C89" w:rsidRPr="00F74D14" w:rsidRDefault="00264C89" w:rsidP="00264C89">
      <w:pPr>
        <w:pStyle w:val="af6"/>
        <w:ind w:firstLine="708"/>
        <w:jc w:val="both"/>
        <w:rPr>
          <w:rFonts w:ascii="Times New Roman" w:hAnsi="Times New Roman"/>
          <w:b/>
          <w:sz w:val="24"/>
          <w:szCs w:val="24"/>
        </w:rPr>
      </w:pPr>
      <w:r w:rsidRPr="00F74D14">
        <w:rPr>
          <w:rFonts w:ascii="Times New Roman" w:hAnsi="Times New Roman"/>
          <w:b/>
          <w:sz w:val="24"/>
          <w:szCs w:val="24"/>
        </w:rPr>
        <w:t>Цель работы:</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Сохранение и укрепление здоровья воспитанников, формирование у них потребности в физическом совершенствовании и здоровом образе жизни.</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Основными задачами медицинской службы являются:</w:t>
      </w:r>
    </w:p>
    <w:p w:rsidR="00264C89" w:rsidRPr="00F74D14" w:rsidRDefault="00264C89" w:rsidP="00735CB1">
      <w:pPr>
        <w:pStyle w:val="af6"/>
        <w:numPr>
          <w:ilvl w:val="0"/>
          <w:numId w:val="40"/>
        </w:numPr>
        <w:jc w:val="both"/>
        <w:rPr>
          <w:rFonts w:ascii="Times New Roman" w:hAnsi="Times New Roman"/>
          <w:sz w:val="24"/>
          <w:szCs w:val="24"/>
        </w:rPr>
      </w:pPr>
      <w:r w:rsidRPr="00F74D14">
        <w:rPr>
          <w:rFonts w:ascii="Times New Roman" w:hAnsi="Times New Roman"/>
          <w:sz w:val="24"/>
          <w:szCs w:val="24"/>
        </w:rPr>
        <w:t>Организация и осуществление медицинского обслуживания обучающихся в школе-интернате.</w:t>
      </w:r>
    </w:p>
    <w:p w:rsidR="00264C89" w:rsidRPr="00F74D14" w:rsidRDefault="00264C89" w:rsidP="00735CB1">
      <w:pPr>
        <w:pStyle w:val="af6"/>
        <w:numPr>
          <w:ilvl w:val="0"/>
          <w:numId w:val="40"/>
        </w:numPr>
        <w:jc w:val="both"/>
        <w:rPr>
          <w:rFonts w:ascii="Times New Roman" w:hAnsi="Times New Roman"/>
          <w:sz w:val="24"/>
          <w:szCs w:val="24"/>
        </w:rPr>
      </w:pPr>
      <w:r w:rsidRPr="00F74D14">
        <w:rPr>
          <w:rFonts w:ascii="Times New Roman" w:hAnsi="Times New Roman"/>
          <w:sz w:val="24"/>
          <w:szCs w:val="24"/>
        </w:rPr>
        <w:t>Сохранение, укрепление и профилактика здоровья воспитанников.</w:t>
      </w:r>
    </w:p>
    <w:p w:rsidR="00264C89" w:rsidRPr="00F74D14" w:rsidRDefault="00264C89" w:rsidP="00735CB1">
      <w:pPr>
        <w:pStyle w:val="af6"/>
        <w:numPr>
          <w:ilvl w:val="0"/>
          <w:numId w:val="40"/>
        </w:numPr>
        <w:jc w:val="both"/>
        <w:rPr>
          <w:rFonts w:ascii="Times New Roman" w:hAnsi="Times New Roman"/>
          <w:sz w:val="24"/>
          <w:szCs w:val="24"/>
        </w:rPr>
      </w:pPr>
      <w:r w:rsidRPr="00F74D14">
        <w:rPr>
          <w:rFonts w:ascii="Times New Roman" w:hAnsi="Times New Roman"/>
          <w:sz w:val="24"/>
          <w:szCs w:val="24"/>
        </w:rPr>
        <w:t>Осуществление контроля за выполнением санитарно-гигиенических норм и правил.</w:t>
      </w:r>
    </w:p>
    <w:p w:rsidR="00264C89" w:rsidRPr="00F74D14" w:rsidRDefault="00264C89" w:rsidP="00735CB1">
      <w:pPr>
        <w:pStyle w:val="af6"/>
        <w:numPr>
          <w:ilvl w:val="0"/>
          <w:numId w:val="40"/>
        </w:numPr>
        <w:jc w:val="both"/>
        <w:rPr>
          <w:rFonts w:ascii="Times New Roman" w:hAnsi="Times New Roman"/>
          <w:sz w:val="24"/>
          <w:szCs w:val="24"/>
        </w:rPr>
      </w:pPr>
      <w:r w:rsidRPr="00F74D14">
        <w:rPr>
          <w:rFonts w:ascii="Times New Roman" w:hAnsi="Times New Roman"/>
          <w:sz w:val="24"/>
          <w:szCs w:val="24"/>
        </w:rPr>
        <w:t>Гигиеническое воспитание, пропаганда культуры здорового образа жизни, сохранение и укрепление соматического, психического здоровья детей.</w:t>
      </w:r>
    </w:p>
    <w:p w:rsidR="00264C89" w:rsidRPr="00F74D14" w:rsidRDefault="00264C89" w:rsidP="00735CB1">
      <w:pPr>
        <w:pStyle w:val="af6"/>
        <w:numPr>
          <w:ilvl w:val="0"/>
          <w:numId w:val="40"/>
        </w:numPr>
        <w:jc w:val="both"/>
        <w:rPr>
          <w:rFonts w:ascii="Times New Roman" w:hAnsi="Times New Roman"/>
          <w:sz w:val="24"/>
          <w:szCs w:val="24"/>
        </w:rPr>
      </w:pPr>
      <w:r w:rsidRPr="00F74D14">
        <w:rPr>
          <w:rFonts w:ascii="Times New Roman" w:hAnsi="Times New Roman"/>
          <w:sz w:val="24"/>
          <w:szCs w:val="24"/>
        </w:rPr>
        <w:t>Оказание профилактической, диагностической и лечебно-оздоровительной помощи.</w:t>
      </w:r>
    </w:p>
    <w:p w:rsidR="00264C89" w:rsidRPr="00F74D14" w:rsidRDefault="00264C89" w:rsidP="00264C89">
      <w:pPr>
        <w:pStyle w:val="af6"/>
        <w:jc w:val="both"/>
        <w:rPr>
          <w:rFonts w:ascii="Times New Roman" w:hAnsi="Times New Roman"/>
          <w:b/>
          <w:sz w:val="24"/>
          <w:szCs w:val="24"/>
        </w:rPr>
      </w:pPr>
      <w:r w:rsidRPr="00F74D14">
        <w:rPr>
          <w:rFonts w:ascii="Times New Roman" w:hAnsi="Times New Roman"/>
          <w:sz w:val="24"/>
          <w:szCs w:val="24"/>
        </w:rPr>
        <w:t xml:space="preserve"> </w:t>
      </w:r>
      <w:r w:rsidRPr="00F74D14">
        <w:rPr>
          <w:rFonts w:ascii="Times New Roman" w:hAnsi="Times New Roman"/>
          <w:sz w:val="24"/>
          <w:szCs w:val="24"/>
        </w:rPr>
        <w:tab/>
      </w:r>
      <w:r w:rsidRPr="00F74D14">
        <w:rPr>
          <w:rFonts w:ascii="Times New Roman" w:hAnsi="Times New Roman"/>
          <w:b/>
          <w:sz w:val="24"/>
          <w:szCs w:val="24"/>
        </w:rPr>
        <w:t>В школе-интернате имеется медицинский блок, в состав которого входят:</w:t>
      </w:r>
    </w:p>
    <w:p w:rsidR="00264C89" w:rsidRPr="00F74D14" w:rsidRDefault="00264C89" w:rsidP="00735CB1">
      <w:pPr>
        <w:pStyle w:val="af6"/>
        <w:numPr>
          <w:ilvl w:val="0"/>
          <w:numId w:val="41"/>
        </w:numPr>
        <w:jc w:val="both"/>
        <w:rPr>
          <w:rFonts w:ascii="Times New Roman" w:hAnsi="Times New Roman"/>
          <w:sz w:val="24"/>
          <w:szCs w:val="24"/>
        </w:rPr>
      </w:pPr>
      <w:r w:rsidRPr="00F74D14">
        <w:rPr>
          <w:rFonts w:ascii="Times New Roman" w:hAnsi="Times New Roman"/>
          <w:sz w:val="24"/>
          <w:szCs w:val="24"/>
        </w:rPr>
        <w:t>Кабинет амбулаторного приёма;</w:t>
      </w:r>
    </w:p>
    <w:p w:rsidR="00264C89" w:rsidRPr="00F74D14" w:rsidRDefault="00264C89" w:rsidP="00735CB1">
      <w:pPr>
        <w:pStyle w:val="af6"/>
        <w:numPr>
          <w:ilvl w:val="0"/>
          <w:numId w:val="41"/>
        </w:numPr>
        <w:jc w:val="both"/>
        <w:rPr>
          <w:rFonts w:ascii="Times New Roman" w:hAnsi="Times New Roman"/>
          <w:sz w:val="24"/>
          <w:szCs w:val="24"/>
        </w:rPr>
      </w:pPr>
      <w:r w:rsidRPr="00F74D14">
        <w:rPr>
          <w:rFonts w:ascii="Times New Roman" w:hAnsi="Times New Roman"/>
          <w:sz w:val="24"/>
          <w:szCs w:val="24"/>
        </w:rPr>
        <w:t>Процедурный кабинет;</w:t>
      </w:r>
    </w:p>
    <w:p w:rsidR="00264C89" w:rsidRPr="00F74D14" w:rsidRDefault="00264C89" w:rsidP="00735CB1">
      <w:pPr>
        <w:pStyle w:val="af6"/>
        <w:numPr>
          <w:ilvl w:val="0"/>
          <w:numId w:val="41"/>
        </w:numPr>
        <w:jc w:val="both"/>
        <w:rPr>
          <w:rFonts w:ascii="Times New Roman" w:hAnsi="Times New Roman"/>
          <w:sz w:val="24"/>
          <w:szCs w:val="24"/>
        </w:rPr>
      </w:pPr>
      <w:r w:rsidRPr="00F74D14">
        <w:rPr>
          <w:rFonts w:ascii="Times New Roman" w:hAnsi="Times New Roman"/>
          <w:sz w:val="24"/>
          <w:szCs w:val="24"/>
        </w:rPr>
        <w:t>2 изолятора (число коек – 4);</w:t>
      </w:r>
    </w:p>
    <w:p w:rsidR="00264C89" w:rsidRPr="00F74D14" w:rsidRDefault="00264C89" w:rsidP="00735CB1">
      <w:pPr>
        <w:pStyle w:val="af6"/>
        <w:numPr>
          <w:ilvl w:val="0"/>
          <w:numId w:val="41"/>
        </w:numPr>
        <w:jc w:val="both"/>
        <w:rPr>
          <w:rFonts w:ascii="Times New Roman" w:hAnsi="Times New Roman"/>
          <w:sz w:val="24"/>
          <w:szCs w:val="24"/>
        </w:rPr>
      </w:pPr>
      <w:r w:rsidRPr="00F74D14">
        <w:rPr>
          <w:rFonts w:ascii="Times New Roman" w:hAnsi="Times New Roman"/>
          <w:sz w:val="24"/>
          <w:szCs w:val="24"/>
        </w:rPr>
        <w:t>Санитарная комната.</w:t>
      </w:r>
    </w:p>
    <w:p w:rsidR="00264C89" w:rsidRPr="00F74D14" w:rsidRDefault="00264C89" w:rsidP="00264C89">
      <w:pPr>
        <w:pStyle w:val="af6"/>
        <w:ind w:left="708"/>
        <w:jc w:val="both"/>
        <w:rPr>
          <w:rFonts w:ascii="Times New Roman" w:hAnsi="Times New Roman"/>
          <w:b/>
          <w:sz w:val="24"/>
          <w:szCs w:val="24"/>
        </w:rPr>
      </w:pPr>
      <w:r w:rsidRPr="00F74D14">
        <w:rPr>
          <w:rFonts w:ascii="Times New Roman" w:hAnsi="Times New Roman"/>
          <w:b/>
          <w:sz w:val="24"/>
          <w:szCs w:val="24"/>
        </w:rPr>
        <w:t>Штатный медицинский персонал:</w:t>
      </w:r>
    </w:p>
    <w:p w:rsidR="00264C89" w:rsidRPr="00F74D14" w:rsidRDefault="00264C89" w:rsidP="00735CB1">
      <w:pPr>
        <w:pStyle w:val="af6"/>
        <w:numPr>
          <w:ilvl w:val="0"/>
          <w:numId w:val="42"/>
        </w:numPr>
        <w:jc w:val="both"/>
        <w:rPr>
          <w:rFonts w:ascii="Times New Roman" w:hAnsi="Times New Roman"/>
          <w:sz w:val="24"/>
          <w:szCs w:val="24"/>
        </w:rPr>
      </w:pPr>
      <w:r w:rsidRPr="00F74D14">
        <w:rPr>
          <w:rFonts w:ascii="Times New Roman" w:hAnsi="Times New Roman"/>
          <w:sz w:val="24"/>
          <w:szCs w:val="24"/>
        </w:rPr>
        <w:t>1 ставка врача;</w:t>
      </w:r>
    </w:p>
    <w:p w:rsidR="00726160" w:rsidRDefault="00264C89" w:rsidP="00735CB1">
      <w:pPr>
        <w:pStyle w:val="af6"/>
        <w:numPr>
          <w:ilvl w:val="0"/>
          <w:numId w:val="42"/>
        </w:numPr>
        <w:jc w:val="both"/>
        <w:rPr>
          <w:rFonts w:ascii="Times New Roman" w:hAnsi="Times New Roman"/>
          <w:sz w:val="24"/>
          <w:szCs w:val="24"/>
        </w:rPr>
      </w:pPr>
      <w:r w:rsidRPr="00F74D14">
        <w:rPr>
          <w:rFonts w:ascii="Times New Roman" w:hAnsi="Times New Roman"/>
          <w:sz w:val="24"/>
          <w:szCs w:val="24"/>
        </w:rPr>
        <w:t>2 ставки медицинских сестер.</w:t>
      </w:r>
    </w:p>
    <w:p w:rsidR="00264C89" w:rsidRPr="00F74D14" w:rsidRDefault="00264C89" w:rsidP="00264C89">
      <w:pPr>
        <w:pStyle w:val="af6"/>
        <w:ind w:left="1428"/>
        <w:jc w:val="both"/>
        <w:rPr>
          <w:rFonts w:ascii="Times New Roman" w:hAnsi="Times New Roman"/>
          <w:sz w:val="24"/>
          <w:szCs w:val="24"/>
        </w:rPr>
      </w:pPr>
    </w:p>
    <w:p w:rsidR="00264C89" w:rsidRPr="00F74D14" w:rsidRDefault="00264C89" w:rsidP="006A474C">
      <w:pPr>
        <w:pStyle w:val="af6"/>
        <w:ind w:firstLine="708"/>
        <w:jc w:val="both"/>
        <w:rPr>
          <w:rFonts w:ascii="Times New Roman" w:hAnsi="Times New Roman"/>
          <w:sz w:val="24"/>
          <w:szCs w:val="24"/>
        </w:rPr>
      </w:pPr>
      <w:r w:rsidRPr="00F74D14">
        <w:rPr>
          <w:rFonts w:ascii="Times New Roman" w:hAnsi="Times New Roman"/>
          <w:sz w:val="24"/>
          <w:szCs w:val="24"/>
        </w:rPr>
        <w:t>График работы медицинского персонала с учетом обслуживания детей в течение всего дня утверждается директором школы-интерната.</w:t>
      </w:r>
    </w:p>
    <w:p w:rsidR="00264C89" w:rsidRPr="00F74D14" w:rsidRDefault="00264C89" w:rsidP="006A474C">
      <w:pPr>
        <w:pStyle w:val="af6"/>
        <w:ind w:firstLine="708"/>
        <w:jc w:val="both"/>
        <w:rPr>
          <w:rFonts w:ascii="Times New Roman" w:hAnsi="Times New Roman"/>
          <w:sz w:val="24"/>
          <w:szCs w:val="24"/>
        </w:rPr>
      </w:pPr>
      <w:r w:rsidRPr="00F74D14">
        <w:rPr>
          <w:rFonts w:ascii="Times New Roman" w:hAnsi="Times New Roman"/>
          <w:sz w:val="24"/>
          <w:szCs w:val="24"/>
        </w:rPr>
        <w:t>Медицинский персонал работает в тесном контакте с администрацией и педагогическим коллективом школы-интерната.</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Основными задачами медицинского персонала является организация и проведение санитарно-гигиенических и лечебно-оздоровительных мероприятий, направленных на охрану и укрепление здоровья воспитанников.</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Медицинский персонал школы-интерната проводит работу по плану, составленному и утвержденному директором школы на учебный год, который включает в себя:</w:t>
      </w:r>
    </w:p>
    <w:p w:rsidR="00264C89" w:rsidRPr="00F74D14" w:rsidRDefault="00264C89" w:rsidP="00735CB1">
      <w:pPr>
        <w:pStyle w:val="af6"/>
        <w:numPr>
          <w:ilvl w:val="0"/>
          <w:numId w:val="43"/>
        </w:numPr>
        <w:jc w:val="both"/>
        <w:rPr>
          <w:rFonts w:ascii="Times New Roman" w:hAnsi="Times New Roman"/>
          <w:sz w:val="24"/>
          <w:szCs w:val="24"/>
        </w:rPr>
      </w:pPr>
      <w:r w:rsidRPr="00F74D14">
        <w:rPr>
          <w:rFonts w:ascii="Times New Roman" w:hAnsi="Times New Roman"/>
          <w:sz w:val="24"/>
          <w:szCs w:val="24"/>
        </w:rPr>
        <w:t>организационные мероприятия;</w:t>
      </w:r>
    </w:p>
    <w:p w:rsidR="00264C89" w:rsidRPr="00F74D14" w:rsidRDefault="00264C89" w:rsidP="00735CB1">
      <w:pPr>
        <w:pStyle w:val="af6"/>
        <w:numPr>
          <w:ilvl w:val="0"/>
          <w:numId w:val="43"/>
        </w:numPr>
        <w:jc w:val="both"/>
        <w:rPr>
          <w:rFonts w:ascii="Times New Roman" w:hAnsi="Times New Roman"/>
          <w:sz w:val="24"/>
          <w:szCs w:val="24"/>
        </w:rPr>
      </w:pPr>
      <w:r w:rsidRPr="00F74D14">
        <w:rPr>
          <w:rFonts w:ascii="Times New Roman" w:hAnsi="Times New Roman"/>
          <w:sz w:val="24"/>
          <w:szCs w:val="24"/>
        </w:rPr>
        <w:t>профилактические мероприятия;</w:t>
      </w:r>
    </w:p>
    <w:p w:rsidR="00264C89" w:rsidRPr="00F74D14" w:rsidRDefault="00264C89" w:rsidP="00735CB1">
      <w:pPr>
        <w:pStyle w:val="af6"/>
        <w:numPr>
          <w:ilvl w:val="0"/>
          <w:numId w:val="43"/>
        </w:numPr>
        <w:jc w:val="both"/>
        <w:rPr>
          <w:rFonts w:ascii="Times New Roman" w:hAnsi="Times New Roman"/>
          <w:sz w:val="24"/>
          <w:szCs w:val="24"/>
        </w:rPr>
      </w:pPr>
      <w:r w:rsidRPr="00F74D14">
        <w:rPr>
          <w:rFonts w:ascii="Times New Roman" w:hAnsi="Times New Roman"/>
          <w:sz w:val="24"/>
          <w:szCs w:val="24"/>
        </w:rPr>
        <w:t>лечебные мероприятия;</w:t>
      </w:r>
    </w:p>
    <w:p w:rsidR="00264C89" w:rsidRPr="00F74D14" w:rsidRDefault="00264C89" w:rsidP="00735CB1">
      <w:pPr>
        <w:pStyle w:val="af6"/>
        <w:numPr>
          <w:ilvl w:val="0"/>
          <w:numId w:val="43"/>
        </w:numPr>
        <w:jc w:val="both"/>
        <w:rPr>
          <w:rFonts w:ascii="Times New Roman" w:hAnsi="Times New Roman"/>
          <w:sz w:val="24"/>
          <w:szCs w:val="24"/>
        </w:rPr>
      </w:pPr>
      <w:r w:rsidRPr="00F74D14">
        <w:rPr>
          <w:rFonts w:ascii="Times New Roman" w:hAnsi="Times New Roman"/>
          <w:sz w:val="24"/>
          <w:szCs w:val="24"/>
        </w:rPr>
        <w:lastRenderedPageBreak/>
        <w:t>организация питания школьников;</w:t>
      </w:r>
    </w:p>
    <w:p w:rsidR="00264C89" w:rsidRPr="00F74D14" w:rsidRDefault="00264C89" w:rsidP="00735CB1">
      <w:pPr>
        <w:pStyle w:val="af6"/>
        <w:numPr>
          <w:ilvl w:val="0"/>
          <w:numId w:val="43"/>
        </w:numPr>
        <w:jc w:val="both"/>
        <w:rPr>
          <w:rFonts w:ascii="Times New Roman" w:hAnsi="Times New Roman"/>
          <w:sz w:val="24"/>
          <w:szCs w:val="24"/>
        </w:rPr>
      </w:pPr>
      <w:r w:rsidRPr="00F74D14">
        <w:rPr>
          <w:rFonts w:ascii="Times New Roman" w:hAnsi="Times New Roman"/>
          <w:sz w:val="24"/>
          <w:szCs w:val="24"/>
        </w:rPr>
        <w:t>санитарно-просветительная работа с учащимися и их родителями, персоналом школы-интерната.</w:t>
      </w:r>
    </w:p>
    <w:p w:rsidR="00264C89" w:rsidRPr="00F74D14" w:rsidRDefault="00264C89" w:rsidP="00264C89">
      <w:pPr>
        <w:pStyle w:val="af6"/>
        <w:ind w:left="1428"/>
        <w:jc w:val="both"/>
        <w:rPr>
          <w:rFonts w:ascii="Times New Roman" w:hAnsi="Times New Roman"/>
          <w:sz w:val="24"/>
          <w:szCs w:val="24"/>
        </w:rPr>
      </w:pPr>
    </w:p>
    <w:p w:rsidR="00264C89" w:rsidRPr="00F74D14" w:rsidRDefault="00264C89" w:rsidP="006A474C">
      <w:pPr>
        <w:pStyle w:val="af6"/>
        <w:ind w:firstLine="708"/>
        <w:jc w:val="both"/>
        <w:rPr>
          <w:rFonts w:ascii="Times New Roman" w:hAnsi="Times New Roman"/>
          <w:sz w:val="24"/>
          <w:szCs w:val="24"/>
        </w:rPr>
      </w:pPr>
      <w:r w:rsidRPr="00F74D14">
        <w:rPr>
          <w:rFonts w:ascii="Times New Roman" w:hAnsi="Times New Roman"/>
          <w:sz w:val="24"/>
          <w:szCs w:val="24"/>
        </w:rPr>
        <w:t>Диспансеризация проводилась с 09.09.2015 по 3</w:t>
      </w:r>
      <w:r w:rsidR="006A474C">
        <w:rPr>
          <w:rFonts w:ascii="Times New Roman" w:hAnsi="Times New Roman"/>
          <w:sz w:val="24"/>
          <w:szCs w:val="24"/>
        </w:rPr>
        <w:t>0.10.2015 врачами-специалистами.</w:t>
      </w:r>
      <w:r w:rsidRPr="00F74D14">
        <w:rPr>
          <w:rFonts w:ascii="Times New Roman" w:hAnsi="Times New Roman"/>
          <w:sz w:val="24"/>
          <w:szCs w:val="24"/>
        </w:rPr>
        <w:t xml:space="preserve"> Врачом школы-интерната обобщены результаты диспансерных осмотров врачами-специалистами и дополнительных исследований, прове</w:t>
      </w:r>
      <w:r w:rsidR="00726160">
        <w:rPr>
          <w:rFonts w:ascii="Times New Roman" w:hAnsi="Times New Roman"/>
          <w:sz w:val="24"/>
          <w:szCs w:val="24"/>
        </w:rPr>
        <w:t>дена</w:t>
      </w:r>
      <w:r w:rsidRPr="00F74D14">
        <w:rPr>
          <w:rFonts w:ascii="Times New Roman" w:hAnsi="Times New Roman"/>
          <w:sz w:val="24"/>
          <w:szCs w:val="24"/>
        </w:rPr>
        <w:t xml:space="preserve"> комплексная оценка здоровья учащихся (диагноз, группа здоровья, оценка физического развития,</w:t>
      </w:r>
      <w:r w:rsidR="006A474C">
        <w:rPr>
          <w:rFonts w:ascii="Times New Roman" w:hAnsi="Times New Roman"/>
          <w:sz w:val="24"/>
          <w:szCs w:val="24"/>
        </w:rPr>
        <w:t xml:space="preserve"> группа занятий по физкультуре)</w:t>
      </w:r>
      <w:r w:rsidRPr="00F74D14">
        <w:rPr>
          <w:rFonts w:ascii="Times New Roman" w:hAnsi="Times New Roman"/>
          <w:sz w:val="24"/>
          <w:szCs w:val="24"/>
        </w:rPr>
        <w:t xml:space="preserve"> с занесением результатов в медицинские карты школьника и «Листки здоровья» в школьных журналах. </w:t>
      </w:r>
    </w:p>
    <w:p w:rsidR="00264C89" w:rsidRPr="00F74D14" w:rsidRDefault="00264C89" w:rsidP="00264C89">
      <w:pPr>
        <w:pStyle w:val="af6"/>
        <w:jc w:val="both"/>
        <w:rPr>
          <w:rFonts w:ascii="Times New Roman" w:hAnsi="Times New Roman"/>
          <w:sz w:val="24"/>
          <w:szCs w:val="24"/>
        </w:rPr>
      </w:pP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Осмотрено всего:   87 учащихся</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Распределение по группам здоровья:</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Первая</w:t>
      </w:r>
      <w:r w:rsidR="006A474C">
        <w:rPr>
          <w:rFonts w:ascii="Times New Roman" w:hAnsi="Times New Roman"/>
          <w:sz w:val="24"/>
          <w:szCs w:val="24"/>
        </w:rPr>
        <w:t xml:space="preserve"> </w:t>
      </w:r>
      <w:r w:rsidRPr="00F74D14">
        <w:rPr>
          <w:rFonts w:ascii="Times New Roman" w:hAnsi="Times New Roman"/>
          <w:sz w:val="24"/>
          <w:szCs w:val="24"/>
        </w:rPr>
        <w:t>-</w:t>
      </w:r>
      <w:r w:rsidR="006A474C">
        <w:rPr>
          <w:rFonts w:ascii="Times New Roman" w:hAnsi="Times New Roman"/>
          <w:sz w:val="24"/>
          <w:szCs w:val="24"/>
        </w:rPr>
        <w:t xml:space="preserve"> </w:t>
      </w:r>
      <w:r w:rsidRPr="00F74D14">
        <w:rPr>
          <w:rFonts w:ascii="Times New Roman" w:hAnsi="Times New Roman"/>
          <w:sz w:val="24"/>
          <w:szCs w:val="24"/>
        </w:rPr>
        <w:t>0</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Вторая</w:t>
      </w:r>
      <w:r w:rsidR="006A474C">
        <w:rPr>
          <w:rFonts w:ascii="Times New Roman" w:hAnsi="Times New Roman"/>
          <w:sz w:val="24"/>
          <w:szCs w:val="24"/>
        </w:rPr>
        <w:t xml:space="preserve"> </w:t>
      </w:r>
      <w:r w:rsidRPr="00F74D14">
        <w:rPr>
          <w:rFonts w:ascii="Times New Roman" w:hAnsi="Times New Roman"/>
          <w:sz w:val="24"/>
          <w:szCs w:val="24"/>
        </w:rPr>
        <w:t>-</w:t>
      </w:r>
      <w:r w:rsidR="006A474C">
        <w:rPr>
          <w:rFonts w:ascii="Times New Roman" w:hAnsi="Times New Roman"/>
          <w:sz w:val="24"/>
          <w:szCs w:val="24"/>
        </w:rPr>
        <w:t xml:space="preserve"> </w:t>
      </w:r>
      <w:r w:rsidRPr="00F74D14">
        <w:rPr>
          <w:rFonts w:ascii="Times New Roman" w:hAnsi="Times New Roman"/>
          <w:sz w:val="24"/>
          <w:szCs w:val="24"/>
        </w:rPr>
        <w:t>54</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Третья</w:t>
      </w:r>
      <w:r w:rsidR="006A474C">
        <w:rPr>
          <w:rFonts w:ascii="Times New Roman" w:hAnsi="Times New Roman"/>
          <w:sz w:val="24"/>
          <w:szCs w:val="24"/>
        </w:rPr>
        <w:t xml:space="preserve"> </w:t>
      </w:r>
      <w:r w:rsidRPr="00F74D14">
        <w:rPr>
          <w:rFonts w:ascii="Times New Roman" w:hAnsi="Times New Roman"/>
          <w:sz w:val="24"/>
          <w:szCs w:val="24"/>
        </w:rPr>
        <w:t>-</w:t>
      </w:r>
      <w:r w:rsidR="006A474C">
        <w:rPr>
          <w:rFonts w:ascii="Times New Roman" w:hAnsi="Times New Roman"/>
          <w:sz w:val="24"/>
          <w:szCs w:val="24"/>
        </w:rPr>
        <w:t xml:space="preserve"> </w:t>
      </w:r>
      <w:r w:rsidRPr="00F74D14">
        <w:rPr>
          <w:rFonts w:ascii="Times New Roman" w:hAnsi="Times New Roman"/>
          <w:sz w:val="24"/>
          <w:szCs w:val="24"/>
        </w:rPr>
        <w:t>31</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Четвёртая</w:t>
      </w:r>
      <w:r w:rsidR="006A474C">
        <w:rPr>
          <w:rFonts w:ascii="Times New Roman" w:hAnsi="Times New Roman"/>
          <w:sz w:val="24"/>
          <w:szCs w:val="24"/>
        </w:rPr>
        <w:t xml:space="preserve"> </w:t>
      </w:r>
      <w:r w:rsidRPr="00F74D14">
        <w:rPr>
          <w:rFonts w:ascii="Times New Roman" w:hAnsi="Times New Roman"/>
          <w:sz w:val="24"/>
          <w:szCs w:val="24"/>
        </w:rPr>
        <w:t>-</w:t>
      </w:r>
      <w:r w:rsidR="006A474C">
        <w:rPr>
          <w:rFonts w:ascii="Times New Roman" w:hAnsi="Times New Roman"/>
          <w:sz w:val="24"/>
          <w:szCs w:val="24"/>
        </w:rPr>
        <w:t xml:space="preserve"> </w:t>
      </w:r>
      <w:r w:rsidRPr="00F74D14">
        <w:rPr>
          <w:rFonts w:ascii="Times New Roman" w:hAnsi="Times New Roman"/>
          <w:sz w:val="24"/>
          <w:szCs w:val="24"/>
        </w:rPr>
        <w:t>0</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Пятая</w:t>
      </w:r>
      <w:r w:rsidR="006A474C">
        <w:rPr>
          <w:rFonts w:ascii="Times New Roman" w:hAnsi="Times New Roman"/>
          <w:sz w:val="24"/>
          <w:szCs w:val="24"/>
        </w:rPr>
        <w:t xml:space="preserve"> </w:t>
      </w:r>
      <w:r w:rsidRPr="00F74D14">
        <w:rPr>
          <w:rFonts w:ascii="Times New Roman" w:hAnsi="Times New Roman"/>
          <w:sz w:val="24"/>
          <w:szCs w:val="24"/>
        </w:rPr>
        <w:t>-</w:t>
      </w:r>
      <w:r w:rsidR="006A474C">
        <w:rPr>
          <w:rFonts w:ascii="Times New Roman" w:hAnsi="Times New Roman"/>
          <w:sz w:val="24"/>
          <w:szCs w:val="24"/>
        </w:rPr>
        <w:t xml:space="preserve"> </w:t>
      </w:r>
      <w:r w:rsidRPr="00F74D14">
        <w:rPr>
          <w:rFonts w:ascii="Times New Roman" w:hAnsi="Times New Roman"/>
          <w:sz w:val="24"/>
          <w:szCs w:val="24"/>
        </w:rPr>
        <w:t>2(дети-инвалиды)</w:t>
      </w:r>
    </w:p>
    <w:p w:rsidR="00264C89" w:rsidRPr="00F74D14" w:rsidRDefault="00264C89" w:rsidP="00264C89">
      <w:pPr>
        <w:pStyle w:val="af6"/>
        <w:ind w:firstLine="708"/>
        <w:jc w:val="both"/>
        <w:rPr>
          <w:rFonts w:ascii="Times New Roman" w:hAnsi="Times New Roman"/>
          <w:sz w:val="24"/>
          <w:szCs w:val="24"/>
        </w:rPr>
      </w:pP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Распределение по физкультурным группам:</w:t>
      </w:r>
    </w:p>
    <w:p w:rsidR="00264C89" w:rsidRPr="00F74D14" w:rsidRDefault="00264C89" w:rsidP="00264C89">
      <w:pPr>
        <w:pStyle w:val="af6"/>
        <w:ind w:firstLine="708"/>
        <w:jc w:val="both"/>
        <w:rPr>
          <w:rFonts w:ascii="Times New Roman" w:hAnsi="Times New Roman"/>
          <w:sz w:val="24"/>
          <w:szCs w:val="24"/>
        </w:rPr>
      </w:pP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Основная</w:t>
      </w:r>
      <w:r w:rsidR="006A474C">
        <w:rPr>
          <w:rFonts w:ascii="Times New Roman" w:hAnsi="Times New Roman"/>
          <w:sz w:val="24"/>
          <w:szCs w:val="24"/>
        </w:rPr>
        <w:t xml:space="preserve"> </w:t>
      </w:r>
      <w:r w:rsidRPr="00F74D14">
        <w:rPr>
          <w:rFonts w:ascii="Times New Roman" w:hAnsi="Times New Roman"/>
          <w:sz w:val="24"/>
          <w:szCs w:val="24"/>
        </w:rPr>
        <w:t>-</w:t>
      </w:r>
      <w:r w:rsidR="006A474C">
        <w:rPr>
          <w:rFonts w:ascii="Times New Roman" w:hAnsi="Times New Roman"/>
          <w:sz w:val="24"/>
          <w:szCs w:val="24"/>
        </w:rPr>
        <w:t xml:space="preserve"> </w:t>
      </w:r>
      <w:r w:rsidRPr="00F74D14">
        <w:rPr>
          <w:rFonts w:ascii="Times New Roman" w:hAnsi="Times New Roman"/>
          <w:sz w:val="24"/>
          <w:szCs w:val="24"/>
        </w:rPr>
        <w:t>31</w:t>
      </w: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Подготовительная</w:t>
      </w:r>
      <w:r w:rsidR="006A474C">
        <w:rPr>
          <w:rFonts w:ascii="Times New Roman" w:hAnsi="Times New Roman"/>
          <w:sz w:val="24"/>
          <w:szCs w:val="24"/>
        </w:rPr>
        <w:t xml:space="preserve"> </w:t>
      </w:r>
      <w:r w:rsidRPr="00F74D14">
        <w:rPr>
          <w:rFonts w:ascii="Times New Roman" w:hAnsi="Times New Roman"/>
          <w:sz w:val="24"/>
          <w:szCs w:val="24"/>
        </w:rPr>
        <w:t>-</w:t>
      </w:r>
      <w:r w:rsidR="006A474C">
        <w:rPr>
          <w:rFonts w:ascii="Times New Roman" w:hAnsi="Times New Roman"/>
          <w:sz w:val="24"/>
          <w:szCs w:val="24"/>
        </w:rPr>
        <w:t xml:space="preserve"> </w:t>
      </w:r>
      <w:r w:rsidRPr="00F74D14">
        <w:rPr>
          <w:rFonts w:ascii="Times New Roman" w:hAnsi="Times New Roman"/>
          <w:sz w:val="24"/>
          <w:szCs w:val="24"/>
        </w:rPr>
        <w:t>54</w:t>
      </w:r>
    </w:p>
    <w:p w:rsidR="00264C89" w:rsidRPr="00F74D14" w:rsidRDefault="006A474C" w:rsidP="00264C89">
      <w:pPr>
        <w:pStyle w:val="af6"/>
        <w:ind w:firstLine="708"/>
        <w:jc w:val="both"/>
        <w:rPr>
          <w:rFonts w:ascii="Times New Roman" w:hAnsi="Times New Roman"/>
          <w:sz w:val="24"/>
          <w:szCs w:val="24"/>
        </w:rPr>
      </w:pPr>
      <w:r>
        <w:rPr>
          <w:rFonts w:ascii="Times New Roman" w:hAnsi="Times New Roman"/>
          <w:sz w:val="24"/>
          <w:szCs w:val="24"/>
        </w:rPr>
        <w:t>Спец «</w:t>
      </w:r>
      <w:r w:rsidR="00264C89" w:rsidRPr="00F74D14">
        <w:rPr>
          <w:rFonts w:ascii="Times New Roman" w:hAnsi="Times New Roman"/>
          <w:sz w:val="24"/>
          <w:szCs w:val="24"/>
        </w:rPr>
        <w:t>А»</w:t>
      </w:r>
      <w:r>
        <w:rPr>
          <w:rFonts w:ascii="Times New Roman" w:hAnsi="Times New Roman"/>
          <w:sz w:val="24"/>
          <w:szCs w:val="24"/>
        </w:rPr>
        <w:t xml:space="preserve"> </w:t>
      </w:r>
      <w:r w:rsidR="00264C89" w:rsidRPr="00F74D14">
        <w:rPr>
          <w:rFonts w:ascii="Times New Roman" w:hAnsi="Times New Roman"/>
          <w:sz w:val="24"/>
          <w:szCs w:val="24"/>
        </w:rPr>
        <w:t>-</w:t>
      </w:r>
      <w:r>
        <w:rPr>
          <w:rFonts w:ascii="Times New Roman" w:hAnsi="Times New Roman"/>
          <w:sz w:val="24"/>
          <w:szCs w:val="24"/>
        </w:rPr>
        <w:t xml:space="preserve"> </w:t>
      </w:r>
      <w:r w:rsidR="00264C89" w:rsidRPr="00F74D14">
        <w:rPr>
          <w:rFonts w:ascii="Times New Roman" w:hAnsi="Times New Roman"/>
          <w:sz w:val="24"/>
          <w:szCs w:val="24"/>
        </w:rPr>
        <w:t>1</w:t>
      </w:r>
    </w:p>
    <w:p w:rsidR="00264C89" w:rsidRPr="00F74D14" w:rsidRDefault="006A474C" w:rsidP="00264C89">
      <w:pPr>
        <w:pStyle w:val="af6"/>
        <w:ind w:firstLine="708"/>
        <w:jc w:val="both"/>
        <w:rPr>
          <w:rFonts w:ascii="Times New Roman" w:hAnsi="Times New Roman"/>
          <w:sz w:val="24"/>
          <w:szCs w:val="24"/>
        </w:rPr>
      </w:pPr>
      <w:r>
        <w:rPr>
          <w:rFonts w:ascii="Times New Roman" w:hAnsi="Times New Roman"/>
          <w:sz w:val="24"/>
          <w:szCs w:val="24"/>
        </w:rPr>
        <w:t>Спец «</w:t>
      </w:r>
      <w:r w:rsidR="00264C89" w:rsidRPr="00F74D14">
        <w:rPr>
          <w:rFonts w:ascii="Times New Roman" w:hAnsi="Times New Roman"/>
          <w:sz w:val="24"/>
          <w:szCs w:val="24"/>
        </w:rPr>
        <w:t>Б»</w:t>
      </w:r>
      <w:r>
        <w:rPr>
          <w:rFonts w:ascii="Times New Roman" w:hAnsi="Times New Roman"/>
          <w:sz w:val="24"/>
          <w:szCs w:val="24"/>
        </w:rPr>
        <w:t xml:space="preserve"> </w:t>
      </w:r>
      <w:r w:rsidR="00264C89" w:rsidRPr="00F74D14">
        <w:rPr>
          <w:rFonts w:ascii="Times New Roman" w:hAnsi="Times New Roman"/>
          <w:sz w:val="24"/>
          <w:szCs w:val="24"/>
        </w:rPr>
        <w:t>-</w:t>
      </w:r>
      <w:r>
        <w:rPr>
          <w:rFonts w:ascii="Times New Roman" w:hAnsi="Times New Roman"/>
          <w:sz w:val="24"/>
          <w:szCs w:val="24"/>
        </w:rPr>
        <w:t xml:space="preserve"> </w:t>
      </w:r>
      <w:r w:rsidR="00264C89" w:rsidRPr="00F74D14">
        <w:rPr>
          <w:rFonts w:ascii="Times New Roman" w:hAnsi="Times New Roman"/>
          <w:sz w:val="24"/>
          <w:szCs w:val="24"/>
        </w:rPr>
        <w:t>1</w:t>
      </w:r>
    </w:p>
    <w:p w:rsidR="00264C89" w:rsidRPr="00F74D14" w:rsidRDefault="00264C89" w:rsidP="00264C89">
      <w:pPr>
        <w:pStyle w:val="af6"/>
        <w:ind w:firstLine="708"/>
        <w:jc w:val="both"/>
        <w:rPr>
          <w:rFonts w:ascii="Times New Roman" w:hAnsi="Times New Roman"/>
          <w:sz w:val="24"/>
          <w:szCs w:val="24"/>
        </w:rPr>
      </w:pPr>
    </w:p>
    <w:p w:rsidR="00264C89" w:rsidRPr="00F74D14" w:rsidRDefault="00264C89" w:rsidP="00264C89">
      <w:pPr>
        <w:pStyle w:val="af6"/>
        <w:ind w:firstLine="708"/>
        <w:jc w:val="both"/>
        <w:rPr>
          <w:rFonts w:ascii="Times New Roman" w:hAnsi="Times New Roman"/>
          <w:sz w:val="24"/>
          <w:szCs w:val="24"/>
        </w:rPr>
      </w:pPr>
      <w:r w:rsidRPr="00F74D14">
        <w:rPr>
          <w:rFonts w:ascii="Times New Roman" w:hAnsi="Times New Roman"/>
          <w:sz w:val="24"/>
          <w:szCs w:val="24"/>
        </w:rPr>
        <w:t>По результатам «диспансерного» наблюдения количество учащихся из «Д» группы снизилось по сравнению с прошлыми годами или осталось на прежнем уровне. Увеличилось количество взятых на «диспансерное» наблюде</w:t>
      </w:r>
      <w:r w:rsidR="00726160">
        <w:rPr>
          <w:rFonts w:ascii="Times New Roman" w:hAnsi="Times New Roman"/>
          <w:sz w:val="24"/>
          <w:szCs w:val="24"/>
        </w:rPr>
        <w:t>ние с болезнями нервной системы за счёт учащихся с диагнозом «с</w:t>
      </w:r>
      <w:r w:rsidRPr="00F74D14">
        <w:rPr>
          <w:rFonts w:ascii="Times New Roman" w:hAnsi="Times New Roman"/>
          <w:sz w:val="24"/>
          <w:szCs w:val="24"/>
        </w:rPr>
        <w:t>имптоматическая эпилепсия</w:t>
      </w:r>
      <w:r w:rsidR="00726160">
        <w:rPr>
          <w:rFonts w:ascii="Times New Roman" w:hAnsi="Times New Roman"/>
          <w:sz w:val="24"/>
          <w:szCs w:val="24"/>
        </w:rPr>
        <w:t>»</w:t>
      </w:r>
      <w:r w:rsidRPr="00F74D14">
        <w:rPr>
          <w:rFonts w:ascii="Times New Roman" w:hAnsi="Times New Roman"/>
          <w:sz w:val="24"/>
          <w:szCs w:val="24"/>
        </w:rPr>
        <w:t>.</w:t>
      </w:r>
    </w:p>
    <w:p w:rsidR="00264C89" w:rsidRPr="00F74D14" w:rsidRDefault="00264C89" w:rsidP="00264C89">
      <w:pPr>
        <w:pStyle w:val="af6"/>
        <w:jc w:val="both"/>
        <w:rPr>
          <w:rFonts w:ascii="Times New Roman" w:hAnsi="Times New Roman"/>
          <w:sz w:val="24"/>
          <w:szCs w:val="24"/>
        </w:rPr>
      </w:pP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ab/>
      </w:r>
      <w:r w:rsidR="00726160">
        <w:rPr>
          <w:rFonts w:ascii="Times New Roman" w:hAnsi="Times New Roman"/>
          <w:sz w:val="24"/>
          <w:szCs w:val="24"/>
        </w:rPr>
        <w:t>Воспитанники п</w:t>
      </w:r>
      <w:r w:rsidRPr="00F74D14">
        <w:rPr>
          <w:rFonts w:ascii="Times New Roman" w:hAnsi="Times New Roman"/>
          <w:sz w:val="24"/>
          <w:szCs w:val="24"/>
        </w:rPr>
        <w:t>рошли оздоровление и лечение в</w:t>
      </w:r>
      <w:r w:rsidR="00726160">
        <w:rPr>
          <w:rFonts w:ascii="Times New Roman" w:hAnsi="Times New Roman"/>
          <w:sz w:val="24"/>
          <w:szCs w:val="24"/>
        </w:rPr>
        <w:t xml:space="preserve"> санаториях Ярославской области</w:t>
      </w:r>
      <w:r w:rsidRPr="00F74D14">
        <w:rPr>
          <w:rFonts w:ascii="Times New Roman" w:hAnsi="Times New Roman"/>
          <w:sz w:val="24"/>
          <w:szCs w:val="24"/>
        </w:rPr>
        <w:t>: «Искра» - 6 человек с 01.10.2015 по 21.10.2015</w:t>
      </w:r>
      <w:r w:rsidR="00726160">
        <w:rPr>
          <w:rFonts w:ascii="Times New Roman" w:hAnsi="Times New Roman"/>
          <w:sz w:val="24"/>
          <w:szCs w:val="24"/>
        </w:rPr>
        <w:t>;</w:t>
      </w:r>
      <w:r w:rsidRPr="00F74D14">
        <w:rPr>
          <w:rFonts w:ascii="Times New Roman" w:hAnsi="Times New Roman"/>
          <w:sz w:val="24"/>
          <w:szCs w:val="24"/>
        </w:rPr>
        <w:t xml:space="preserve"> «Сосновый бор» - 3 человека с 07.03.2015 по 30.03.2015 с заболеваниями органов зрения и опорно-двигательного аппарата</w:t>
      </w:r>
      <w:r w:rsidR="00726160">
        <w:rPr>
          <w:rFonts w:ascii="Times New Roman" w:hAnsi="Times New Roman"/>
          <w:sz w:val="24"/>
          <w:szCs w:val="24"/>
        </w:rPr>
        <w:t>,</w:t>
      </w:r>
      <w:r w:rsidRPr="00F74D14">
        <w:rPr>
          <w:rFonts w:ascii="Times New Roman" w:hAnsi="Times New Roman"/>
          <w:sz w:val="24"/>
          <w:szCs w:val="24"/>
        </w:rPr>
        <w:t xml:space="preserve"> 1 ребёнок с заболеванием нервной и </w:t>
      </w:r>
      <w:r w:rsidR="00726160">
        <w:rPr>
          <w:rFonts w:ascii="Times New Roman" w:hAnsi="Times New Roman"/>
          <w:sz w:val="24"/>
          <w:szCs w:val="24"/>
        </w:rPr>
        <w:t>сердечно-сосудистой систем с 21</w:t>
      </w:r>
      <w:r w:rsidRPr="00F74D14">
        <w:rPr>
          <w:rFonts w:ascii="Times New Roman" w:hAnsi="Times New Roman"/>
          <w:sz w:val="24"/>
          <w:szCs w:val="24"/>
        </w:rPr>
        <w:t>.11.2015года по 10.12.2015; «Итларь» - 2 человек</w:t>
      </w:r>
      <w:r w:rsidR="00726160">
        <w:rPr>
          <w:rFonts w:ascii="Times New Roman" w:hAnsi="Times New Roman"/>
          <w:sz w:val="24"/>
          <w:szCs w:val="24"/>
        </w:rPr>
        <w:t>а</w:t>
      </w:r>
      <w:r w:rsidRPr="00F74D14">
        <w:rPr>
          <w:rFonts w:ascii="Times New Roman" w:hAnsi="Times New Roman"/>
          <w:sz w:val="24"/>
          <w:szCs w:val="24"/>
        </w:rPr>
        <w:t xml:space="preserve"> с 1</w:t>
      </w:r>
      <w:r w:rsidR="00726160">
        <w:rPr>
          <w:rFonts w:ascii="Times New Roman" w:hAnsi="Times New Roman"/>
          <w:sz w:val="24"/>
          <w:szCs w:val="24"/>
        </w:rPr>
        <w:t>0</w:t>
      </w:r>
      <w:r w:rsidRPr="00F74D14">
        <w:rPr>
          <w:rFonts w:ascii="Times New Roman" w:hAnsi="Times New Roman"/>
          <w:sz w:val="24"/>
          <w:szCs w:val="24"/>
        </w:rPr>
        <w:t>.02.2015 по 1</w:t>
      </w:r>
      <w:r w:rsidR="00726160">
        <w:rPr>
          <w:rFonts w:ascii="Times New Roman" w:hAnsi="Times New Roman"/>
          <w:sz w:val="24"/>
          <w:szCs w:val="24"/>
        </w:rPr>
        <w:t>9</w:t>
      </w:r>
      <w:r w:rsidRPr="00F74D14">
        <w:rPr>
          <w:rFonts w:ascii="Times New Roman" w:hAnsi="Times New Roman"/>
          <w:sz w:val="24"/>
          <w:szCs w:val="24"/>
        </w:rPr>
        <w:t>.02.2015 с заболеван</w:t>
      </w:r>
      <w:r w:rsidR="00726160">
        <w:rPr>
          <w:rFonts w:ascii="Times New Roman" w:hAnsi="Times New Roman"/>
          <w:sz w:val="24"/>
          <w:szCs w:val="24"/>
        </w:rPr>
        <w:t>иями верхних дыхательных путей; б</w:t>
      </w:r>
      <w:r w:rsidRPr="00F74D14">
        <w:rPr>
          <w:rFonts w:ascii="Times New Roman" w:hAnsi="Times New Roman"/>
          <w:sz w:val="24"/>
          <w:szCs w:val="24"/>
        </w:rPr>
        <w:t>ольница восстановительного лечения «Большие Соли» с 03.03.2015 по 20.03.2015 – 1 человек (ребенок-инвалид).</w:t>
      </w:r>
    </w:p>
    <w:p w:rsidR="00264C89" w:rsidRPr="00F74D14" w:rsidRDefault="00264C89" w:rsidP="00264C89">
      <w:pPr>
        <w:pStyle w:val="af6"/>
        <w:jc w:val="both"/>
        <w:rPr>
          <w:rFonts w:ascii="Times New Roman" w:hAnsi="Times New Roman"/>
          <w:sz w:val="24"/>
          <w:szCs w:val="24"/>
        </w:rPr>
      </w:pP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ab/>
        <w:t xml:space="preserve">За 2015-2016 </w:t>
      </w:r>
      <w:r w:rsidR="00726160" w:rsidRPr="00F74D14">
        <w:rPr>
          <w:rFonts w:ascii="Times New Roman" w:hAnsi="Times New Roman"/>
          <w:sz w:val="24"/>
          <w:szCs w:val="24"/>
        </w:rPr>
        <w:t xml:space="preserve">учебный </w:t>
      </w:r>
      <w:r w:rsidRPr="00F74D14">
        <w:rPr>
          <w:rFonts w:ascii="Times New Roman" w:hAnsi="Times New Roman"/>
          <w:sz w:val="24"/>
          <w:szCs w:val="24"/>
        </w:rPr>
        <w:t>год зарегистрировано 42 случая с соматической заболеваемостью (ОРВИ). Инфекционных заболеваний не зарегистрировано. Случаев заражения педикулёзо</w:t>
      </w:r>
      <w:r w:rsidR="00726160">
        <w:rPr>
          <w:rFonts w:ascii="Times New Roman" w:hAnsi="Times New Roman"/>
          <w:sz w:val="24"/>
          <w:szCs w:val="24"/>
        </w:rPr>
        <w:t>м</w:t>
      </w:r>
      <w:r w:rsidRPr="00F74D14">
        <w:rPr>
          <w:rFonts w:ascii="Times New Roman" w:hAnsi="Times New Roman"/>
          <w:sz w:val="24"/>
          <w:szCs w:val="24"/>
        </w:rPr>
        <w:t xml:space="preserve"> и чесоткой не было.</w:t>
      </w:r>
    </w:p>
    <w:p w:rsidR="00264C89" w:rsidRPr="00F74D14" w:rsidRDefault="00264C89" w:rsidP="00264C89">
      <w:pPr>
        <w:pStyle w:val="af6"/>
        <w:jc w:val="both"/>
        <w:rPr>
          <w:rFonts w:ascii="Times New Roman" w:hAnsi="Times New Roman"/>
          <w:sz w:val="24"/>
          <w:szCs w:val="24"/>
        </w:rPr>
      </w:pP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ab/>
        <w:t>Основной метод работы медицинского персонала школы-интерната – профилактический. Первичная профилактика предусматривает предупреждение заболеваний и отклонений в состоянии здоровья путем обеспечения санитарно-гигиенического и противоэпидемического режима, организации рационального питания, физического, трудового и гигиенического воспитания детей, планирование и проведение в установленные календарные сроки профилактических прививок.</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ab/>
        <w:t xml:space="preserve">Еженедельно по графику проводился контроль за санитарным состоянием учебных классов, внешнего вида учащихся, жилых и бытовых помещений (кастелянская и прачечная), с доведением результатов осмотров до администрации. </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ab/>
      </w:r>
      <w:r w:rsidRPr="00F74D14">
        <w:rPr>
          <w:rFonts w:ascii="Times New Roman" w:hAnsi="Times New Roman"/>
          <w:sz w:val="24"/>
          <w:szCs w:val="24"/>
        </w:rPr>
        <w:tab/>
      </w:r>
    </w:p>
    <w:p w:rsidR="00264C89" w:rsidRPr="00F74D14" w:rsidRDefault="00264C89" w:rsidP="008112A4">
      <w:pPr>
        <w:pStyle w:val="af6"/>
        <w:ind w:firstLine="708"/>
        <w:jc w:val="both"/>
        <w:rPr>
          <w:rFonts w:ascii="Times New Roman" w:hAnsi="Times New Roman"/>
          <w:sz w:val="24"/>
          <w:szCs w:val="24"/>
        </w:rPr>
      </w:pPr>
      <w:r w:rsidRPr="00F74D14">
        <w:rPr>
          <w:rFonts w:ascii="Times New Roman" w:hAnsi="Times New Roman"/>
          <w:sz w:val="24"/>
          <w:szCs w:val="24"/>
        </w:rPr>
        <w:t>Проводилось дообследование в ДДЦ г. Ярославля по результатам диспансеризации учащихся школы-интерната:</w:t>
      </w:r>
    </w:p>
    <w:p w:rsidR="00264C89" w:rsidRPr="00F74D14" w:rsidRDefault="008112A4" w:rsidP="00264C89">
      <w:pPr>
        <w:pStyle w:val="af6"/>
        <w:jc w:val="both"/>
        <w:rPr>
          <w:rFonts w:ascii="Times New Roman" w:hAnsi="Times New Roman"/>
          <w:sz w:val="24"/>
          <w:szCs w:val="24"/>
        </w:rPr>
      </w:pPr>
      <w:r>
        <w:rPr>
          <w:rFonts w:ascii="Times New Roman" w:hAnsi="Times New Roman"/>
          <w:sz w:val="24"/>
          <w:szCs w:val="24"/>
        </w:rPr>
        <w:t xml:space="preserve">      </w:t>
      </w:r>
      <w:r w:rsidR="00264C89" w:rsidRPr="00F74D14">
        <w:rPr>
          <w:rFonts w:ascii="Times New Roman" w:hAnsi="Times New Roman"/>
          <w:sz w:val="24"/>
          <w:szCs w:val="24"/>
        </w:rPr>
        <w:t>01.02.15 освидетельствование на МСЭ – 1 человек.</w:t>
      </w:r>
    </w:p>
    <w:p w:rsidR="008112A4" w:rsidRDefault="00264C89" w:rsidP="008112A4">
      <w:pPr>
        <w:pStyle w:val="af6"/>
        <w:ind w:left="360"/>
        <w:jc w:val="both"/>
        <w:rPr>
          <w:rFonts w:ascii="Times New Roman" w:hAnsi="Times New Roman"/>
          <w:sz w:val="24"/>
          <w:szCs w:val="24"/>
        </w:rPr>
      </w:pPr>
      <w:r w:rsidRPr="00F74D14">
        <w:rPr>
          <w:rFonts w:ascii="Times New Roman" w:hAnsi="Times New Roman"/>
          <w:sz w:val="24"/>
          <w:szCs w:val="24"/>
        </w:rPr>
        <w:t>20.01.15г консультация хирурга, диагноз: пуп</w:t>
      </w:r>
      <w:r w:rsidR="008112A4">
        <w:rPr>
          <w:rFonts w:ascii="Times New Roman" w:hAnsi="Times New Roman"/>
          <w:sz w:val="24"/>
          <w:szCs w:val="24"/>
        </w:rPr>
        <w:t>очная грыжа; назначена операция;</w:t>
      </w:r>
    </w:p>
    <w:p w:rsidR="00264C89" w:rsidRPr="00F74D14" w:rsidRDefault="00264C89" w:rsidP="008112A4">
      <w:pPr>
        <w:pStyle w:val="af6"/>
        <w:ind w:left="360"/>
        <w:jc w:val="both"/>
        <w:rPr>
          <w:rFonts w:ascii="Times New Roman" w:hAnsi="Times New Roman"/>
          <w:sz w:val="24"/>
          <w:szCs w:val="24"/>
        </w:rPr>
      </w:pPr>
      <w:r w:rsidRPr="00F74D14">
        <w:rPr>
          <w:rFonts w:ascii="Times New Roman" w:hAnsi="Times New Roman"/>
          <w:sz w:val="24"/>
          <w:szCs w:val="24"/>
        </w:rPr>
        <w:t>13.08.15 – 1 человек.</w:t>
      </w:r>
    </w:p>
    <w:p w:rsidR="00264C89" w:rsidRPr="00F74D14" w:rsidRDefault="00264C89" w:rsidP="00264C89">
      <w:pPr>
        <w:pStyle w:val="af6"/>
        <w:ind w:firstLine="360"/>
        <w:jc w:val="both"/>
        <w:rPr>
          <w:rFonts w:ascii="Times New Roman" w:hAnsi="Times New Roman"/>
          <w:sz w:val="24"/>
          <w:szCs w:val="24"/>
        </w:rPr>
      </w:pPr>
      <w:r w:rsidRPr="00F74D14">
        <w:rPr>
          <w:rFonts w:ascii="Times New Roman" w:hAnsi="Times New Roman"/>
          <w:sz w:val="24"/>
          <w:szCs w:val="24"/>
        </w:rPr>
        <w:t>23.01.15г. консультация невролога; диагноз: симптоматическая эпилепсия – 1 человек.</w:t>
      </w:r>
    </w:p>
    <w:p w:rsidR="00264C89" w:rsidRPr="00F74D14" w:rsidRDefault="00264C89" w:rsidP="00264C89">
      <w:pPr>
        <w:pStyle w:val="af6"/>
        <w:ind w:firstLine="360"/>
        <w:jc w:val="both"/>
        <w:rPr>
          <w:rFonts w:ascii="Times New Roman" w:hAnsi="Times New Roman"/>
          <w:sz w:val="24"/>
          <w:szCs w:val="24"/>
        </w:rPr>
      </w:pPr>
      <w:r w:rsidRPr="00F74D14">
        <w:rPr>
          <w:rFonts w:ascii="Times New Roman" w:hAnsi="Times New Roman"/>
          <w:sz w:val="24"/>
          <w:szCs w:val="24"/>
        </w:rPr>
        <w:t>16.02.15г. консультации специалистов и заключение для приемной семьи – 2 человека.</w:t>
      </w:r>
    </w:p>
    <w:p w:rsidR="00264C89" w:rsidRPr="00F74D14" w:rsidRDefault="00264C89" w:rsidP="00264C89">
      <w:pPr>
        <w:pStyle w:val="af6"/>
        <w:ind w:firstLine="360"/>
        <w:jc w:val="both"/>
        <w:rPr>
          <w:rFonts w:ascii="Times New Roman" w:hAnsi="Times New Roman"/>
          <w:sz w:val="24"/>
          <w:szCs w:val="24"/>
        </w:rPr>
      </w:pPr>
      <w:r w:rsidRPr="00F74D14">
        <w:rPr>
          <w:rFonts w:ascii="Times New Roman" w:hAnsi="Times New Roman"/>
          <w:sz w:val="24"/>
          <w:szCs w:val="24"/>
        </w:rPr>
        <w:lastRenderedPageBreak/>
        <w:t>17.02.15г. КТ легких в туб. диспансере г. Ярославле – 1 человек.</w:t>
      </w:r>
    </w:p>
    <w:p w:rsidR="00264C89" w:rsidRPr="00F74D14" w:rsidRDefault="00264C89" w:rsidP="00264C89">
      <w:pPr>
        <w:pStyle w:val="af6"/>
        <w:ind w:firstLine="360"/>
        <w:jc w:val="both"/>
        <w:rPr>
          <w:rFonts w:ascii="Times New Roman" w:hAnsi="Times New Roman"/>
          <w:sz w:val="24"/>
          <w:szCs w:val="24"/>
        </w:rPr>
      </w:pPr>
      <w:r w:rsidRPr="00F74D14">
        <w:rPr>
          <w:rFonts w:ascii="Times New Roman" w:hAnsi="Times New Roman"/>
          <w:sz w:val="24"/>
          <w:szCs w:val="24"/>
        </w:rPr>
        <w:t>18.02.15г. консультация невролога, энцефаллограмма – 1 человек.</w:t>
      </w:r>
    </w:p>
    <w:p w:rsidR="00264C89" w:rsidRPr="00F74D14" w:rsidRDefault="00264C89" w:rsidP="00264C89">
      <w:pPr>
        <w:pStyle w:val="af6"/>
        <w:ind w:firstLine="360"/>
        <w:jc w:val="both"/>
        <w:rPr>
          <w:rFonts w:ascii="Times New Roman" w:hAnsi="Times New Roman"/>
          <w:sz w:val="24"/>
          <w:szCs w:val="24"/>
        </w:rPr>
      </w:pPr>
      <w:r w:rsidRPr="00F74D14">
        <w:rPr>
          <w:rFonts w:ascii="Times New Roman" w:hAnsi="Times New Roman"/>
          <w:sz w:val="24"/>
          <w:szCs w:val="24"/>
        </w:rPr>
        <w:t>18.02.15г. заключение специалистов ДДЦ г. Ярославля для высокотехнологичной помощи в НИИ Глазных болезней им. Гельмгольца – 1 человек.</w:t>
      </w:r>
    </w:p>
    <w:p w:rsidR="00264C89" w:rsidRPr="00F74D14" w:rsidRDefault="00264C89" w:rsidP="00264C89">
      <w:pPr>
        <w:pStyle w:val="af6"/>
        <w:ind w:firstLine="360"/>
        <w:jc w:val="both"/>
        <w:rPr>
          <w:rFonts w:ascii="Times New Roman" w:hAnsi="Times New Roman"/>
          <w:sz w:val="24"/>
          <w:szCs w:val="24"/>
        </w:rPr>
      </w:pPr>
      <w:r w:rsidRPr="00F74D14">
        <w:rPr>
          <w:rFonts w:ascii="Times New Roman" w:hAnsi="Times New Roman"/>
          <w:sz w:val="24"/>
          <w:szCs w:val="24"/>
        </w:rPr>
        <w:t>15.06.15г. осмотр специалистов и оформление документов на опеку в Ростовской ЦРБ – 1 человек.</w:t>
      </w:r>
    </w:p>
    <w:p w:rsidR="00264C89" w:rsidRPr="00F74D14" w:rsidRDefault="00264C89" w:rsidP="00264C89">
      <w:pPr>
        <w:pStyle w:val="af6"/>
        <w:ind w:firstLine="360"/>
        <w:jc w:val="both"/>
        <w:rPr>
          <w:rFonts w:ascii="Times New Roman" w:hAnsi="Times New Roman"/>
          <w:sz w:val="24"/>
          <w:szCs w:val="24"/>
        </w:rPr>
      </w:pPr>
      <w:r w:rsidRPr="00F74D14">
        <w:rPr>
          <w:rFonts w:ascii="Times New Roman" w:hAnsi="Times New Roman"/>
          <w:sz w:val="24"/>
          <w:szCs w:val="24"/>
        </w:rPr>
        <w:t>17.06.15г. заключение на опеку – 1 человек.</w:t>
      </w:r>
    </w:p>
    <w:p w:rsidR="00264C89" w:rsidRPr="00F74D14" w:rsidRDefault="00264C89" w:rsidP="00264C89">
      <w:pPr>
        <w:pStyle w:val="af6"/>
        <w:ind w:firstLine="360"/>
        <w:jc w:val="both"/>
        <w:rPr>
          <w:rFonts w:ascii="Times New Roman" w:hAnsi="Times New Roman"/>
          <w:sz w:val="24"/>
          <w:szCs w:val="24"/>
        </w:rPr>
      </w:pPr>
      <w:r w:rsidRPr="00F74D14">
        <w:rPr>
          <w:rFonts w:ascii="Times New Roman" w:hAnsi="Times New Roman"/>
          <w:sz w:val="24"/>
          <w:szCs w:val="24"/>
        </w:rPr>
        <w:t>17.06.15г. консультация хирурга-ортопеда – 1 человек.</w:t>
      </w:r>
    </w:p>
    <w:p w:rsidR="00264C89" w:rsidRPr="00F74D14" w:rsidRDefault="00264C89" w:rsidP="00264C89">
      <w:pPr>
        <w:pStyle w:val="af6"/>
        <w:ind w:left="1080" w:firstLine="336"/>
        <w:rPr>
          <w:rFonts w:ascii="Times New Roman" w:hAnsi="Times New Roman"/>
          <w:sz w:val="24"/>
          <w:szCs w:val="24"/>
        </w:rPr>
      </w:pPr>
    </w:p>
    <w:p w:rsidR="00264C89" w:rsidRPr="00F74D14" w:rsidRDefault="00264C89" w:rsidP="00264C89">
      <w:pPr>
        <w:pStyle w:val="af6"/>
        <w:jc w:val="both"/>
        <w:rPr>
          <w:rFonts w:ascii="Times New Roman" w:hAnsi="Times New Roman"/>
          <w:b/>
          <w:sz w:val="24"/>
          <w:szCs w:val="24"/>
        </w:rPr>
      </w:pPr>
      <w:r w:rsidRPr="00F74D14">
        <w:rPr>
          <w:rFonts w:ascii="Times New Roman" w:hAnsi="Times New Roman"/>
          <w:sz w:val="24"/>
          <w:szCs w:val="24"/>
        </w:rPr>
        <w:tab/>
      </w:r>
      <w:r w:rsidRPr="00F74D14">
        <w:rPr>
          <w:rFonts w:ascii="Times New Roman" w:hAnsi="Times New Roman"/>
          <w:b/>
          <w:sz w:val="24"/>
          <w:szCs w:val="24"/>
        </w:rPr>
        <w:t>Организация питания воспитанников:</w:t>
      </w:r>
    </w:p>
    <w:p w:rsidR="00264C89" w:rsidRPr="00F74D14" w:rsidRDefault="00264C89" w:rsidP="008112A4">
      <w:pPr>
        <w:pStyle w:val="af6"/>
        <w:ind w:firstLine="708"/>
        <w:jc w:val="both"/>
        <w:rPr>
          <w:rFonts w:ascii="Times New Roman" w:hAnsi="Times New Roman"/>
          <w:sz w:val="24"/>
          <w:szCs w:val="24"/>
        </w:rPr>
      </w:pPr>
      <w:r w:rsidRPr="00F74D14">
        <w:rPr>
          <w:rFonts w:ascii="Times New Roman" w:hAnsi="Times New Roman"/>
          <w:sz w:val="24"/>
          <w:szCs w:val="24"/>
        </w:rPr>
        <w:t>Организация рационального сбалансированного доброкачественного питания воспитанников школы-интерната – одна из главных задач медицинской службы учреждения.</w:t>
      </w:r>
    </w:p>
    <w:p w:rsidR="00264C89" w:rsidRPr="00F74D14" w:rsidRDefault="00264C89" w:rsidP="008112A4">
      <w:pPr>
        <w:pStyle w:val="af6"/>
        <w:ind w:firstLine="708"/>
        <w:jc w:val="both"/>
        <w:rPr>
          <w:rFonts w:ascii="Times New Roman" w:hAnsi="Times New Roman"/>
          <w:sz w:val="24"/>
          <w:szCs w:val="24"/>
        </w:rPr>
      </w:pPr>
      <w:r w:rsidRPr="00F74D14">
        <w:rPr>
          <w:rFonts w:ascii="Times New Roman" w:hAnsi="Times New Roman"/>
          <w:sz w:val="24"/>
          <w:szCs w:val="24"/>
        </w:rPr>
        <w:t>На основе утвержденных норм питания диет-сестрой школы составлялось ежедневное меню-требование по возрастам, с учетом перспективного двухнедельного меню. Проводился ежедневный контроль за поступлением продуктов на склад, за качеством приготовления пищи (с записью в бракеражном  журнале), отбором и хранением суточной пробы. Раз в месяц проводился производственный контроль пищеблока, ежедневный строгий контроль медицинскими работниками за санитарно-гигиеническим и противоэпидемическим режимом на пищеблоке. Проведена учеба поваров и персонала пищеблока: соблюдение технологий приготовления пищи; санитарно-гигиенический и противоэпидемический режим на пищеблоке.</w:t>
      </w:r>
    </w:p>
    <w:p w:rsidR="00264C89" w:rsidRPr="00F74D14" w:rsidRDefault="00264C89" w:rsidP="008112A4">
      <w:pPr>
        <w:pStyle w:val="af6"/>
        <w:ind w:firstLine="708"/>
        <w:jc w:val="both"/>
        <w:rPr>
          <w:rFonts w:ascii="Times New Roman" w:hAnsi="Times New Roman"/>
          <w:sz w:val="24"/>
          <w:szCs w:val="24"/>
        </w:rPr>
      </w:pPr>
      <w:r w:rsidRPr="00F74D14">
        <w:rPr>
          <w:rFonts w:ascii="Times New Roman" w:hAnsi="Times New Roman"/>
          <w:sz w:val="24"/>
          <w:szCs w:val="24"/>
        </w:rPr>
        <w:t xml:space="preserve">Проведен плановый контроль технологической пищевой лабораторией ГОУ ЯО «Ярославский техникум пищевой промышленности». Протокол лабораторный исследований готовых блюд и полуфабрикатов № 99 от 21.05.2015 г. </w:t>
      </w:r>
    </w:p>
    <w:p w:rsidR="00264C89" w:rsidRPr="00F74D14" w:rsidRDefault="008112A4" w:rsidP="008112A4">
      <w:pPr>
        <w:pStyle w:val="af6"/>
        <w:ind w:firstLine="708"/>
        <w:jc w:val="both"/>
        <w:rPr>
          <w:rFonts w:ascii="Times New Roman" w:hAnsi="Times New Roman"/>
          <w:sz w:val="24"/>
          <w:szCs w:val="24"/>
        </w:rPr>
      </w:pPr>
      <w:r>
        <w:rPr>
          <w:rFonts w:ascii="Times New Roman" w:hAnsi="Times New Roman"/>
          <w:sz w:val="24"/>
          <w:szCs w:val="24"/>
        </w:rPr>
        <w:t xml:space="preserve">Заключение </w:t>
      </w:r>
      <w:r w:rsidR="00264C89" w:rsidRPr="00F74D14">
        <w:rPr>
          <w:rFonts w:ascii="Times New Roman" w:hAnsi="Times New Roman"/>
          <w:sz w:val="24"/>
          <w:szCs w:val="24"/>
        </w:rPr>
        <w:t xml:space="preserve">по данным лабораторного исследования: </w:t>
      </w:r>
      <w:r>
        <w:rPr>
          <w:rFonts w:ascii="Times New Roman" w:hAnsi="Times New Roman"/>
          <w:sz w:val="24"/>
          <w:szCs w:val="24"/>
        </w:rPr>
        <w:t>к</w:t>
      </w:r>
      <w:r w:rsidR="00264C89" w:rsidRPr="00F74D14">
        <w:rPr>
          <w:rFonts w:ascii="Times New Roman" w:hAnsi="Times New Roman"/>
          <w:sz w:val="24"/>
          <w:szCs w:val="24"/>
        </w:rPr>
        <w:t>алорийность по всем блюдам выполнена.</w:t>
      </w:r>
    </w:p>
    <w:p w:rsidR="00264C89" w:rsidRPr="00F74D14" w:rsidRDefault="00264C89" w:rsidP="00264C89">
      <w:pPr>
        <w:pStyle w:val="af6"/>
        <w:ind w:left="360"/>
        <w:jc w:val="both"/>
        <w:rPr>
          <w:rFonts w:ascii="Times New Roman" w:hAnsi="Times New Roman"/>
          <w:sz w:val="24"/>
          <w:szCs w:val="24"/>
        </w:rPr>
      </w:pPr>
    </w:p>
    <w:p w:rsidR="00264C89" w:rsidRPr="00F74D14" w:rsidRDefault="00264C89" w:rsidP="00264C89">
      <w:pPr>
        <w:pStyle w:val="af6"/>
        <w:ind w:left="360"/>
        <w:jc w:val="both"/>
        <w:rPr>
          <w:rFonts w:ascii="Times New Roman" w:hAnsi="Times New Roman"/>
          <w:sz w:val="24"/>
          <w:szCs w:val="24"/>
        </w:rPr>
      </w:pPr>
      <w:r w:rsidRPr="00F74D14">
        <w:rPr>
          <w:rFonts w:ascii="Times New Roman" w:hAnsi="Times New Roman"/>
          <w:sz w:val="24"/>
          <w:szCs w:val="24"/>
        </w:rPr>
        <w:tab/>
      </w:r>
    </w:p>
    <w:p w:rsidR="00264C89" w:rsidRPr="00F74D14" w:rsidRDefault="00264C89" w:rsidP="00264C89">
      <w:pPr>
        <w:pStyle w:val="af6"/>
        <w:ind w:left="360" w:firstLine="348"/>
        <w:jc w:val="both"/>
        <w:rPr>
          <w:rFonts w:ascii="Times New Roman" w:hAnsi="Times New Roman"/>
          <w:b/>
          <w:sz w:val="24"/>
          <w:szCs w:val="24"/>
        </w:rPr>
      </w:pPr>
      <w:r w:rsidRPr="00F74D14">
        <w:rPr>
          <w:rFonts w:ascii="Times New Roman" w:hAnsi="Times New Roman"/>
          <w:b/>
          <w:sz w:val="24"/>
          <w:szCs w:val="24"/>
        </w:rPr>
        <w:t>Проведена следующая санитарно-просветительная работа среди учащихся:</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 xml:space="preserve">Сан. бюллетени на стенде у мед. кабинета меняются ежемесячно по темам: </w:t>
      </w:r>
    </w:p>
    <w:p w:rsidR="00264C89" w:rsidRPr="00F74D14" w:rsidRDefault="00264C89" w:rsidP="00735CB1">
      <w:pPr>
        <w:pStyle w:val="af6"/>
        <w:numPr>
          <w:ilvl w:val="0"/>
          <w:numId w:val="30"/>
        </w:numPr>
        <w:jc w:val="both"/>
        <w:rPr>
          <w:rFonts w:ascii="Times New Roman" w:hAnsi="Times New Roman"/>
          <w:sz w:val="24"/>
          <w:szCs w:val="24"/>
        </w:rPr>
      </w:pPr>
      <w:r w:rsidRPr="00F74D14">
        <w:rPr>
          <w:rFonts w:ascii="Times New Roman" w:hAnsi="Times New Roman"/>
          <w:sz w:val="24"/>
          <w:szCs w:val="24"/>
        </w:rPr>
        <w:t>Профилактика педикулеза «Деликатная проблема».</w:t>
      </w:r>
    </w:p>
    <w:p w:rsidR="00264C89" w:rsidRPr="00F74D14" w:rsidRDefault="00264C89" w:rsidP="00735CB1">
      <w:pPr>
        <w:pStyle w:val="af6"/>
        <w:numPr>
          <w:ilvl w:val="0"/>
          <w:numId w:val="30"/>
        </w:numPr>
        <w:jc w:val="both"/>
        <w:rPr>
          <w:rFonts w:ascii="Times New Roman" w:hAnsi="Times New Roman"/>
          <w:sz w:val="24"/>
          <w:szCs w:val="24"/>
        </w:rPr>
      </w:pPr>
      <w:r w:rsidRPr="00F74D14">
        <w:rPr>
          <w:rFonts w:ascii="Times New Roman" w:hAnsi="Times New Roman"/>
          <w:sz w:val="24"/>
          <w:szCs w:val="24"/>
        </w:rPr>
        <w:t>Профилактика простудных заболеваний и гриппа «Простудная атака», «Грипп. Вакцины против гриппа».</w:t>
      </w:r>
    </w:p>
    <w:p w:rsidR="00264C89" w:rsidRPr="00F74D14" w:rsidRDefault="00264C89" w:rsidP="00735CB1">
      <w:pPr>
        <w:pStyle w:val="af6"/>
        <w:numPr>
          <w:ilvl w:val="0"/>
          <w:numId w:val="30"/>
        </w:numPr>
        <w:jc w:val="both"/>
        <w:rPr>
          <w:rFonts w:ascii="Times New Roman" w:hAnsi="Times New Roman"/>
          <w:sz w:val="24"/>
          <w:szCs w:val="24"/>
        </w:rPr>
      </w:pPr>
      <w:r w:rsidRPr="00F74D14">
        <w:rPr>
          <w:rFonts w:ascii="Times New Roman" w:hAnsi="Times New Roman"/>
          <w:sz w:val="24"/>
          <w:szCs w:val="24"/>
        </w:rPr>
        <w:t>Витамины и минералы «Чтобы все у нас сложилось», «Витамины, хватает или нет?».</w:t>
      </w:r>
    </w:p>
    <w:p w:rsidR="00264C89" w:rsidRPr="00F74D14" w:rsidRDefault="00264C89" w:rsidP="00735CB1">
      <w:pPr>
        <w:pStyle w:val="af6"/>
        <w:numPr>
          <w:ilvl w:val="0"/>
          <w:numId w:val="30"/>
        </w:numPr>
        <w:jc w:val="both"/>
        <w:rPr>
          <w:rFonts w:ascii="Times New Roman" w:hAnsi="Times New Roman"/>
          <w:sz w:val="24"/>
          <w:szCs w:val="24"/>
        </w:rPr>
      </w:pPr>
      <w:r w:rsidRPr="00F74D14">
        <w:rPr>
          <w:rFonts w:ascii="Times New Roman" w:hAnsi="Times New Roman"/>
          <w:sz w:val="24"/>
          <w:szCs w:val="24"/>
        </w:rPr>
        <w:t>Детские инфекции. Уход за больным.</w:t>
      </w:r>
    </w:p>
    <w:p w:rsidR="00264C89" w:rsidRPr="00F74D14" w:rsidRDefault="00264C89" w:rsidP="00735CB1">
      <w:pPr>
        <w:pStyle w:val="af6"/>
        <w:numPr>
          <w:ilvl w:val="0"/>
          <w:numId w:val="30"/>
        </w:numPr>
        <w:jc w:val="both"/>
        <w:rPr>
          <w:rFonts w:ascii="Times New Roman" w:hAnsi="Times New Roman"/>
          <w:sz w:val="24"/>
          <w:szCs w:val="24"/>
        </w:rPr>
      </w:pPr>
      <w:r w:rsidRPr="00F74D14">
        <w:rPr>
          <w:rFonts w:ascii="Times New Roman" w:hAnsi="Times New Roman"/>
          <w:sz w:val="24"/>
          <w:szCs w:val="24"/>
        </w:rPr>
        <w:t>Правильное питание и гигиена «Меню для здоровых зубов».</w:t>
      </w:r>
    </w:p>
    <w:p w:rsidR="00264C89" w:rsidRPr="00F74D14" w:rsidRDefault="00264C89" w:rsidP="00735CB1">
      <w:pPr>
        <w:pStyle w:val="af6"/>
        <w:numPr>
          <w:ilvl w:val="0"/>
          <w:numId w:val="30"/>
        </w:numPr>
        <w:jc w:val="both"/>
        <w:rPr>
          <w:rFonts w:ascii="Times New Roman" w:hAnsi="Times New Roman"/>
          <w:sz w:val="24"/>
          <w:szCs w:val="24"/>
        </w:rPr>
      </w:pPr>
      <w:r w:rsidRPr="00F74D14">
        <w:rPr>
          <w:rFonts w:ascii="Times New Roman" w:hAnsi="Times New Roman"/>
          <w:sz w:val="24"/>
          <w:szCs w:val="24"/>
        </w:rPr>
        <w:t>Профилактика сезонных простудных заболеваний «Заряжаемся энергией» (фитотерапия, рецепты фито-чаев), «Война с усталостью без таблеток».</w:t>
      </w:r>
    </w:p>
    <w:p w:rsidR="00264C89" w:rsidRPr="00F74D14" w:rsidRDefault="00264C89" w:rsidP="00735CB1">
      <w:pPr>
        <w:pStyle w:val="af6"/>
        <w:numPr>
          <w:ilvl w:val="0"/>
          <w:numId w:val="30"/>
        </w:numPr>
        <w:jc w:val="both"/>
        <w:rPr>
          <w:rFonts w:ascii="Times New Roman" w:hAnsi="Times New Roman"/>
          <w:sz w:val="24"/>
          <w:szCs w:val="24"/>
        </w:rPr>
      </w:pPr>
      <w:r w:rsidRPr="00F74D14">
        <w:rPr>
          <w:rFonts w:ascii="Times New Roman" w:hAnsi="Times New Roman"/>
          <w:sz w:val="24"/>
          <w:szCs w:val="24"/>
        </w:rPr>
        <w:t>Профилактика ВИЧ-инфекций «ВИЧ/СПИД – это только медицинский диагноз, а не клеймо!»</w:t>
      </w:r>
    </w:p>
    <w:p w:rsidR="00264C89" w:rsidRPr="00F74D14" w:rsidRDefault="00264C89" w:rsidP="00735CB1">
      <w:pPr>
        <w:pStyle w:val="af6"/>
        <w:numPr>
          <w:ilvl w:val="0"/>
          <w:numId w:val="30"/>
        </w:numPr>
        <w:jc w:val="both"/>
        <w:rPr>
          <w:rFonts w:ascii="Times New Roman" w:hAnsi="Times New Roman"/>
          <w:sz w:val="24"/>
          <w:szCs w:val="24"/>
        </w:rPr>
      </w:pPr>
      <w:r w:rsidRPr="00F74D14">
        <w:rPr>
          <w:rFonts w:ascii="Times New Roman" w:hAnsi="Times New Roman"/>
          <w:sz w:val="24"/>
          <w:szCs w:val="24"/>
        </w:rPr>
        <w:t>Профилактика травматизма «Переломный момент».</w:t>
      </w:r>
    </w:p>
    <w:p w:rsidR="00264C89" w:rsidRPr="00F74D14" w:rsidRDefault="00264C89" w:rsidP="00735CB1">
      <w:pPr>
        <w:pStyle w:val="af6"/>
        <w:numPr>
          <w:ilvl w:val="0"/>
          <w:numId w:val="30"/>
        </w:numPr>
        <w:jc w:val="both"/>
        <w:rPr>
          <w:rFonts w:ascii="Times New Roman" w:hAnsi="Times New Roman"/>
          <w:sz w:val="24"/>
          <w:szCs w:val="24"/>
        </w:rPr>
      </w:pPr>
      <w:r w:rsidRPr="00F74D14">
        <w:rPr>
          <w:rFonts w:ascii="Times New Roman" w:hAnsi="Times New Roman"/>
          <w:sz w:val="24"/>
          <w:szCs w:val="24"/>
        </w:rPr>
        <w:t>Охрана здоровья зрения «Великая сушь», «Синдром сухого глаза».</w:t>
      </w:r>
    </w:p>
    <w:p w:rsidR="00264C89" w:rsidRPr="00F74D14" w:rsidRDefault="00264C89" w:rsidP="00264C89">
      <w:pPr>
        <w:pStyle w:val="af6"/>
        <w:jc w:val="both"/>
        <w:rPr>
          <w:rFonts w:ascii="Times New Roman" w:hAnsi="Times New Roman"/>
          <w:sz w:val="24"/>
          <w:szCs w:val="24"/>
        </w:rPr>
      </w:pPr>
    </w:p>
    <w:p w:rsidR="00264C89" w:rsidRPr="00F74D14" w:rsidRDefault="00264C89" w:rsidP="00264C89">
      <w:pPr>
        <w:pStyle w:val="af6"/>
        <w:ind w:left="360"/>
        <w:jc w:val="center"/>
        <w:rPr>
          <w:rFonts w:ascii="Times New Roman" w:hAnsi="Times New Roman"/>
          <w:b/>
          <w:sz w:val="24"/>
          <w:szCs w:val="24"/>
        </w:rPr>
      </w:pPr>
      <w:r w:rsidRPr="00F74D14">
        <w:rPr>
          <w:rFonts w:ascii="Times New Roman" w:hAnsi="Times New Roman"/>
          <w:b/>
          <w:sz w:val="24"/>
          <w:szCs w:val="24"/>
        </w:rPr>
        <w:t>За отчетный период проведены беседы по темам:</w:t>
      </w:r>
    </w:p>
    <w:p w:rsidR="00264C89" w:rsidRPr="00F74D14" w:rsidRDefault="00264C89" w:rsidP="00264C89">
      <w:pPr>
        <w:pStyle w:val="af6"/>
        <w:ind w:left="360"/>
        <w:jc w:val="both"/>
        <w:rPr>
          <w:rFonts w:ascii="Times New Roman" w:hAnsi="Times New Roman"/>
          <w:sz w:val="24"/>
          <w:szCs w:val="24"/>
        </w:rPr>
      </w:pPr>
    </w:p>
    <w:tbl>
      <w:tblPr>
        <w:tblStyle w:val="a3"/>
        <w:tblW w:w="10456" w:type="dxa"/>
        <w:tblLook w:val="04A0" w:firstRow="1" w:lastRow="0" w:firstColumn="1" w:lastColumn="0" w:noHBand="0" w:noVBand="1"/>
      </w:tblPr>
      <w:tblGrid>
        <w:gridCol w:w="709"/>
        <w:gridCol w:w="3828"/>
        <w:gridCol w:w="2410"/>
        <w:gridCol w:w="3509"/>
      </w:tblGrid>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Тема</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Дата проведения</w:t>
            </w:r>
          </w:p>
        </w:tc>
        <w:tc>
          <w:tcPr>
            <w:tcW w:w="35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ответственные</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1.</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Формирование личной гигиены школьников 0-1 класс</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сентябрь 2015</w:t>
            </w:r>
          </w:p>
        </w:tc>
        <w:tc>
          <w:tcPr>
            <w:tcW w:w="35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Учителя начальной школы, мед. сестра Цаплина И.Н.</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2.</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Личная гигиена школьника</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Сентябрь 2015</w:t>
            </w:r>
          </w:p>
        </w:tc>
        <w:tc>
          <w:tcPr>
            <w:tcW w:w="3509" w:type="dxa"/>
          </w:tcPr>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Воспитатели Дворникова Л.Н.</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Морозова Т.В.</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мед. сестра БойцоваН.В..</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3.</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Профилактика педикулеза и чесотки.</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Сентябрь-октябрь</w:t>
            </w:r>
          </w:p>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2015</w:t>
            </w:r>
          </w:p>
        </w:tc>
        <w:tc>
          <w:tcPr>
            <w:tcW w:w="3509" w:type="dxa"/>
          </w:tcPr>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 xml:space="preserve">Учителя начальной школы, мед. </w:t>
            </w:r>
            <w:r w:rsidR="008112A4" w:rsidRPr="00F74D14">
              <w:rPr>
                <w:rFonts w:ascii="Times New Roman" w:hAnsi="Times New Roman"/>
                <w:sz w:val="24"/>
                <w:szCs w:val="24"/>
              </w:rPr>
              <w:t>С</w:t>
            </w:r>
            <w:r w:rsidRPr="00F74D14">
              <w:rPr>
                <w:rFonts w:ascii="Times New Roman" w:hAnsi="Times New Roman"/>
                <w:sz w:val="24"/>
                <w:szCs w:val="24"/>
              </w:rPr>
              <w:t>естра</w:t>
            </w:r>
            <w:r w:rsidR="008112A4">
              <w:rPr>
                <w:rFonts w:ascii="Times New Roman" w:hAnsi="Times New Roman"/>
                <w:sz w:val="24"/>
                <w:szCs w:val="24"/>
              </w:rPr>
              <w:t xml:space="preserve"> </w:t>
            </w:r>
            <w:r w:rsidRPr="00F74D14">
              <w:rPr>
                <w:rFonts w:ascii="Times New Roman" w:hAnsi="Times New Roman"/>
                <w:sz w:val="24"/>
                <w:szCs w:val="24"/>
              </w:rPr>
              <w:t>Цаплина И.Н..</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Воспитатели Дворникова Л.Н.</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Морозова Т.В.</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мед. сестра Бойцова Н.В.</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4.</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Травматизм: профилактика, первая помощь.</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Ноябрь 2015</w:t>
            </w:r>
          </w:p>
        </w:tc>
        <w:tc>
          <w:tcPr>
            <w:tcW w:w="3509" w:type="dxa"/>
          </w:tcPr>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 xml:space="preserve">Учителя начальной </w:t>
            </w:r>
            <w:r w:rsidR="008112A4">
              <w:rPr>
                <w:rFonts w:ascii="Times New Roman" w:hAnsi="Times New Roman"/>
                <w:sz w:val="24"/>
                <w:szCs w:val="24"/>
              </w:rPr>
              <w:t>школы, мед. сестра Бойцова.Н.В.</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Воспитатели Корнева И.Н.</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lastRenderedPageBreak/>
              <w:t>Коробкина М.В.</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мед. сестра Цаплина И.Н.</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lastRenderedPageBreak/>
              <w:t>5.</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Питание школьника. Витамины.</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Раз в месяц, столовая школы.</w:t>
            </w:r>
          </w:p>
        </w:tc>
        <w:tc>
          <w:tcPr>
            <w:tcW w:w="3509" w:type="dxa"/>
          </w:tcPr>
          <w:p w:rsidR="00264C89" w:rsidRPr="00F74D14" w:rsidRDefault="00264C89" w:rsidP="008112A4">
            <w:pPr>
              <w:pStyle w:val="af6"/>
              <w:jc w:val="both"/>
              <w:rPr>
                <w:rFonts w:ascii="Times New Roman" w:hAnsi="Times New Roman"/>
                <w:sz w:val="24"/>
                <w:szCs w:val="24"/>
              </w:rPr>
            </w:pPr>
            <w:r w:rsidRPr="00F74D14">
              <w:rPr>
                <w:rFonts w:ascii="Times New Roman" w:hAnsi="Times New Roman"/>
                <w:sz w:val="24"/>
                <w:szCs w:val="24"/>
              </w:rPr>
              <w:t xml:space="preserve">Диет. </w:t>
            </w:r>
            <w:r w:rsidR="008112A4">
              <w:rPr>
                <w:rFonts w:ascii="Times New Roman" w:hAnsi="Times New Roman"/>
                <w:sz w:val="24"/>
                <w:szCs w:val="24"/>
              </w:rPr>
              <w:t>сестра Бойцова Н.В.</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6.</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Беседы о здоровом образе жизни (о вреде алкоголя, курения, токсикомании, наркомании).</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Декабрь 2015</w:t>
            </w:r>
          </w:p>
        </w:tc>
        <w:tc>
          <w:tcPr>
            <w:tcW w:w="3509" w:type="dxa"/>
          </w:tcPr>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Воспитатели Цаплина О.А.</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Балин Е.В.</w:t>
            </w:r>
          </w:p>
          <w:p w:rsidR="00264C89" w:rsidRPr="00F74D14" w:rsidRDefault="00264C89" w:rsidP="008112A4">
            <w:pPr>
              <w:pStyle w:val="af6"/>
              <w:jc w:val="both"/>
              <w:rPr>
                <w:rFonts w:ascii="Times New Roman" w:hAnsi="Times New Roman"/>
                <w:sz w:val="24"/>
                <w:szCs w:val="24"/>
              </w:rPr>
            </w:pPr>
            <w:r w:rsidRPr="00F74D14">
              <w:rPr>
                <w:rFonts w:ascii="Times New Roman" w:hAnsi="Times New Roman"/>
                <w:sz w:val="24"/>
                <w:szCs w:val="24"/>
              </w:rPr>
              <w:t xml:space="preserve">мед. </w:t>
            </w:r>
            <w:r w:rsidR="008112A4">
              <w:rPr>
                <w:rFonts w:ascii="Times New Roman" w:hAnsi="Times New Roman"/>
                <w:sz w:val="24"/>
                <w:szCs w:val="24"/>
              </w:rPr>
              <w:t>с</w:t>
            </w:r>
            <w:r w:rsidRPr="00F74D14">
              <w:rPr>
                <w:rFonts w:ascii="Times New Roman" w:hAnsi="Times New Roman"/>
                <w:sz w:val="24"/>
                <w:szCs w:val="24"/>
              </w:rPr>
              <w:t>естра</w:t>
            </w:r>
            <w:r w:rsidR="008112A4">
              <w:rPr>
                <w:rFonts w:ascii="Times New Roman" w:hAnsi="Times New Roman"/>
                <w:sz w:val="24"/>
                <w:szCs w:val="24"/>
              </w:rPr>
              <w:t xml:space="preserve"> </w:t>
            </w:r>
            <w:r w:rsidRPr="00F74D14">
              <w:rPr>
                <w:rFonts w:ascii="Times New Roman" w:hAnsi="Times New Roman"/>
                <w:sz w:val="24"/>
                <w:szCs w:val="24"/>
              </w:rPr>
              <w:t>Цаплина И.Н.</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6.</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СПИД: знать, чтобы жить…</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Январь 2016</w:t>
            </w:r>
          </w:p>
        </w:tc>
        <w:tc>
          <w:tcPr>
            <w:tcW w:w="3509" w:type="dxa"/>
          </w:tcPr>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Воспитатели Морозова Т.В.</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Коробкина М.В.</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мед. сестра Бойцова Н.В.</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7.</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Сексуальная грамотность подростков.</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февраль 2016</w:t>
            </w:r>
          </w:p>
        </w:tc>
        <w:tc>
          <w:tcPr>
            <w:tcW w:w="3509" w:type="dxa"/>
          </w:tcPr>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Учителя начальной школы, мед. сестра Бойцова Н.В..</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Воспитатели Корнева И.Н.</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Дворникова Л.Н.</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8.</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Профилактика инфекционных и паразитарных заболеваний.</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Март 2016</w:t>
            </w:r>
          </w:p>
        </w:tc>
        <w:tc>
          <w:tcPr>
            <w:tcW w:w="3509" w:type="dxa"/>
          </w:tcPr>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 xml:space="preserve">Учителя начальной школы. </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Воспитатели Билетов В.А</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Коробкина А.А.</w:t>
            </w:r>
          </w:p>
          <w:p w:rsidR="00264C89" w:rsidRPr="00F74D14" w:rsidRDefault="00264C89" w:rsidP="008112A4">
            <w:pPr>
              <w:pStyle w:val="af6"/>
              <w:jc w:val="both"/>
              <w:rPr>
                <w:rFonts w:ascii="Times New Roman" w:hAnsi="Times New Roman"/>
                <w:sz w:val="24"/>
                <w:szCs w:val="24"/>
              </w:rPr>
            </w:pPr>
            <w:r w:rsidRPr="00F74D14">
              <w:rPr>
                <w:rFonts w:ascii="Times New Roman" w:hAnsi="Times New Roman"/>
                <w:sz w:val="24"/>
                <w:szCs w:val="24"/>
              </w:rPr>
              <w:t xml:space="preserve">мед. </w:t>
            </w:r>
            <w:r w:rsidR="008112A4">
              <w:rPr>
                <w:rFonts w:ascii="Times New Roman" w:hAnsi="Times New Roman"/>
                <w:sz w:val="24"/>
                <w:szCs w:val="24"/>
              </w:rPr>
              <w:t>с</w:t>
            </w:r>
            <w:r w:rsidRPr="00F74D14">
              <w:rPr>
                <w:rFonts w:ascii="Times New Roman" w:hAnsi="Times New Roman"/>
                <w:sz w:val="24"/>
                <w:szCs w:val="24"/>
              </w:rPr>
              <w:t>естра</w:t>
            </w:r>
            <w:r w:rsidR="008112A4">
              <w:rPr>
                <w:rFonts w:ascii="Times New Roman" w:hAnsi="Times New Roman"/>
                <w:sz w:val="24"/>
                <w:szCs w:val="24"/>
              </w:rPr>
              <w:t xml:space="preserve"> </w:t>
            </w:r>
            <w:r w:rsidRPr="00F74D14">
              <w:rPr>
                <w:rFonts w:ascii="Times New Roman" w:hAnsi="Times New Roman"/>
                <w:sz w:val="24"/>
                <w:szCs w:val="24"/>
              </w:rPr>
              <w:t>Цаплина И.Н.</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9.</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Травматизм. Дети на дороге.</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Апрель 2016</w:t>
            </w:r>
          </w:p>
        </w:tc>
        <w:tc>
          <w:tcPr>
            <w:tcW w:w="3509" w:type="dxa"/>
          </w:tcPr>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Учителя Макаров Н.С.</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Воспитатели Балин Е.В.</w:t>
            </w:r>
          </w:p>
          <w:p w:rsidR="00264C89" w:rsidRPr="00F74D14" w:rsidRDefault="00264C89" w:rsidP="008112A4">
            <w:pPr>
              <w:pStyle w:val="af6"/>
              <w:jc w:val="both"/>
              <w:rPr>
                <w:rFonts w:ascii="Times New Roman" w:hAnsi="Times New Roman"/>
                <w:sz w:val="24"/>
                <w:szCs w:val="24"/>
              </w:rPr>
            </w:pPr>
            <w:r w:rsidRPr="00F74D14">
              <w:rPr>
                <w:rFonts w:ascii="Times New Roman" w:hAnsi="Times New Roman"/>
                <w:sz w:val="24"/>
                <w:szCs w:val="24"/>
              </w:rPr>
              <w:t xml:space="preserve">мед. </w:t>
            </w:r>
            <w:r w:rsidR="008112A4">
              <w:rPr>
                <w:rFonts w:ascii="Times New Roman" w:hAnsi="Times New Roman"/>
                <w:sz w:val="24"/>
                <w:szCs w:val="24"/>
              </w:rPr>
              <w:t>с</w:t>
            </w:r>
            <w:r w:rsidRPr="00F74D14">
              <w:rPr>
                <w:rFonts w:ascii="Times New Roman" w:hAnsi="Times New Roman"/>
                <w:sz w:val="24"/>
                <w:szCs w:val="24"/>
              </w:rPr>
              <w:t>естра</w:t>
            </w:r>
            <w:r w:rsidR="008112A4">
              <w:rPr>
                <w:rFonts w:ascii="Times New Roman" w:hAnsi="Times New Roman"/>
                <w:sz w:val="24"/>
                <w:szCs w:val="24"/>
              </w:rPr>
              <w:t xml:space="preserve"> </w:t>
            </w:r>
            <w:r w:rsidRPr="00F74D14">
              <w:rPr>
                <w:rFonts w:ascii="Times New Roman" w:hAnsi="Times New Roman"/>
                <w:sz w:val="24"/>
                <w:szCs w:val="24"/>
              </w:rPr>
              <w:t>Цаплина И.Н.</w:t>
            </w:r>
          </w:p>
        </w:tc>
      </w:tr>
      <w:tr w:rsidR="00264C89" w:rsidRPr="00F74D14" w:rsidTr="008112A4">
        <w:tc>
          <w:tcPr>
            <w:tcW w:w="709"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10.</w:t>
            </w:r>
          </w:p>
        </w:tc>
        <w:tc>
          <w:tcPr>
            <w:tcW w:w="3828"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Лечебные травы. Фитотерапия.</w:t>
            </w:r>
          </w:p>
        </w:tc>
        <w:tc>
          <w:tcPr>
            <w:tcW w:w="2410" w:type="dxa"/>
          </w:tcPr>
          <w:p w:rsidR="00264C89" w:rsidRPr="00F74D14" w:rsidRDefault="00264C89" w:rsidP="00264C89">
            <w:pPr>
              <w:pStyle w:val="af6"/>
              <w:jc w:val="center"/>
              <w:rPr>
                <w:rFonts w:ascii="Times New Roman" w:hAnsi="Times New Roman"/>
                <w:sz w:val="24"/>
                <w:szCs w:val="24"/>
              </w:rPr>
            </w:pPr>
            <w:r w:rsidRPr="00F74D14">
              <w:rPr>
                <w:rFonts w:ascii="Times New Roman" w:hAnsi="Times New Roman"/>
                <w:sz w:val="24"/>
                <w:szCs w:val="24"/>
              </w:rPr>
              <w:t>Май 2016</w:t>
            </w:r>
          </w:p>
        </w:tc>
        <w:tc>
          <w:tcPr>
            <w:tcW w:w="3509" w:type="dxa"/>
          </w:tcPr>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 xml:space="preserve">Учителя Озерова Е.Е. </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Фавстова С.А.</w:t>
            </w:r>
          </w:p>
          <w:p w:rsidR="00264C89" w:rsidRPr="00F74D14" w:rsidRDefault="00264C89" w:rsidP="00264C89">
            <w:pPr>
              <w:pStyle w:val="af6"/>
              <w:jc w:val="both"/>
              <w:rPr>
                <w:rFonts w:ascii="Times New Roman" w:hAnsi="Times New Roman"/>
                <w:sz w:val="24"/>
                <w:szCs w:val="24"/>
              </w:rPr>
            </w:pPr>
            <w:r w:rsidRPr="00F74D14">
              <w:rPr>
                <w:rFonts w:ascii="Times New Roman" w:hAnsi="Times New Roman"/>
                <w:sz w:val="24"/>
                <w:szCs w:val="24"/>
              </w:rPr>
              <w:t>мед. сестра Бойцова Н.В.</w:t>
            </w:r>
          </w:p>
        </w:tc>
      </w:tr>
    </w:tbl>
    <w:p w:rsidR="00264C89" w:rsidRPr="00F74D14" w:rsidRDefault="00264C89" w:rsidP="00264C89">
      <w:pPr>
        <w:pStyle w:val="23"/>
        <w:keepNext/>
        <w:keepLines/>
        <w:shd w:val="clear" w:color="auto" w:fill="auto"/>
        <w:tabs>
          <w:tab w:val="left" w:pos="1416"/>
        </w:tabs>
        <w:spacing w:before="0" w:after="0" w:line="322" w:lineRule="exact"/>
        <w:ind w:firstLine="0"/>
        <w:jc w:val="center"/>
        <w:rPr>
          <w:sz w:val="24"/>
          <w:szCs w:val="24"/>
          <w:highlight w:val="yellow"/>
        </w:rPr>
      </w:pPr>
    </w:p>
    <w:p w:rsidR="008112A4" w:rsidRPr="00F74D14" w:rsidRDefault="008112A4" w:rsidP="008112A4">
      <w:pPr>
        <w:pStyle w:val="141"/>
        <w:shd w:val="clear" w:color="auto" w:fill="auto"/>
        <w:spacing w:before="0"/>
        <w:rPr>
          <w:sz w:val="24"/>
          <w:szCs w:val="24"/>
        </w:rPr>
      </w:pPr>
      <w:r w:rsidRPr="00F74D14">
        <w:rPr>
          <w:sz w:val="24"/>
          <w:szCs w:val="24"/>
        </w:rPr>
        <w:t>В школе соблюдается санитарно-гигиенические требования: проветривание помещений, ежеднев</w:t>
      </w:r>
      <w:r w:rsidRPr="00F74D14">
        <w:rPr>
          <w:sz w:val="24"/>
          <w:szCs w:val="24"/>
        </w:rPr>
        <w:softHyphen/>
        <w:t>ная влажная уборка классов и школьных помещений, классы освещаются лампами нового поколения, в школе много зеленых растений, классы обеспечены мебелью.</w:t>
      </w:r>
    </w:p>
    <w:p w:rsidR="008112A4" w:rsidRPr="00F74D14" w:rsidRDefault="008112A4" w:rsidP="008112A4">
      <w:pPr>
        <w:pStyle w:val="141"/>
        <w:shd w:val="clear" w:color="auto" w:fill="auto"/>
        <w:spacing w:before="0"/>
        <w:rPr>
          <w:sz w:val="24"/>
          <w:szCs w:val="24"/>
        </w:rPr>
      </w:pPr>
      <w:r w:rsidRPr="00F74D14">
        <w:rPr>
          <w:sz w:val="24"/>
          <w:szCs w:val="24"/>
        </w:rPr>
        <w:t>Посадка учащихся в классах осуществляется согласно рекомендации врача, на основании меди</w:t>
      </w:r>
      <w:r w:rsidRPr="00F74D14">
        <w:rPr>
          <w:sz w:val="24"/>
          <w:szCs w:val="24"/>
        </w:rPr>
        <w:softHyphen/>
        <w:t>цинского заключения.</w:t>
      </w:r>
    </w:p>
    <w:p w:rsidR="008112A4" w:rsidRPr="00F74D14" w:rsidRDefault="008112A4" w:rsidP="008112A4">
      <w:pPr>
        <w:pStyle w:val="141"/>
        <w:shd w:val="clear" w:color="auto" w:fill="auto"/>
        <w:spacing w:before="0"/>
        <w:rPr>
          <w:sz w:val="24"/>
          <w:szCs w:val="24"/>
        </w:rPr>
      </w:pPr>
      <w:r w:rsidRPr="00F74D14">
        <w:rPr>
          <w:sz w:val="24"/>
          <w:szCs w:val="24"/>
        </w:rPr>
        <w:t>Учебно-воспитательный процесс во второй половине дня осуществлялся в соответствии с режимными моментами: прогулка на свежем воздухе, спортивные занятия, занятия по интересам, выполнение домашних зада</w:t>
      </w:r>
      <w:r w:rsidRPr="00F74D14">
        <w:rPr>
          <w:sz w:val="24"/>
          <w:szCs w:val="24"/>
        </w:rPr>
        <w:softHyphen/>
        <w:t>ний. Для учащихся 0-4 классов были организованы дополнительные занятия, направленные на формирование навыков здорового образа жизни через спортивные занятия, занятия, развивающие мелкую моторику, кружки художественного, технического и музыкального творчества. Все виды деятельности организуются при обязательном соблюдении требований СанПиН.</w:t>
      </w:r>
    </w:p>
    <w:p w:rsidR="008112A4" w:rsidRPr="00F74D14" w:rsidRDefault="008112A4" w:rsidP="008112A4">
      <w:pPr>
        <w:pStyle w:val="21"/>
        <w:shd w:val="clear" w:color="auto" w:fill="auto"/>
        <w:spacing w:line="274" w:lineRule="exact"/>
        <w:ind w:firstLine="600"/>
        <w:jc w:val="both"/>
      </w:pPr>
      <w:r w:rsidRPr="00F74D14">
        <w:t xml:space="preserve">Одним из важнейших направлений работы службы здоровья являлась </w:t>
      </w:r>
      <w:r w:rsidRPr="00F74D14">
        <w:rPr>
          <w:rStyle w:val="221"/>
          <w:b w:val="0"/>
        </w:rPr>
        <w:t>физкультурно-</w:t>
      </w:r>
      <w:r w:rsidRPr="00F74D14">
        <w:rPr>
          <w:rStyle w:val="221"/>
          <w:b w:val="0"/>
        </w:rPr>
        <w:softHyphen/>
        <w:t>оздоровительная и спортивно-массовая работа</w:t>
      </w:r>
      <w:r w:rsidRPr="00F74D14">
        <w:t xml:space="preserve">, возглавляемая учителями физкультуры </w:t>
      </w:r>
      <w:r w:rsidRPr="00F74D14">
        <w:rPr>
          <w:rStyle w:val="221"/>
          <w:b w:val="0"/>
        </w:rPr>
        <w:t xml:space="preserve">Царевым П. В. и Макаровым Н. С. </w:t>
      </w:r>
      <w:r w:rsidRPr="00F74D14">
        <w:t>Учителями физического воспитания велась большая работа по популяризации занятий физиче</w:t>
      </w:r>
      <w:r w:rsidRPr="00F74D14">
        <w:softHyphen/>
        <w:t>ской культурой среди учащихся и их родителей. Пропаганда здорового образа жизни проходила через урочную (3 часа в неделю) и внеурочную деятельность</w:t>
      </w:r>
      <w:r w:rsidRPr="00035B8A">
        <w:t xml:space="preserve">. Спортивные кружки «Турист» и «ОФП» школы посещало </w:t>
      </w:r>
      <w:r w:rsidRPr="00035B8A">
        <w:rPr>
          <w:rStyle w:val="221"/>
          <w:b w:val="0"/>
        </w:rPr>
        <w:t>2</w:t>
      </w:r>
      <w:r w:rsidR="00035B8A" w:rsidRPr="00035B8A">
        <w:rPr>
          <w:rStyle w:val="221"/>
          <w:b w:val="0"/>
        </w:rPr>
        <w:t>3</w:t>
      </w:r>
      <w:r w:rsidRPr="00035B8A">
        <w:rPr>
          <w:rStyle w:val="221"/>
        </w:rPr>
        <w:t xml:space="preserve"> </w:t>
      </w:r>
      <w:r w:rsidRPr="00035B8A">
        <w:t>уча</w:t>
      </w:r>
      <w:r w:rsidRPr="00035B8A">
        <w:softHyphen/>
        <w:t xml:space="preserve">щихся, занятия в специальной группе – 10 чел., спортивные часы – </w:t>
      </w:r>
      <w:r w:rsidR="001E3E6D" w:rsidRPr="00035B8A">
        <w:t>41</w:t>
      </w:r>
      <w:r w:rsidRPr="00035B8A">
        <w:t xml:space="preserve"> чел. (начальная школа), </w:t>
      </w:r>
      <w:r w:rsidR="001E3E6D" w:rsidRPr="00035B8A">
        <w:t>46</w:t>
      </w:r>
      <w:r w:rsidRPr="00035B8A">
        <w:t xml:space="preserve"> чел. (основная школа).</w:t>
      </w:r>
      <w:r w:rsidRPr="00F74D14">
        <w:t xml:space="preserve"> Учащиеся принимали участие в школьных, районных и областных спортивных со</w:t>
      </w:r>
      <w:r w:rsidRPr="00F74D14">
        <w:softHyphen/>
        <w:t>ревнованиях.</w:t>
      </w:r>
    </w:p>
    <w:p w:rsidR="008112A4" w:rsidRPr="00F74D14" w:rsidRDefault="008112A4" w:rsidP="008112A4">
      <w:pPr>
        <w:pStyle w:val="21"/>
        <w:shd w:val="clear" w:color="auto" w:fill="auto"/>
        <w:spacing w:line="274" w:lineRule="exact"/>
        <w:ind w:firstLine="600"/>
        <w:jc w:val="both"/>
      </w:pPr>
      <w:r w:rsidRPr="00F74D14">
        <w:t>Учителя физической культуры осуществляли непосредственное организационное и методическое руководство внеклассной работой по физическому воспитанию, организовывали работу спортивных секций, тренировок сборных команд, планировали и проводили общешкольные физкультурно-оздоровительные и спортивные меро</w:t>
      </w:r>
      <w:r w:rsidRPr="00F74D14">
        <w:softHyphen/>
        <w:t>приятия, привлекая к ним родителей.</w:t>
      </w:r>
    </w:p>
    <w:p w:rsidR="008112A4" w:rsidRPr="00F74D14" w:rsidRDefault="008112A4" w:rsidP="008112A4">
      <w:pPr>
        <w:pStyle w:val="21"/>
        <w:shd w:val="clear" w:color="auto" w:fill="auto"/>
        <w:spacing w:line="274" w:lineRule="exact"/>
        <w:ind w:firstLine="600"/>
        <w:jc w:val="both"/>
      </w:pPr>
      <w:r w:rsidRPr="00F74D14">
        <w:t xml:space="preserve">Особое внимание в школе уделялось совершенствованию </w:t>
      </w:r>
      <w:r w:rsidRPr="00F74D14">
        <w:rPr>
          <w:rStyle w:val="221"/>
          <w:b w:val="0"/>
        </w:rPr>
        <w:t>УВП</w:t>
      </w:r>
      <w:r w:rsidRPr="00F74D14">
        <w:rPr>
          <w:rStyle w:val="221"/>
        </w:rPr>
        <w:t xml:space="preserve"> </w:t>
      </w:r>
      <w:r w:rsidRPr="00F74D14">
        <w:t>с применением здоровьесбереже</w:t>
      </w:r>
      <w:r w:rsidRPr="00F74D14">
        <w:softHyphen/>
        <w:t>ния: индивидуализации – обучения детей в соответствии с их природным физическим развитием и со</w:t>
      </w:r>
      <w:r w:rsidRPr="00F74D14">
        <w:softHyphen/>
        <w:t>стоянием здоровья. На уроках проводятся физкультминутки. Физкультминутки – это комплекс из 2-5 упражнений, который проводится в начальной и основной школе. Оздоровительные паузы направлены на повышение двигательной активности учащихся и снятия переутомления.</w:t>
      </w:r>
    </w:p>
    <w:p w:rsidR="008112A4" w:rsidRPr="00F74D14" w:rsidRDefault="008112A4" w:rsidP="008112A4">
      <w:pPr>
        <w:pStyle w:val="21"/>
        <w:shd w:val="clear" w:color="auto" w:fill="auto"/>
        <w:spacing w:line="274" w:lineRule="exact"/>
        <w:ind w:firstLine="600"/>
        <w:jc w:val="both"/>
      </w:pPr>
      <w:r w:rsidRPr="00F74D14">
        <w:t>Педагоги школы больше внимания уделяют построению урока, подразумевающее оптимальное чередование различных видов занятий, неодинаковых по продолжительности, трудности и утомляемо</w:t>
      </w:r>
      <w:r w:rsidRPr="00F74D14">
        <w:softHyphen/>
        <w:t>сти.</w:t>
      </w:r>
    </w:p>
    <w:p w:rsidR="008112A4" w:rsidRPr="00F74D14" w:rsidRDefault="008112A4" w:rsidP="008112A4">
      <w:pPr>
        <w:pStyle w:val="21"/>
        <w:shd w:val="clear" w:color="auto" w:fill="auto"/>
        <w:spacing w:line="274" w:lineRule="exact"/>
        <w:ind w:firstLine="600"/>
        <w:jc w:val="both"/>
      </w:pPr>
      <w:r w:rsidRPr="00F74D14">
        <w:t>Сохранению высокой работоспособности на протяжении учебного года содействует правильно со</w:t>
      </w:r>
      <w:r w:rsidRPr="00F74D14">
        <w:softHyphen/>
        <w:t xml:space="preserve">ставленное расписание уроков. Обязательным условием эффективности урока является выполнение требований </w:t>
      </w:r>
      <w:r w:rsidRPr="00F74D14">
        <w:lastRenderedPageBreak/>
        <w:t>Сан</w:t>
      </w:r>
      <w:r w:rsidRPr="00F74D14">
        <w:softHyphen/>
        <w:t>ПиН.</w:t>
      </w:r>
    </w:p>
    <w:p w:rsidR="008112A4" w:rsidRPr="00F74D14" w:rsidRDefault="008112A4" w:rsidP="008112A4">
      <w:pPr>
        <w:pStyle w:val="21"/>
        <w:shd w:val="clear" w:color="auto" w:fill="auto"/>
        <w:spacing w:line="274" w:lineRule="exact"/>
        <w:ind w:firstLine="600"/>
        <w:jc w:val="both"/>
      </w:pPr>
      <w:r w:rsidRPr="00F74D14">
        <w:t>Учителя школы выполняют гигиенические требования к организации урока: плотность урока, ко</w:t>
      </w:r>
      <w:r w:rsidRPr="00F74D14">
        <w:softHyphen/>
        <w:t>личество и смена видов деятельности, разнообразие и чередование методов и приемов, наличие эмоци</w:t>
      </w:r>
      <w:r w:rsidRPr="00F74D14">
        <w:softHyphen/>
        <w:t>ональных разрядок, осуществляют контроль осанки, позы, психологического климата в классе.</w:t>
      </w:r>
    </w:p>
    <w:p w:rsidR="008112A4" w:rsidRDefault="008112A4" w:rsidP="008112A4">
      <w:pPr>
        <w:pStyle w:val="21"/>
        <w:shd w:val="clear" w:color="auto" w:fill="auto"/>
        <w:spacing w:line="274" w:lineRule="exact"/>
        <w:ind w:firstLine="600"/>
        <w:jc w:val="both"/>
      </w:pPr>
      <w:r w:rsidRPr="00F74D14">
        <w:t>В следующем учебном году необходимо чаще проводить рейды во время перемен, спланировать посещение уроков с целью изучения использования учителями-предметниками доступных технологий; знание особенностей класса (психологическое здоровье учащихся); организацию здоровьесбережения урока, способствующую предотвращению усталости и утомляемости, повышению мотивации к учебной деятельности, приросту учебных достижений.</w:t>
      </w:r>
    </w:p>
    <w:p w:rsidR="00513838" w:rsidRDefault="00513838" w:rsidP="006160DA">
      <w:pPr>
        <w:pStyle w:val="21"/>
        <w:shd w:val="clear" w:color="auto" w:fill="auto"/>
        <w:spacing w:line="274" w:lineRule="exact"/>
        <w:ind w:firstLine="600"/>
        <w:jc w:val="both"/>
      </w:pPr>
    </w:p>
    <w:p w:rsidR="00513838" w:rsidRDefault="00513838" w:rsidP="006160DA">
      <w:pPr>
        <w:pStyle w:val="21"/>
        <w:shd w:val="clear" w:color="auto" w:fill="auto"/>
        <w:spacing w:line="274" w:lineRule="exact"/>
        <w:ind w:firstLine="600"/>
        <w:jc w:val="both"/>
      </w:pPr>
    </w:p>
    <w:p w:rsidR="00264C89" w:rsidRDefault="006160DA" w:rsidP="006160DA">
      <w:pPr>
        <w:pStyle w:val="21"/>
        <w:shd w:val="clear" w:color="auto" w:fill="auto"/>
        <w:spacing w:line="274" w:lineRule="exact"/>
        <w:ind w:firstLine="600"/>
        <w:jc w:val="both"/>
      </w:pPr>
      <w:r w:rsidRPr="00F10C98">
        <w:t>Большую помощь школьникам в разрешени</w:t>
      </w:r>
      <w:r>
        <w:t>и</w:t>
      </w:r>
      <w:r w:rsidRPr="00F10C98">
        <w:t xml:space="preserve"> различных проблем оказывала </w:t>
      </w:r>
      <w:r w:rsidRPr="00F10C98">
        <w:rPr>
          <w:rStyle w:val="221"/>
          <w:b w:val="0"/>
        </w:rPr>
        <w:t>социальный педагог</w:t>
      </w:r>
      <w:r w:rsidRPr="00F10C98">
        <w:rPr>
          <w:rStyle w:val="221"/>
        </w:rPr>
        <w:t xml:space="preserve"> </w:t>
      </w:r>
      <w:r>
        <w:t>Тарасова И. А.</w:t>
      </w:r>
      <w:r w:rsidRPr="00F10C98">
        <w:t xml:space="preserve"> </w:t>
      </w:r>
    </w:p>
    <w:p w:rsidR="00264C89" w:rsidRPr="00D70266" w:rsidRDefault="00264C89" w:rsidP="00264C89">
      <w:pPr>
        <w:spacing w:after="0" w:line="240" w:lineRule="auto"/>
        <w:ind w:firstLine="600"/>
        <w:jc w:val="both"/>
        <w:rPr>
          <w:rFonts w:ascii="Times New Roman" w:eastAsia="Times New Roman" w:hAnsi="Times New Roman" w:cs="Times New Roman"/>
          <w:sz w:val="24"/>
          <w:szCs w:val="24"/>
          <w:lang w:eastAsia="ru-RU"/>
        </w:rPr>
      </w:pPr>
      <w:r w:rsidRPr="00D70266">
        <w:rPr>
          <w:rFonts w:ascii="Times New Roman" w:eastAsia="Times New Roman" w:hAnsi="Times New Roman" w:cs="Times New Roman"/>
          <w:sz w:val="24"/>
          <w:szCs w:val="24"/>
          <w:lang w:eastAsia="ru-RU"/>
        </w:rPr>
        <w:t xml:space="preserve">На период 2015-2016 учебного года </w:t>
      </w:r>
      <w:r>
        <w:rPr>
          <w:rFonts w:ascii="Times New Roman" w:eastAsia="Times New Roman" w:hAnsi="Times New Roman" w:cs="Times New Roman"/>
          <w:sz w:val="24"/>
          <w:szCs w:val="24"/>
          <w:lang w:eastAsia="ru-RU"/>
        </w:rPr>
        <w:t>ею были поставлены цель и задачи, определяющие работу социального педагога по нескольким направлениям:</w:t>
      </w:r>
    </w:p>
    <w:p w:rsidR="00264C89" w:rsidRPr="00264C89" w:rsidRDefault="00264C89" w:rsidP="00264C89">
      <w:pPr>
        <w:spacing w:after="0" w:line="240" w:lineRule="auto"/>
        <w:ind w:firstLine="708"/>
        <w:jc w:val="both"/>
        <w:rPr>
          <w:rFonts w:ascii="Times New Roman" w:hAnsi="Times New Roman" w:cs="Times New Roman"/>
          <w:color w:val="FF6600"/>
          <w:sz w:val="24"/>
          <w:szCs w:val="24"/>
        </w:rPr>
      </w:pPr>
      <w:r w:rsidRPr="00264C89">
        <w:rPr>
          <w:rFonts w:ascii="Times New Roman" w:hAnsi="Times New Roman" w:cs="Times New Roman"/>
          <w:sz w:val="24"/>
          <w:szCs w:val="24"/>
        </w:rPr>
        <w:t xml:space="preserve">Цель: </w:t>
      </w:r>
      <w:r>
        <w:rPr>
          <w:rFonts w:ascii="Times New Roman" w:hAnsi="Times New Roman" w:cs="Times New Roman"/>
          <w:sz w:val="24"/>
          <w:szCs w:val="24"/>
        </w:rPr>
        <w:t>о</w:t>
      </w:r>
      <w:r w:rsidRPr="00264C89">
        <w:rPr>
          <w:rFonts w:ascii="Times New Roman" w:hAnsi="Times New Roman" w:cs="Times New Roman"/>
          <w:sz w:val="24"/>
          <w:szCs w:val="24"/>
        </w:rPr>
        <w:t>беспечение прав воспитанников  на полноценное развитие  и  социализацию в обществе.</w:t>
      </w:r>
    </w:p>
    <w:p w:rsidR="00264C89" w:rsidRPr="00264C89" w:rsidRDefault="00264C89" w:rsidP="00264C89">
      <w:pPr>
        <w:spacing w:after="0" w:line="240" w:lineRule="auto"/>
        <w:ind w:firstLine="708"/>
        <w:jc w:val="both"/>
        <w:rPr>
          <w:rFonts w:ascii="Times New Roman" w:hAnsi="Times New Roman" w:cs="Times New Roman"/>
          <w:sz w:val="24"/>
          <w:szCs w:val="24"/>
        </w:rPr>
      </w:pPr>
      <w:r w:rsidRPr="00264C89">
        <w:rPr>
          <w:rFonts w:ascii="Times New Roman" w:hAnsi="Times New Roman" w:cs="Times New Roman"/>
          <w:sz w:val="24"/>
          <w:szCs w:val="24"/>
        </w:rPr>
        <w:t>Задачи:</w:t>
      </w:r>
    </w:p>
    <w:p w:rsidR="00264C89" w:rsidRPr="00D70266" w:rsidRDefault="00264C89" w:rsidP="00264C89">
      <w:pPr>
        <w:tabs>
          <w:tab w:val="left" w:pos="14500"/>
        </w:tabs>
        <w:spacing w:after="0" w:line="240" w:lineRule="auto"/>
        <w:jc w:val="both"/>
        <w:rPr>
          <w:rFonts w:ascii="Times New Roman" w:hAnsi="Times New Roman" w:cs="Times New Roman"/>
          <w:sz w:val="24"/>
          <w:szCs w:val="24"/>
        </w:rPr>
      </w:pPr>
      <w:r w:rsidRPr="00D70266">
        <w:rPr>
          <w:rFonts w:ascii="Times New Roman" w:hAnsi="Times New Roman" w:cs="Times New Roman"/>
          <w:sz w:val="24"/>
          <w:szCs w:val="24"/>
        </w:rPr>
        <w:t xml:space="preserve">-  </w:t>
      </w:r>
      <w:r>
        <w:rPr>
          <w:rFonts w:ascii="Times New Roman" w:hAnsi="Times New Roman" w:cs="Times New Roman"/>
          <w:sz w:val="24"/>
          <w:szCs w:val="24"/>
        </w:rPr>
        <w:t>о</w:t>
      </w:r>
      <w:r w:rsidRPr="00D70266">
        <w:rPr>
          <w:rFonts w:ascii="Times New Roman" w:hAnsi="Times New Roman" w:cs="Times New Roman"/>
          <w:sz w:val="24"/>
          <w:szCs w:val="24"/>
        </w:rPr>
        <w:t>беспечение социально-педагогической поддержки детей, находящихся на обучении</w:t>
      </w:r>
      <w:r>
        <w:rPr>
          <w:rFonts w:ascii="Times New Roman" w:hAnsi="Times New Roman" w:cs="Times New Roman"/>
          <w:sz w:val="24"/>
          <w:szCs w:val="24"/>
        </w:rPr>
        <w:t xml:space="preserve"> и воспитании в школе-интернате;</w:t>
      </w:r>
    </w:p>
    <w:p w:rsidR="00264C89" w:rsidRPr="00D70266" w:rsidRDefault="00264C89" w:rsidP="00264C89">
      <w:pPr>
        <w:tabs>
          <w:tab w:val="left" w:pos="14500"/>
        </w:tabs>
        <w:spacing w:after="0" w:line="240" w:lineRule="auto"/>
        <w:jc w:val="both"/>
        <w:rPr>
          <w:rFonts w:ascii="Times New Roman" w:hAnsi="Times New Roman" w:cs="Times New Roman"/>
          <w:sz w:val="24"/>
          <w:szCs w:val="24"/>
        </w:rPr>
      </w:pPr>
      <w:r w:rsidRPr="00D70266">
        <w:rPr>
          <w:rFonts w:ascii="Times New Roman" w:hAnsi="Times New Roman" w:cs="Times New Roman"/>
          <w:sz w:val="24"/>
          <w:szCs w:val="24"/>
        </w:rPr>
        <w:t xml:space="preserve"> - </w:t>
      </w:r>
      <w:r>
        <w:rPr>
          <w:rFonts w:ascii="Times New Roman" w:hAnsi="Times New Roman" w:cs="Times New Roman"/>
          <w:sz w:val="24"/>
          <w:szCs w:val="24"/>
        </w:rPr>
        <w:t>с</w:t>
      </w:r>
      <w:r w:rsidRPr="00D70266">
        <w:rPr>
          <w:rFonts w:ascii="Times New Roman" w:hAnsi="Times New Roman" w:cs="Times New Roman"/>
          <w:sz w:val="24"/>
          <w:szCs w:val="24"/>
        </w:rPr>
        <w:t xml:space="preserve">оциальная охрана и  защита  прав  детей разных  категорий  (детей-сирот и детей, оставшихся без попечения родителей (ОБПР), детей-инвалидов, детей  из  семей, находящихся в трудной жизненной ситуации, из замещающих семей) во взаимодействии с представителями </w:t>
      </w:r>
      <w:r>
        <w:rPr>
          <w:rFonts w:ascii="Times New Roman" w:hAnsi="Times New Roman" w:cs="Times New Roman"/>
          <w:sz w:val="24"/>
          <w:szCs w:val="24"/>
        </w:rPr>
        <w:t>различных социальных институтов;</w:t>
      </w:r>
    </w:p>
    <w:p w:rsidR="00264C89" w:rsidRPr="00D70266" w:rsidRDefault="00264C89" w:rsidP="00264C89">
      <w:pPr>
        <w:spacing w:after="0" w:line="240" w:lineRule="auto"/>
        <w:jc w:val="both"/>
        <w:rPr>
          <w:rFonts w:ascii="Times New Roman" w:hAnsi="Times New Roman" w:cs="Times New Roman"/>
          <w:sz w:val="24"/>
          <w:szCs w:val="24"/>
        </w:rPr>
      </w:pPr>
      <w:r w:rsidRPr="00D70266">
        <w:rPr>
          <w:rFonts w:ascii="Times New Roman" w:hAnsi="Times New Roman" w:cs="Times New Roman"/>
          <w:sz w:val="24"/>
          <w:szCs w:val="24"/>
        </w:rPr>
        <w:t xml:space="preserve">- </w:t>
      </w:r>
      <w:r>
        <w:rPr>
          <w:rFonts w:ascii="Times New Roman" w:hAnsi="Times New Roman" w:cs="Times New Roman"/>
          <w:sz w:val="24"/>
          <w:szCs w:val="24"/>
        </w:rPr>
        <w:t>п</w:t>
      </w:r>
      <w:r w:rsidRPr="00D70266">
        <w:rPr>
          <w:rFonts w:ascii="Times New Roman" w:hAnsi="Times New Roman" w:cs="Times New Roman"/>
          <w:sz w:val="24"/>
          <w:szCs w:val="24"/>
        </w:rPr>
        <w:t xml:space="preserve">роведение мероприятий, направленных на профилактику безнадзорности и правонарушений  несовершеннолетних </w:t>
      </w:r>
      <w:r>
        <w:rPr>
          <w:rFonts w:ascii="Times New Roman" w:hAnsi="Times New Roman" w:cs="Times New Roman"/>
          <w:sz w:val="24"/>
          <w:szCs w:val="24"/>
        </w:rPr>
        <w:t>воспитанников;</w:t>
      </w:r>
    </w:p>
    <w:p w:rsidR="00264C89" w:rsidRDefault="00264C89" w:rsidP="00264C89">
      <w:pPr>
        <w:spacing w:after="0" w:line="240" w:lineRule="auto"/>
        <w:jc w:val="both"/>
        <w:rPr>
          <w:rFonts w:ascii="Times New Roman" w:hAnsi="Times New Roman" w:cs="Times New Roman"/>
          <w:sz w:val="24"/>
          <w:szCs w:val="24"/>
        </w:rPr>
      </w:pPr>
      <w:r w:rsidRPr="00D70266">
        <w:rPr>
          <w:rFonts w:ascii="Times New Roman" w:hAnsi="Times New Roman" w:cs="Times New Roman"/>
          <w:sz w:val="24"/>
          <w:szCs w:val="24"/>
        </w:rPr>
        <w:t xml:space="preserve">- </w:t>
      </w:r>
      <w:r>
        <w:rPr>
          <w:rFonts w:ascii="Times New Roman" w:hAnsi="Times New Roman" w:cs="Times New Roman"/>
          <w:sz w:val="24"/>
          <w:szCs w:val="24"/>
        </w:rPr>
        <w:t>о</w:t>
      </w:r>
      <w:r w:rsidRPr="00D70266">
        <w:rPr>
          <w:rFonts w:ascii="Times New Roman" w:hAnsi="Times New Roman" w:cs="Times New Roman"/>
          <w:sz w:val="24"/>
          <w:szCs w:val="24"/>
        </w:rPr>
        <w:t>казание помощи и поддержки детям из семей, находящих</w:t>
      </w:r>
      <w:r>
        <w:rPr>
          <w:rFonts w:ascii="Times New Roman" w:hAnsi="Times New Roman" w:cs="Times New Roman"/>
          <w:sz w:val="24"/>
          <w:szCs w:val="24"/>
        </w:rPr>
        <w:t>ся в трудной жизненной ситуации;</w:t>
      </w:r>
    </w:p>
    <w:p w:rsidR="00264C89" w:rsidRPr="00D70266" w:rsidRDefault="00264C89" w:rsidP="00264C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работа по направлению воспитанников из числа детей-сирот, и детей, ОБПР, в семьи граждан.</w:t>
      </w:r>
    </w:p>
    <w:p w:rsidR="00264C89" w:rsidRPr="00D70266" w:rsidRDefault="00264C89" w:rsidP="00264C89">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Работа  в течение учебного года строилась по следующим основным н</w:t>
      </w:r>
      <w:r w:rsidRPr="00D70266">
        <w:rPr>
          <w:rFonts w:ascii="Times New Roman" w:hAnsi="Times New Roman" w:cs="Times New Roman"/>
          <w:b/>
          <w:sz w:val="24"/>
          <w:szCs w:val="24"/>
        </w:rPr>
        <w:t>аправления</w:t>
      </w:r>
      <w:r>
        <w:rPr>
          <w:rFonts w:ascii="Times New Roman" w:hAnsi="Times New Roman" w:cs="Times New Roman"/>
          <w:b/>
          <w:sz w:val="24"/>
          <w:szCs w:val="24"/>
        </w:rPr>
        <w:t>м</w:t>
      </w:r>
      <w:r w:rsidRPr="00D70266">
        <w:rPr>
          <w:rFonts w:ascii="Times New Roman" w:hAnsi="Times New Roman" w:cs="Times New Roman"/>
          <w:b/>
          <w:sz w:val="24"/>
          <w:szCs w:val="24"/>
        </w:rPr>
        <w:t>:</w:t>
      </w:r>
    </w:p>
    <w:p w:rsidR="00264C89" w:rsidRPr="00D70266" w:rsidRDefault="00264C89" w:rsidP="00264C89">
      <w:pPr>
        <w:spacing w:after="0" w:line="240" w:lineRule="auto"/>
        <w:jc w:val="both"/>
        <w:rPr>
          <w:rFonts w:ascii="Times New Roman" w:hAnsi="Times New Roman" w:cs="Times New Roman"/>
          <w:sz w:val="24"/>
          <w:szCs w:val="24"/>
        </w:rPr>
      </w:pPr>
      <w:r w:rsidRPr="00D70266">
        <w:rPr>
          <w:rFonts w:ascii="Times New Roman" w:hAnsi="Times New Roman" w:cs="Times New Roman"/>
          <w:sz w:val="24"/>
          <w:szCs w:val="24"/>
        </w:rPr>
        <w:t>1. Социально-педагогическое исследование с целью выявления социальных и личностных проблем воспитанников.</w:t>
      </w:r>
    </w:p>
    <w:p w:rsidR="00264C89" w:rsidRPr="00D70266" w:rsidRDefault="00264C89" w:rsidP="00264C89">
      <w:pPr>
        <w:spacing w:after="0" w:line="240" w:lineRule="auto"/>
        <w:rPr>
          <w:rFonts w:ascii="Times New Roman" w:hAnsi="Times New Roman" w:cs="Times New Roman"/>
          <w:sz w:val="24"/>
          <w:szCs w:val="24"/>
        </w:rPr>
      </w:pPr>
      <w:r w:rsidRPr="00D70266">
        <w:rPr>
          <w:rFonts w:ascii="Times New Roman" w:hAnsi="Times New Roman" w:cs="Times New Roman"/>
          <w:sz w:val="24"/>
          <w:szCs w:val="24"/>
        </w:rPr>
        <w:t>2. Социально-педагогическая охрана и защита прав ребенка.</w:t>
      </w:r>
    </w:p>
    <w:p w:rsidR="00264C89" w:rsidRPr="00D70266" w:rsidRDefault="00264C89" w:rsidP="00264C89">
      <w:pPr>
        <w:spacing w:after="0" w:line="240" w:lineRule="auto"/>
        <w:rPr>
          <w:rFonts w:ascii="Times New Roman" w:hAnsi="Times New Roman" w:cs="Times New Roman"/>
          <w:sz w:val="24"/>
          <w:szCs w:val="24"/>
        </w:rPr>
      </w:pPr>
      <w:r w:rsidRPr="00D70266">
        <w:rPr>
          <w:rFonts w:ascii="Times New Roman" w:hAnsi="Times New Roman" w:cs="Times New Roman"/>
          <w:sz w:val="24"/>
          <w:szCs w:val="24"/>
        </w:rPr>
        <w:t>3. Социально-педагогическая профилактик</w:t>
      </w:r>
      <w:r>
        <w:rPr>
          <w:rFonts w:ascii="Times New Roman" w:hAnsi="Times New Roman" w:cs="Times New Roman"/>
          <w:sz w:val="24"/>
          <w:szCs w:val="24"/>
        </w:rPr>
        <w:t>а, коррекция и реабилитация воспитанников.</w:t>
      </w:r>
    </w:p>
    <w:p w:rsidR="00264C89" w:rsidRPr="00D70266" w:rsidRDefault="00264C89" w:rsidP="00264C89">
      <w:pPr>
        <w:spacing w:after="0" w:line="240" w:lineRule="auto"/>
        <w:rPr>
          <w:rFonts w:ascii="Times New Roman" w:hAnsi="Times New Roman" w:cs="Times New Roman"/>
          <w:sz w:val="24"/>
          <w:szCs w:val="24"/>
        </w:rPr>
      </w:pPr>
      <w:r w:rsidRPr="00D70266">
        <w:rPr>
          <w:rFonts w:ascii="Times New Roman" w:hAnsi="Times New Roman" w:cs="Times New Roman"/>
          <w:sz w:val="24"/>
          <w:szCs w:val="24"/>
        </w:rPr>
        <w:t>4. Социально-</w:t>
      </w:r>
      <w:r>
        <w:rPr>
          <w:rFonts w:ascii="Times New Roman" w:hAnsi="Times New Roman" w:cs="Times New Roman"/>
          <w:sz w:val="24"/>
          <w:szCs w:val="24"/>
        </w:rPr>
        <w:t>педагогическое консультирование воспитанников и граждан.</w:t>
      </w:r>
    </w:p>
    <w:p w:rsidR="00264C89" w:rsidRPr="00D70266" w:rsidRDefault="00264C89" w:rsidP="00264C89">
      <w:pPr>
        <w:spacing w:after="0" w:line="240" w:lineRule="auto"/>
        <w:rPr>
          <w:rFonts w:ascii="Times New Roman" w:hAnsi="Times New Roman" w:cs="Times New Roman"/>
          <w:sz w:val="24"/>
          <w:szCs w:val="24"/>
        </w:rPr>
      </w:pPr>
      <w:r w:rsidRPr="00D70266">
        <w:rPr>
          <w:rFonts w:ascii="Times New Roman" w:hAnsi="Times New Roman" w:cs="Times New Roman"/>
          <w:sz w:val="24"/>
          <w:szCs w:val="24"/>
        </w:rPr>
        <w:t>5. Работа с семь</w:t>
      </w:r>
      <w:r>
        <w:rPr>
          <w:rFonts w:ascii="Times New Roman" w:hAnsi="Times New Roman" w:cs="Times New Roman"/>
          <w:sz w:val="24"/>
          <w:szCs w:val="24"/>
        </w:rPr>
        <w:t>ями.</w:t>
      </w:r>
    </w:p>
    <w:p w:rsidR="00264C89" w:rsidRDefault="00264C89" w:rsidP="00264C89">
      <w:pPr>
        <w:spacing w:after="0" w:line="240" w:lineRule="auto"/>
        <w:rPr>
          <w:rFonts w:ascii="Times New Roman" w:hAnsi="Times New Roman" w:cs="Times New Roman"/>
          <w:sz w:val="24"/>
          <w:szCs w:val="24"/>
        </w:rPr>
      </w:pPr>
      <w:r w:rsidRPr="00D70266">
        <w:rPr>
          <w:rFonts w:ascii="Times New Roman" w:hAnsi="Times New Roman" w:cs="Times New Roman"/>
          <w:sz w:val="24"/>
          <w:szCs w:val="24"/>
        </w:rPr>
        <w:t>6. Организационно-методическая деятельность.</w:t>
      </w:r>
    </w:p>
    <w:p w:rsidR="00264C89" w:rsidRDefault="00264C89" w:rsidP="00264C89">
      <w:pPr>
        <w:spacing w:after="0" w:line="240" w:lineRule="auto"/>
        <w:rPr>
          <w:rFonts w:ascii="Times New Roman" w:hAnsi="Times New Roman" w:cs="Times New Roman"/>
          <w:sz w:val="24"/>
          <w:szCs w:val="24"/>
        </w:rPr>
      </w:pPr>
      <w:r>
        <w:rPr>
          <w:rFonts w:ascii="Times New Roman" w:hAnsi="Times New Roman" w:cs="Times New Roman"/>
          <w:sz w:val="24"/>
          <w:szCs w:val="24"/>
        </w:rPr>
        <w:t>7. Работа в КДН при администрации с/п р.п. Петровское.</w:t>
      </w:r>
    </w:p>
    <w:p w:rsidR="00264C89" w:rsidRPr="00D70266" w:rsidRDefault="00264C89" w:rsidP="00264C89">
      <w:pPr>
        <w:spacing w:after="0" w:line="240" w:lineRule="auto"/>
        <w:rPr>
          <w:rFonts w:ascii="Times New Roman" w:hAnsi="Times New Roman" w:cs="Times New Roman"/>
          <w:sz w:val="24"/>
          <w:szCs w:val="24"/>
        </w:rPr>
      </w:pPr>
      <w:r>
        <w:rPr>
          <w:rFonts w:ascii="Times New Roman" w:hAnsi="Times New Roman" w:cs="Times New Roman"/>
          <w:sz w:val="24"/>
          <w:szCs w:val="24"/>
        </w:rPr>
        <w:t>8. Направление воспитанников в семьи граждан  РФ.</w:t>
      </w:r>
    </w:p>
    <w:p w:rsidR="00264C89" w:rsidRDefault="00264C89" w:rsidP="00264C89">
      <w:pPr>
        <w:spacing w:after="0" w:line="240" w:lineRule="auto"/>
        <w:rPr>
          <w:rFonts w:ascii="Times New Roman" w:eastAsia="Times New Roman" w:hAnsi="Times New Roman" w:cs="Times New Roman"/>
          <w:sz w:val="24"/>
          <w:szCs w:val="24"/>
          <w:lang w:eastAsia="ru-RU"/>
        </w:rPr>
      </w:pP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2015-2016 учебном году в школе-интернате по состоянию на конец учебного года  обучалось  88</w:t>
      </w:r>
      <w:r>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детей, из них: детей-сирот - 1 человек, детей, оставшихся без попечения родителей - 7, детей-инвалидов - 2, опекаемых - 2, детей из приемных семей – 4 человека,  воспитанников из семей - 74 человека. В течение учебного года устройства детей в замещающие семьи граждан не было.</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Деятельность социального педагога направлена на оказание помощи и поддержки детям, обучающимся в школе-интернате,  разных социальных категорий. Однако ведущую роль во всей деятельности занимает охрана и защита прав детей-сирот и детей, оставшихся без попечения родителей, а также лицам из данных категорий,  закончивших обучение в  школе,  которая подразделяется и  ведется по следующим блокам:</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p>
    <w:p w:rsidR="00264C89" w:rsidRPr="00264C89" w:rsidRDefault="00264C89" w:rsidP="00735CB1">
      <w:pPr>
        <w:pStyle w:val="af"/>
        <w:widowControl/>
        <w:numPr>
          <w:ilvl w:val="0"/>
          <w:numId w:val="44"/>
        </w:numPr>
        <w:tabs>
          <w:tab w:val="left" w:pos="284"/>
        </w:tabs>
        <w:ind w:left="0" w:firstLine="0"/>
        <w:jc w:val="both"/>
        <w:rPr>
          <w:rFonts w:ascii="Times New Roman" w:eastAsia="Times New Roman" w:hAnsi="Times New Roman" w:cs="Times New Roman"/>
        </w:rPr>
      </w:pPr>
      <w:r w:rsidRPr="00264C89">
        <w:rPr>
          <w:rFonts w:ascii="Times New Roman" w:eastAsia="Times New Roman" w:hAnsi="Times New Roman" w:cs="Times New Roman"/>
          <w:b/>
        </w:rPr>
        <w:t xml:space="preserve">Контроль и оформление (переоформление) основных документов детям </w:t>
      </w:r>
      <w:r w:rsidRPr="00264C89">
        <w:rPr>
          <w:rFonts w:ascii="Times New Roman" w:eastAsia="Times New Roman" w:hAnsi="Times New Roman" w:cs="Times New Roman"/>
        </w:rPr>
        <w:t xml:space="preserve">(свидетельство о рождении, паспорт, медицинский полис, пенсионное страховое свидетельство, сберегательные книжки, пенсионные удостоверения). </w:t>
      </w:r>
    </w:p>
    <w:p w:rsidR="00264C89" w:rsidRP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264C89">
        <w:rPr>
          <w:rFonts w:ascii="Times New Roman" w:eastAsia="Times New Roman" w:hAnsi="Times New Roman" w:cs="Times New Roman"/>
          <w:sz w:val="24"/>
          <w:szCs w:val="24"/>
          <w:lang w:eastAsia="ru-RU"/>
        </w:rPr>
        <w:t>Все 8 детей-сирот и детей, ОБПР имеют гражданство РФ и все необходимые основные документы. Детям из семей также оказывается всякого рода помощь (практическая, консультационная, материальная).</w:t>
      </w:r>
    </w:p>
    <w:p w:rsidR="00264C89" w:rsidRPr="00264C89" w:rsidRDefault="00264C89" w:rsidP="00264C89">
      <w:pPr>
        <w:spacing w:after="0" w:line="240" w:lineRule="auto"/>
        <w:ind w:left="360"/>
        <w:jc w:val="both"/>
        <w:rPr>
          <w:rFonts w:ascii="Times New Roman" w:eastAsia="Times New Roman" w:hAnsi="Times New Roman" w:cs="Times New Roman"/>
          <w:sz w:val="24"/>
          <w:szCs w:val="24"/>
          <w:lang w:eastAsia="ru-RU"/>
        </w:rPr>
      </w:pPr>
    </w:p>
    <w:p w:rsidR="00264C89" w:rsidRDefault="00264C89" w:rsidP="007D2B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2. Работа по оформлению статусных документов детям</w:t>
      </w:r>
      <w:r>
        <w:rPr>
          <w:rFonts w:ascii="Times New Roman" w:eastAsia="Times New Roman" w:hAnsi="Times New Roman" w:cs="Times New Roman"/>
          <w:sz w:val="24"/>
          <w:szCs w:val="24"/>
          <w:lang w:eastAsia="ru-RU"/>
        </w:rPr>
        <w:t xml:space="preserve"> (свидетельство о смерти родителя, направление ходатайств в органы опеки и попечительства для внесения изменений в постановления главы о направлении детей в организацию для детей-сирот, решение вопросов в судебном порядке (лишение родительских прав, ограничение в родительских правах).</w:t>
      </w:r>
    </w:p>
    <w:p w:rsidR="00264C89" w:rsidRDefault="00264C89" w:rsidP="00264C89">
      <w:pPr>
        <w:spacing w:after="0" w:line="240" w:lineRule="auto"/>
        <w:jc w:val="both"/>
        <w:rPr>
          <w:rFonts w:ascii="Times New Roman" w:eastAsia="Times New Roman" w:hAnsi="Times New Roman" w:cs="Times New Roman"/>
          <w:sz w:val="24"/>
          <w:szCs w:val="24"/>
          <w:lang w:eastAsia="ru-RU"/>
        </w:rPr>
      </w:pPr>
    </w:p>
    <w:p w:rsidR="00264C89" w:rsidRPr="004613CD" w:rsidRDefault="00264C89" w:rsidP="007D2B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 Контроль над регистрацией по месту жительства и месту пребывания детей.</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ab/>
      </w:r>
      <w:r>
        <w:rPr>
          <w:rFonts w:ascii="Times New Roman" w:eastAsia="Times New Roman" w:hAnsi="Times New Roman" w:cs="Times New Roman"/>
          <w:sz w:val="24"/>
          <w:szCs w:val="24"/>
          <w:lang w:eastAsia="ru-RU"/>
        </w:rPr>
        <w:t>Воспитанники  - 7 человек (дети-сироты и дети, оставшиеся без попечения родителей)  на период учебы имеют регистрацию по месту пребывания по адресу школы-интерната. Один воспитанник (Евгений Т.), не имеет регистрации, т.к.</w:t>
      </w:r>
      <w:r w:rsidRPr="00C6536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обучается в Ростовском колледже отраслевых технологий. </w:t>
      </w:r>
    </w:p>
    <w:p w:rsidR="00264C89" w:rsidRDefault="00264C89" w:rsidP="00264C89">
      <w:pPr>
        <w:spacing w:after="0" w:line="240" w:lineRule="auto"/>
        <w:jc w:val="both"/>
        <w:rPr>
          <w:rFonts w:ascii="Times New Roman" w:eastAsia="Times New Roman" w:hAnsi="Times New Roman" w:cs="Times New Roman"/>
          <w:sz w:val="24"/>
          <w:szCs w:val="24"/>
          <w:lang w:eastAsia="ru-RU"/>
        </w:rPr>
      </w:pPr>
    </w:p>
    <w:p w:rsidR="00264C89" w:rsidRDefault="00264C89" w:rsidP="007D2B1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 Контроль состава семьи и налаживания родственных отношений детей с родственниками.</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 целью отслеживания  информации о составе семьи и местонахождении родственников два раза в год запрашиваются справки о составе семьи в администрациях районов Ярославской области, отделениях жилищных структур и профессиональных учебных заведениях. Документы аккумулируются в личные дела воспитанников.</w:t>
      </w:r>
    </w:p>
    <w:p w:rsidR="00264C89" w:rsidRDefault="00264C89" w:rsidP="00264C89">
      <w:pPr>
        <w:spacing w:after="0" w:line="240" w:lineRule="auto"/>
        <w:jc w:val="both"/>
        <w:rPr>
          <w:rFonts w:ascii="Times New Roman" w:eastAsia="Times New Roman" w:hAnsi="Times New Roman" w:cs="Times New Roman"/>
          <w:sz w:val="24"/>
          <w:szCs w:val="24"/>
          <w:lang w:eastAsia="ru-RU"/>
        </w:rPr>
      </w:pP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 Решение вопросов  по обеспечению жильем</w:t>
      </w:r>
      <w:r>
        <w:rPr>
          <w:rFonts w:ascii="Times New Roman" w:eastAsia="Times New Roman" w:hAnsi="Times New Roman" w:cs="Times New Roman"/>
          <w:sz w:val="24"/>
          <w:szCs w:val="24"/>
          <w:lang w:eastAsia="ru-RU"/>
        </w:rPr>
        <w:t xml:space="preserve"> (постановка на очередь, сбор пакета документов детям, достигшим 14-го возраста, с целью включения в областные списки по обеспечению собственным жильем, участие в судебных заседаниях, взаимодействие с жилищными структурами, обследование закрепленного жилья, составление актов обследования жилых помещений  и др.)  </w:t>
      </w:r>
    </w:p>
    <w:p w:rsidR="00264C89" w:rsidRDefault="00264C89" w:rsidP="00264C89">
      <w:pPr>
        <w:spacing w:after="0" w:line="240" w:lineRule="auto"/>
        <w:jc w:val="both"/>
        <w:rPr>
          <w:rFonts w:ascii="Times New Roman" w:eastAsia="Times New Roman" w:hAnsi="Times New Roman" w:cs="Times New Roman"/>
          <w:sz w:val="24"/>
          <w:szCs w:val="24"/>
          <w:lang w:eastAsia="ru-RU"/>
        </w:rPr>
      </w:pP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Вся работа проводится с целью проверки сохранности и состояния закрепленного жилья за детьми. Кроме этого, отслеживается регистрация по месту жительства всех детей-сирот с периодичностью два раза в год. Все справки и акты вкладываются в личные дела воспитанников. В отделения жилищных фондов многоквартирных домов два раза в год направляются ходатайства о неначислении оплаты за квартиру и коммунальные услуги в связи с постоянным проживанием детей в школе-интернате и имеющейся у всех регистрацией по месту пребывания по адресу школы-интерната (Некоуз – 1 чел, РМР – 3 чел.).</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264C89" w:rsidRDefault="00264C89" w:rsidP="007D2B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 Открытие лицевых счетов детям, контроль за их пополнением, работа по переоформлению лицевых счетов с целью увеличения процентных ставок по вкладам, работа по снятию средств  с лицевых счетов детей.</w:t>
      </w:r>
      <w:r>
        <w:rPr>
          <w:rFonts w:ascii="Times New Roman" w:eastAsia="Times New Roman" w:hAnsi="Times New Roman" w:cs="Times New Roman"/>
          <w:sz w:val="24"/>
          <w:szCs w:val="24"/>
          <w:lang w:eastAsia="ru-RU"/>
        </w:rPr>
        <w:t xml:space="preserve"> </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Переоформление вкладов детей, а также перевод денежных сумм на вклады с более высокими процентными ставками позволяет сохранить денежные накопления воспитанников с минимальными инфляционными потерями. Снятие денежных средств происходит только с разрешения ООиП и расходуется на отдых воспитанников.</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Кроме того, на лицевые счета воспитанников поступают пенсии (по потере кормильца, по инвалидности) и алименты с родителей. Контроль за данными перечислениями так же осуществляется постоянно в течение учебного года. </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всем возникающим вопросам осуществляется тесное взаимодействие социального педагога с Управлением Пенсионного фонда г. Ростова и области, отделениями Ярославского сбербанка, Управлением социальной защиты населения Ростовского МР и Ярославской области.</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p>
    <w:p w:rsidR="00264C89" w:rsidRDefault="00264C89" w:rsidP="00264C89">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 Работа по взысканию алиментов, привлечению родителей  к уголовной ответственности за злостное уклонение от выплаты алиментов, сотрудничество со службами судебных приставов  г. Ростова и Ростовского района, служб Ярославской области.</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Целый блок деятельности составляет работа со службами судебных приставов по взысканию алиментов с родителей. В настоящее время должниками по выплатам алиментов являются родители  7-ми  воспитанников, из них только 3-ём детям перечисляются алименты, что составляет около 38 % от общего количества детей-сирот. Родители у большинства детей являются злостными неплательщиками, поэтому работа по взысканию алиментов, привлечение их к уголовной ответственности, взаимодействие со ССП ЯО, осуществляется  в течение всего учебного года. </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Работа по данному направлению будет продолжена, т.к. направлена на защиту прав воспитанников в рамках законодательства РФ.</w:t>
      </w:r>
    </w:p>
    <w:p w:rsidR="00264C89" w:rsidRDefault="00264C89" w:rsidP="00264C89">
      <w:pPr>
        <w:spacing w:after="0" w:line="240" w:lineRule="auto"/>
        <w:jc w:val="both"/>
        <w:rPr>
          <w:rFonts w:ascii="Times New Roman" w:eastAsia="Times New Roman" w:hAnsi="Times New Roman" w:cs="Times New Roman"/>
          <w:sz w:val="24"/>
          <w:szCs w:val="24"/>
          <w:lang w:eastAsia="ru-RU"/>
        </w:rPr>
      </w:pPr>
    </w:p>
    <w:p w:rsidR="00264C89" w:rsidRPr="00506836" w:rsidRDefault="00264C89" w:rsidP="00264C89">
      <w:pPr>
        <w:pStyle w:val="af"/>
        <w:ind w:left="0"/>
        <w:jc w:val="both"/>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8. </w:t>
      </w:r>
      <w:r w:rsidRPr="00506836">
        <w:rPr>
          <w:rFonts w:ascii="Times New Roman" w:eastAsia="Times New Roman" w:hAnsi="Times New Roman" w:cs="Times New Roman"/>
          <w:b/>
        </w:rPr>
        <w:t xml:space="preserve">Трудоустройство воспитанников на базе школы-интерната через Ярославскую </w:t>
      </w:r>
      <w:r w:rsidRPr="00506836">
        <w:rPr>
          <w:rFonts w:ascii="Times New Roman" w:eastAsia="Times New Roman" w:hAnsi="Times New Roman" w:cs="Times New Roman"/>
          <w:b/>
        </w:rPr>
        <w:lastRenderedPageBreak/>
        <w:t xml:space="preserve">областную общественную организацию </w:t>
      </w:r>
      <w:r>
        <w:rPr>
          <w:rFonts w:ascii="Times New Roman" w:eastAsia="Times New Roman" w:hAnsi="Times New Roman" w:cs="Times New Roman"/>
          <w:b/>
        </w:rPr>
        <w:t>Молодежный Ц</w:t>
      </w:r>
      <w:r w:rsidRPr="00506836">
        <w:rPr>
          <w:rFonts w:ascii="Times New Roman" w:eastAsia="Times New Roman" w:hAnsi="Times New Roman" w:cs="Times New Roman"/>
          <w:b/>
        </w:rPr>
        <w:t>ентр «Ростов Великий». Профориентация.</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школе-интернате проводится работа по трудоустройству воспитанников, которая включает в себя несколько направлений:</w:t>
      </w:r>
    </w:p>
    <w:p w:rsidR="00264C89" w:rsidRDefault="00264C89" w:rsidP="00264C89">
      <w:pPr>
        <w:spacing w:after="0" w:line="240" w:lineRule="auto"/>
        <w:jc w:val="both"/>
        <w:rPr>
          <w:rFonts w:ascii="Times New Roman" w:eastAsia="Times New Roman" w:hAnsi="Times New Roman" w:cs="Times New Roman"/>
          <w:sz w:val="24"/>
          <w:szCs w:val="24"/>
          <w:lang w:eastAsia="ru-RU"/>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685"/>
        <w:gridCol w:w="1843"/>
        <w:gridCol w:w="4394"/>
      </w:tblGrid>
      <w:tr w:rsidR="00264C89" w:rsidTr="007D2B1F">
        <w:trPr>
          <w:trHeight w:val="732"/>
        </w:trPr>
        <w:tc>
          <w:tcPr>
            <w:tcW w:w="959" w:type="dxa"/>
            <w:tcBorders>
              <w:top w:val="single" w:sz="4" w:space="0" w:color="auto"/>
              <w:left w:val="single" w:sz="4" w:space="0" w:color="auto"/>
              <w:bottom w:val="single" w:sz="4" w:space="0" w:color="auto"/>
              <w:right w:val="single" w:sz="4" w:space="0" w:color="auto"/>
            </w:tcBorders>
          </w:tcPr>
          <w:p w:rsidR="00264C89" w:rsidRPr="0092661E" w:rsidRDefault="00264C89" w:rsidP="00264C89">
            <w:pPr>
              <w:spacing w:after="0" w:line="240" w:lineRule="auto"/>
              <w:jc w:val="center"/>
              <w:rPr>
                <w:rFonts w:ascii="Times New Roman" w:eastAsia="Times New Roman" w:hAnsi="Times New Roman" w:cs="Times New Roman"/>
                <w:b/>
                <w:sz w:val="24"/>
                <w:szCs w:val="24"/>
                <w:lang w:eastAsia="ru-RU"/>
              </w:rPr>
            </w:pPr>
            <w:r w:rsidRPr="0092661E">
              <w:rPr>
                <w:rFonts w:ascii="Times New Roman" w:eastAsia="Times New Roman" w:hAnsi="Times New Roman" w:cs="Times New Roman"/>
                <w:b/>
                <w:sz w:val="24"/>
                <w:szCs w:val="24"/>
                <w:lang w:eastAsia="ru-RU"/>
              </w:rPr>
              <w:t>№ п/п</w:t>
            </w:r>
          </w:p>
        </w:tc>
        <w:tc>
          <w:tcPr>
            <w:tcW w:w="3685" w:type="dxa"/>
            <w:tcBorders>
              <w:top w:val="single" w:sz="4" w:space="0" w:color="auto"/>
              <w:left w:val="single" w:sz="4" w:space="0" w:color="auto"/>
              <w:bottom w:val="single" w:sz="4" w:space="0" w:color="auto"/>
              <w:right w:val="single" w:sz="4" w:space="0" w:color="auto"/>
            </w:tcBorders>
            <w:hideMark/>
          </w:tcPr>
          <w:p w:rsidR="00264C89" w:rsidRPr="0092661E" w:rsidRDefault="00264C89" w:rsidP="00264C89">
            <w:pPr>
              <w:spacing w:after="0" w:line="240" w:lineRule="auto"/>
              <w:jc w:val="center"/>
              <w:rPr>
                <w:rFonts w:ascii="Times New Roman" w:eastAsia="Times New Roman" w:hAnsi="Times New Roman" w:cs="Times New Roman"/>
                <w:b/>
                <w:sz w:val="24"/>
                <w:szCs w:val="24"/>
                <w:lang w:eastAsia="ru-RU"/>
              </w:rPr>
            </w:pPr>
            <w:r w:rsidRPr="0092661E">
              <w:rPr>
                <w:rFonts w:ascii="Times New Roman" w:eastAsia="Times New Roman" w:hAnsi="Times New Roman" w:cs="Times New Roman"/>
                <w:b/>
                <w:sz w:val="24"/>
                <w:szCs w:val="24"/>
                <w:lang w:eastAsia="ru-RU"/>
              </w:rPr>
              <w:t>Направление работы</w:t>
            </w:r>
          </w:p>
        </w:tc>
        <w:tc>
          <w:tcPr>
            <w:tcW w:w="1843" w:type="dxa"/>
            <w:tcBorders>
              <w:top w:val="single" w:sz="4" w:space="0" w:color="auto"/>
              <w:left w:val="single" w:sz="4" w:space="0" w:color="auto"/>
              <w:bottom w:val="single" w:sz="4" w:space="0" w:color="auto"/>
              <w:right w:val="single" w:sz="4" w:space="0" w:color="auto"/>
            </w:tcBorders>
          </w:tcPr>
          <w:p w:rsidR="00264C89" w:rsidRPr="0092661E" w:rsidRDefault="00264C89" w:rsidP="00264C89">
            <w:pPr>
              <w:spacing w:after="0" w:line="240" w:lineRule="auto"/>
              <w:jc w:val="center"/>
              <w:rPr>
                <w:rFonts w:ascii="Times New Roman" w:eastAsia="Times New Roman" w:hAnsi="Times New Roman" w:cs="Times New Roman"/>
                <w:b/>
                <w:sz w:val="24"/>
                <w:szCs w:val="24"/>
                <w:lang w:eastAsia="ru-RU"/>
              </w:rPr>
            </w:pPr>
            <w:r w:rsidRPr="0092661E">
              <w:rPr>
                <w:rFonts w:ascii="Times New Roman" w:eastAsia="Times New Roman" w:hAnsi="Times New Roman" w:cs="Times New Roman"/>
                <w:b/>
                <w:sz w:val="24"/>
                <w:szCs w:val="24"/>
                <w:lang w:eastAsia="ru-RU"/>
              </w:rPr>
              <w:t>Количество</w:t>
            </w:r>
          </w:p>
        </w:tc>
        <w:tc>
          <w:tcPr>
            <w:tcW w:w="4394" w:type="dxa"/>
            <w:tcBorders>
              <w:top w:val="single" w:sz="4" w:space="0" w:color="auto"/>
              <w:left w:val="single" w:sz="4" w:space="0" w:color="auto"/>
              <w:bottom w:val="single" w:sz="4" w:space="0" w:color="auto"/>
              <w:right w:val="single" w:sz="4" w:space="0" w:color="auto"/>
            </w:tcBorders>
            <w:hideMark/>
          </w:tcPr>
          <w:p w:rsidR="00264C89" w:rsidRPr="0092661E" w:rsidRDefault="00264C89" w:rsidP="00264C89">
            <w:pPr>
              <w:spacing w:after="0" w:line="240" w:lineRule="auto"/>
              <w:jc w:val="center"/>
              <w:rPr>
                <w:rFonts w:ascii="Times New Roman" w:eastAsia="Times New Roman" w:hAnsi="Times New Roman" w:cs="Times New Roman"/>
                <w:b/>
                <w:sz w:val="24"/>
                <w:szCs w:val="24"/>
                <w:lang w:eastAsia="ru-RU"/>
              </w:rPr>
            </w:pPr>
            <w:r w:rsidRPr="0092661E">
              <w:rPr>
                <w:rFonts w:ascii="Times New Roman" w:eastAsia="Times New Roman" w:hAnsi="Times New Roman" w:cs="Times New Roman"/>
                <w:b/>
                <w:sz w:val="24"/>
                <w:szCs w:val="24"/>
                <w:lang w:eastAsia="ru-RU"/>
              </w:rPr>
              <w:t>Результат</w:t>
            </w:r>
          </w:p>
        </w:tc>
      </w:tr>
      <w:tr w:rsidR="00264C89" w:rsidTr="007D2B1F">
        <w:trPr>
          <w:trHeight w:val="404"/>
        </w:trPr>
        <w:tc>
          <w:tcPr>
            <w:tcW w:w="959" w:type="dxa"/>
            <w:tcBorders>
              <w:top w:val="single" w:sz="4" w:space="0" w:color="auto"/>
              <w:left w:val="single" w:sz="4" w:space="0" w:color="auto"/>
              <w:bottom w:val="single" w:sz="4" w:space="0" w:color="auto"/>
              <w:right w:val="single" w:sz="4" w:space="0" w:color="auto"/>
            </w:tcBorders>
          </w:tcPr>
          <w:p w:rsidR="00264C89" w:rsidRPr="0092661E" w:rsidRDefault="00264C89" w:rsidP="00735CB1">
            <w:pPr>
              <w:pStyle w:val="af"/>
              <w:widowControl/>
              <w:numPr>
                <w:ilvl w:val="0"/>
                <w:numId w:val="38"/>
              </w:numPr>
              <w:rPr>
                <w:rFonts w:ascii="Times New Roman" w:eastAsia="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hideMark/>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Трудоустройство в учебное время</w:t>
            </w:r>
          </w:p>
        </w:tc>
        <w:tc>
          <w:tcPr>
            <w:tcW w:w="1843" w:type="dxa"/>
            <w:tcBorders>
              <w:top w:val="single" w:sz="4" w:space="0" w:color="auto"/>
              <w:left w:val="single" w:sz="4" w:space="0" w:color="auto"/>
              <w:bottom w:val="single" w:sz="4" w:space="0" w:color="auto"/>
              <w:right w:val="single" w:sz="4" w:space="0" w:color="auto"/>
            </w:tcBorders>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  воспитанников</w:t>
            </w:r>
          </w:p>
        </w:tc>
        <w:tc>
          <w:tcPr>
            <w:tcW w:w="4394" w:type="dxa"/>
            <w:tcBorders>
              <w:top w:val="single" w:sz="4" w:space="0" w:color="auto"/>
              <w:left w:val="single" w:sz="4" w:space="0" w:color="auto"/>
              <w:bottom w:val="single" w:sz="4" w:space="0" w:color="auto"/>
              <w:right w:val="single" w:sz="4" w:space="0" w:color="auto"/>
            </w:tcBorders>
            <w:hideMark/>
          </w:tcPr>
          <w:p w:rsidR="00264C89" w:rsidRDefault="00264C89" w:rsidP="007D2B1F">
            <w:pPr>
              <w:spacing w:after="0" w:line="240" w:lineRule="auto"/>
              <w:ind w:left="605" w:hanging="60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Рабочие места не предоставлялись.</w:t>
            </w:r>
          </w:p>
        </w:tc>
      </w:tr>
      <w:tr w:rsidR="00264C89" w:rsidTr="007D2B1F">
        <w:trPr>
          <w:trHeight w:val="773"/>
        </w:trPr>
        <w:tc>
          <w:tcPr>
            <w:tcW w:w="959" w:type="dxa"/>
            <w:tcBorders>
              <w:top w:val="single" w:sz="4" w:space="0" w:color="auto"/>
              <w:left w:val="single" w:sz="4" w:space="0" w:color="auto"/>
              <w:bottom w:val="single" w:sz="4" w:space="0" w:color="auto"/>
              <w:right w:val="single" w:sz="4" w:space="0" w:color="auto"/>
            </w:tcBorders>
          </w:tcPr>
          <w:p w:rsidR="00264C89" w:rsidRPr="0092661E" w:rsidRDefault="00264C89" w:rsidP="00735CB1">
            <w:pPr>
              <w:pStyle w:val="af"/>
              <w:widowControl/>
              <w:numPr>
                <w:ilvl w:val="0"/>
                <w:numId w:val="38"/>
              </w:numPr>
              <w:rPr>
                <w:rFonts w:ascii="Times New Roman" w:eastAsia="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hideMark/>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Трудоустройство воспитанников в летний период</w:t>
            </w:r>
          </w:p>
        </w:tc>
        <w:tc>
          <w:tcPr>
            <w:tcW w:w="1843" w:type="dxa"/>
            <w:tcBorders>
              <w:top w:val="single" w:sz="4" w:space="0" w:color="auto"/>
              <w:left w:val="single" w:sz="4" w:space="0" w:color="auto"/>
              <w:bottom w:val="single" w:sz="4" w:space="0" w:color="auto"/>
              <w:right w:val="single" w:sz="4" w:space="0" w:color="auto"/>
            </w:tcBorders>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воспитанника</w:t>
            </w:r>
          </w:p>
        </w:tc>
        <w:tc>
          <w:tcPr>
            <w:tcW w:w="4394" w:type="dxa"/>
            <w:tcBorders>
              <w:top w:val="single" w:sz="4" w:space="0" w:color="auto"/>
              <w:left w:val="single" w:sz="4" w:space="0" w:color="auto"/>
              <w:bottom w:val="single" w:sz="4" w:space="0" w:color="auto"/>
              <w:right w:val="single" w:sz="4" w:space="0" w:color="auto"/>
            </w:tcBorders>
            <w:hideMark/>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Трудоустроены подсобными рабочими на базе школы-интерната на 1 месяц (июнь).</w:t>
            </w:r>
          </w:p>
        </w:tc>
      </w:tr>
      <w:tr w:rsidR="00264C89" w:rsidTr="007D2B1F">
        <w:trPr>
          <w:trHeight w:val="705"/>
        </w:trPr>
        <w:tc>
          <w:tcPr>
            <w:tcW w:w="959" w:type="dxa"/>
            <w:tcBorders>
              <w:top w:val="single" w:sz="4" w:space="0" w:color="auto"/>
              <w:left w:val="single" w:sz="4" w:space="0" w:color="auto"/>
              <w:bottom w:val="single" w:sz="4" w:space="0" w:color="auto"/>
              <w:right w:val="single" w:sz="4" w:space="0" w:color="auto"/>
            </w:tcBorders>
          </w:tcPr>
          <w:p w:rsidR="00264C89" w:rsidRPr="0092661E" w:rsidRDefault="00264C89" w:rsidP="00735CB1">
            <w:pPr>
              <w:pStyle w:val="af"/>
              <w:widowControl/>
              <w:numPr>
                <w:ilvl w:val="0"/>
                <w:numId w:val="38"/>
              </w:numPr>
              <w:rPr>
                <w:rFonts w:ascii="Times New Roman" w:eastAsia="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hideMark/>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Ознакомление с основными документами и  обучение детей их заполнению при устройстве на работу</w:t>
            </w:r>
          </w:p>
        </w:tc>
        <w:tc>
          <w:tcPr>
            <w:tcW w:w="1843" w:type="dxa"/>
            <w:tcBorders>
              <w:top w:val="single" w:sz="4" w:space="0" w:color="auto"/>
              <w:left w:val="single" w:sz="4" w:space="0" w:color="auto"/>
              <w:bottom w:val="single" w:sz="4" w:space="0" w:color="auto"/>
              <w:right w:val="single" w:sz="4" w:space="0" w:color="auto"/>
            </w:tcBorders>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воспитанника</w:t>
            </w:r>
          </w:p>
        </w:tc>
        <w:tc>
          <w:tcPr>
            <w:tcW w:w="4394" w:type="dxa"/>
            <w:tcBorders>
              <w:top w:val="single" w:sz="4" w:space="0" w:color="auto"/>
              <w:left w:val="single" w:sz="4" w:space="0" w:color="auto"/>
              <w:bottom w:val="single" w:sz="4" w:space="0" w:color="auto"/>
              <w:right w:val="single" w:sz="4" w:space="0" w:color="auto"/>
            </w:tcBorders>
            <w:hideMark/>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Воспитанники ознакомлены с основными документами, необходимыми при трудоустройстве, с выдержками из Трудового Кодекса, обучены заполнению заявлений и другими документами.</w:t>
            </w:r>
          </w:p>
        </w:tc>
      </w:tr>
      <w:tr w:rsidR="00264C89" w:rsidTr="007D2B1F">
        <w:trPr>
          <w:trHeight w:val="635"/>
        </w:trPr>
        <w:tc>
          <w:tcPr>
            <w:tcW w:w="959" w:type="dxa"/>
            <w:tcBorders>
              <w:top w:val="single" w:sz="4" w:space="0" w:color="auto"/>
              <w:left w:val="single" w:sz="4" w:space="0" w:color="auto"/>
              <w:bottom w:val="single" w:sz="4" w:space="0" w:color="auto"/>
              <w:right w:val="single" w:sz="4" w:space="0" w:color="auto"/>
            </w:tcBorders>
          </w:tcPr>
          <w:p w:rsidR="00264C89" w:rsidRPr="0092661E" w:rsidRDefault="00264C89" w:rsidP="00735CB1">
            <w:pPr>
              <w:pStyle w:val="af"/>
              <w:widowControl/>
              <w:numPr>
                <w:ilvl w:val="0"/>
                <w:numId w:val="38"/>
              </w:numPr>
              <w:rPr>
                <w:rFonts w:ascii="Times New Roman" w:eastAsia="Times New Roman" w:hAnsi="Times New Roman" w:cs="Times New Roman"/>
              </w:rPr>
            </w:pPr>
          </w:p>
        </w:tc>
        <w:tc>
          <w:tcPr>
            <w:tcW w:w="3685" w:type="dxa"/>
            <w:tcBorders>
              <w:top w:val="single" w:sz="4" w:space="0" w:color="auto"/>
              <w:left w:val="single" w:sz="4" w:space="0" w:color="auto"/>
              <w:bottom w:val="single" w:sz="4" w:space="0" w:color="auto"/>
              <w:right w:val="single" w:sz="4" w:space="0" w:color="auto"/>
            </w:tcBorders>
            <w:hideMark/>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Оформление материальной помощи  в ЦЗН детям, работающим на базе школы-интерната</w:t>
            </w:r>
          </w:p>
        </w:tc>
        <w:tc>
          <w:tcPr>
            <w:tcW w:w="1843" w:type="dxa"/>
            <w:tcBorders>
              <w:top w:val="single" w:sz="4" w:space="0" w:color="auto"/>
              <w:left w:val="single" w:sz="4" w:space="0" w:color="auto"/>
              <w:bottom w:val="single" w:sz="4" w:space="0" w:color="auto"/>
              <w:right w:val="single" w:sz="4" w:space="0" w:color="auto"/>
            </w:tcBorders>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2-ум воспитанникам</w:t>
            </w:r>
          </w:p>
        </w:tc>
        <w:tc>
          <w:tcPr>
            <w:tcW w:w="4394" w:type="dxa"/>
            <w:tcBorders>
              <w:top w:val="single" w:sz="4" w:space="0" w:color="auto"/>
              <w:left w:val="single" w:sz="4" w:space="0" w:color="auto"/>
              <w:bottom w:val="single" w:sz="4" w:space="0" w:color="auto"/>
              <w:right w:val="single" w:sz="4" w:space="0" w:color="auto"/>
            </w:tcBorders>
            <w:hideMark/>
          </w:tcPr>
          <w:p w:rsidR="00264C89" w:rsidRDefault="00264C89" w:rsidP="00264C8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Документы на получение материальной помощи оформлены.</w:t>
            </w:r>
          </w:p>
        </w:tc>
      </w:tr>
    </w:tbl>
    <w:p w:rsidR="00264C89" w:rsidRDefault="00264C89" w:rsidP="00264C89">
      <w:pPr>
        <w:spacing w:after="0" w:line="240" w:lineRule="auto"/>
        <w:jc w:val="both"/>
        <w:rPr>
          <w:rFonts w:ascii="Times New Roman" w:eastAsia="Times New Roman" w:hAnsi="Times New Roman" w:cs="Times New Roman"/>
          <w:sz w:val="24"/>
          <w:szCs w:val="24"/>
          <w:lang w:eastAsia="ru-RU"/>
        </w:rPr>
      </w:pP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Воспитанники работают на базе школы-интерната, выполняют работу по благоустройству территории школы, помогают в ремонте жилых комнат и классов, трудятся на пришкольном участке, в школьной библиотеке, в музее школы. Рабочие места в первую очередь предоставляются детям-сиротам, детям из семей, состоящих на школьном учете, детям из многодетных семей. Данное направление работы  очень важно, т.к. дети приобретают и совершенствуют трудовые навыки, зарабатывают деньги на личные расходы, оказывают существенную помощь школе. </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учебного года для детей-выпускников проводятся консультации и мероприятия, как на уровне школы, так и района и области, направленные на профессиональную подготовку  и выбор учебного заведения после окончания школы-интерната. </w:t>
      </w:r>
    </w:p>
    <w:p w:rsidR="00264C89" w:rsidRDefault="00264C89" w:rsidP="00264C89">
      <w:pPr>
        <w:spacing w:after="0" w:line="240" w:lineRule="auto"/>
        <w:rPr>
          <w:rFonts w:ascii="Times New Roman" w:eastAsia="Times New Roman" w:hAnsi="Times New Roman" w:cs="Times New Roman"/>
          <w:sz w:val="28"/>
          <w:szCs w:val="28"/>
          <w:lang w:eastAsia="ru-RU"/>
        </w:rPr>
      </w:pPr>
    </w:p>
    <w:p w:rsidR="00264C89" w:rsidRDefault="00264C89" w:rsidP="007D2B1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4"/>
          <w:szCs w:val="24"/>
          <w:lang w:eastAsia="ru-RU"/>
        </w:rPr>
        <w:t>Для старшеклассников в учебном году работал  стенд «Информация для подростка», материал, которого  знакомит детей с законами, формами основных документов нашего государства, вопросами трудоустройства и самоопределения в обществе, имеется информация о телефоне доверия Ростовского района и Ярославской области, основам законодательства РФ. Рабо</w:t>
      </w:r>
      <w:r w:rsidR="007D2B1F">
        <w:rPr>
          <w:rFonts w:ascii="Times New Roman" w:eastAsia="Times New Roman" w:hAnsi="Times New Roman" w:cs="Times New Roman"/>
          <w:sz w:val="24"/>
          <w:szCs w:val="24"/>
          <w:lang w:eastAsia="ru-RU"/>
        </w:rPr>
        <w:t xml:space="preserve">та </w:t>
      </w:r>
      <w:r>
        <w:rPr>
          <w:rFonts w:ascii="Times New Roman" w:eastAsia="Times New Roman" w:hAnsi="Times New Roman" w:cs="Times New Roman"/>
          <w:sz w:val="24"/>
          <w:szCs w:val="24"/>
          <w:lang w:eastAsia="ru-RU"/>
        </w:rPr>
        <w:t>стенда продолжится  и в следующем учебном году.</w:t>
      </w:r>
    </w:p>
    <w:p w:rsidR="00264C89" w:rsidRDefault="007D2B1F"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Ниже представлены фото стенда, </w:t>
      </w:r>
      <w:r w:rsidR="00264C89">
        <w:rPr>
          <w:rFonts w:ascii="Times New Roman" w:eastAsia="Times New Roman" w:hAnsi="Times New Roman" w:cs="Times New Roman"/>
          <w:sz w:val="24"/>
          <w:szCs w:val="24"/>
          <w:lang w:eastAsia="ru-RU"/>
        </w:rPr>
        <w:t>оформленного по правовой тематике и профориентации в 2015-2016 уч. году:</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5CE2578" wp14:editId="7080393E">
            <wp:extent cx="2959101" cy="2219325"/>
            <wp:effectExtent l="19050" t="0" r="0" b="0"/>
            <wp:docPr id="34" name="Рисунок 34" descr="C:\Users\Social\Desktop\DSC0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cial\Desktop\DSC01090.JPG"/>
                    <pic:cNvPicPr>
                      <a:picLocks noChangeAspect="1" noChangeArrowheads="1"/>
                    </pic:cNvPicPr>
                  </pic:nvPicPr>
                  <pic:blipFill>
                    <a:blip r:embed="rId57" cstate="print"/>
                    <a:srcRect/>
                    <a:stretch>
                      <a:fillRect/>
                    </a:stretch>
                  </pic:blipFill>
                  <pic:spPr bwMode="auto">
                    <a:xfrm>
                      <a:off x="0" y="0"/>
                      <a:ext cx="2965503" cy="2224126"/>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r w:rsidR="007D2B1F">
        <w:rPr>
          <w:rFonts w:ascii="Times New Roman" w:eastAsia="Times New Roman" w:hAnsi="Times New Roman" w:cs="Times New Roman"/>
          <w:noProof/>
          <w:sz w:val="24"/>
          <w:szCs w:val="24"/>
          <w:lang w:eastAsia="ru-RU"/>
        </w:rPr>
        <w:drawing>
          <wp:inline distT="0" distB="0" distL="0" distR="0" wp14:anchorId="32F247F2" wp14:editId="13BEEE27">
            <wp:extent cx="2962275" cy="2221707"/>
            <wp:effectExtent l="19050" t="0" r="9525" b="0"/>
            <wp:docPr id="35" name="Рисунок 35" descr="C:\Users\Social\Desktop\DSC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cial\Desktop\DSC01110.JPG"/>
                    <pic:cNvPicPr>
                      <a:picLocks noChangeAspect="1" noChangeArrowheads="1"/>
                    </pic:cNvPicPr>
                  </pic:nvPicPr>
                  <pic:blipFill>
                    <a:blip r:embed="rId58" cstate="print"/>
                    <a:srcRect/>
                    <a:stretch>
                      <a:fillRect/>
                    </a:stretch>
                  </pic:blipFill>
                  <pic:spPr bwMode="auto">
                    <a:xfrm>
                      <a:off x="0" y="0"/>
                      <a:ext cx="2961892" cy="222142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 xml:space="preserve">         </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p>
    <w:p w:rsidR="00264C89" w:rsidRDefault="007D2B1F"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Службой СПС в школьной газете </w:t>
      </w:r>
      <w:r w:rsidR="00264C89">
        <w:rPr>
          <w:rFonts w:ascii="Times New Roman" w:eastAsia="Times New Roman" w:hAnsi="Times New Roman" w:cs="Times New Roman"/>
          <w:sz w:val="24"/>
          <w:szCs w:val="24"/>
          <w:lang w:eastAsia="ru-RU"/>
        </w:rPr>
        <w:t xml:space="preserve">организована рубрика «Твоя безопасность», материал которой  знакомит детей с правилами безопасного поведения в различных жизненных ситуациях. </w:t>
      </w:r>
      <w:r>
        <w:rPr>
          <w:rFonts w:ascii="Times New Roman" w:eastAsia="Times New Roman" w:hAnsi="Times New Roman" w:cs="Times New Roman"/>
          <w:sz w:val="24"/>
          <w:szCs w:val="24"/>
          <w:lang w:eastAsia="ru-RU"/>
        </w:rPr>
        <w:t>Д</w:t>
      </w:r>
      <w:r w:rsidR="00264C89">
        <w:rPr>
          <w:rFonts w:ascii="Times New Roman" w:eastAsia="Times New Roman" w:hAnsi="Times New Roman" w:cs="Times New Roman"/>
          <w:sz w:val="24"/>
          <w:szCs w:val="24"/>
          <w:lang w:eastAsia="ru-RU"/>
        </w:rPr>
        <w:t xml:space="preserve">анная рубрика имеет положительный </w:t>
      </w:r>
      <w:r>
        <w:rPr>
          <w:rFonts w:ascii="Times New Roman" w:eastAsia="Times New Roman" w:hAnsi="Times New Roman" w:cs="Times New Roman"/>
          <w:sz w:val="24"/>
          <w:szCs w:val="24"/>
          <w:lang w:eastAsia="ru-RU"/>
        </w:rPr>
        <w:t xml:space="preserve">опыт работы </w:t>
      </w:r>
      <w:r w:rsidR="00264C89">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формировании</w:t>
      </w:r>
      <w:r w:rsidR="00264C89">
        <w:rPr>
          <w:rFonts w:ascii="Times New Roman" w:eastAsia="Times New Roman" w:hAnsi="Times New Roman" w:cs="Times New Roman"/>
          <w:sz w:val="24"/>
          <w:szCs w:val="24"/>
          <w:lang w:eastAsia="ru-RU"/>
        </w:rPr>
        <w:t xml:space="preserve"> у воспитанников навыков безопасного поведения, поэтому работа будет продолжена в следующем учебном году.</w:t>
      </w:r>
    </w:p>
    <w:p w:rsidR="00264C89" w:rsidRPr="008639E9" w:rsidRDefault="00264C89" w:rsidP="00264C89">
      <w:pPr>
        <w:spacing w:after="0" w:line="240" w:lineRule="auto"/>
        <w:ind w:firstLine="708"/>
        <w:jc w:val="both"/>
        <w:rPr>
          <w:rFonts w:ascii="Times New Roman" w:eastAsia="Times New Roman" w:hAnsi="Times New Roman" w:cs="Times New Roman"/>
          <w:sz w:val="24"/>
          <w:szCs w:val="24"/>
          <w:lang w:eastAsia="ru-RU"/>
        </w:rPr>
      </w:pPr>
    </w:p>
    <w:p w:rsidR="00264C89" w:rsidRPr="0084460A" w:rsidRDefault="00264C89" w:rsidP="0093293F">
      <w:pPr>
        <w:pStyle w:val="af"/>
        <w:ind w:left="0" w:firstLine="708"/>
        <w:jc w:val="both"/>
        <w:rPr>
          <w:rFonts w:ascii="Times New Roman" w:eastAsia="Times New Roman" w:hAnsi="Times New Roman" w:cs="Times New Roman"/>
          <w:b/>
        </w:rPr>
      </w:pPr>
      <w:r>
        <w:rPr>
          <w:rFonts w:ascii="Times New Roman" w:hAnsi="Times New Roman" w:cs="Times New Roman"/>
        </w:rPr>
        <w:t>В период ноябр</w:t>
      </w:r>
      <w:r w:rsidR="0093293F">
        <w:rPr>
          <w:rFonts w:ascii="Times New Roman" w:hAnsi="Times New Roman" w:cs="Times New Roman"/>
        </w:rPr>
        <w:t>я</w:t>
      </w:r>
      <w:r>
        <w:rPr>
          <w:rFonts w:ascii="Times New Roman" w:hAnsi="Times New Roman" w:cs="Times New Roman"/>
        </w:rPr>
        <w:t>-декабр</w:t>
      </w:r>
      <w:r w:rsidR="0093293F">
        <w:rPr>
          <w:rFonts w:ascii="Times New Roman" w:hAnsi="Times New Roman" w:cs="Times New Roman"/>
        </w:rPr>
        <w:t>я</w:t>
      </w:r>
      <w:r>
        <w:rPr>
          <w:rFonts w:ascii="Times New Roman" w:hAnsi="Times New Roman" w:cs="Times New Roman"/>
        </w:rPr>
        <w:t xml:space="preserve"> 201</w:t>
      </w:r>
      <w:r w:rsidR="0093293F">
        <w:rPr>
          <w:rFonts w:ascii="Times New Roman" w:hAnsi="Times New Roman" w:cs="Times New Roman"/>
        </w:rPr>
        <w:t>5</w:t>
      </w:r>
      <w:r>
        <w:rPr>
          <w:rFonts w:ascii="Times New Roman" w:hAnsi="Times New Roman" w:cs="Times New Roman"/>
        </w:rPr>
        <w:t xml:space="preserve"> года в школе проходил месячник правовых знаний  </w:t>
      </w:r>
      <w:r>
        <w:rPr>
          <w:rFonts w:ascii="Times New Roman" w:eastAsia="Times New Roman" w:hAnsi="Times New Roman" w:cs="Times New Roman"/>
        </w:rPr>
        <w:t xml:space="preserve">в соответствии с планом работы школы-интерната. Это мероприятие является традиционным и охватывает всех участников образовательного процесса. На основании Положения о проведении месячника правовых знаний в Ростовском МР и плана профилактической работы школы Советом ПБПУ был утверждён школьный  план проведения месячника. </w:t>
      </w:r>
    </w:p>
    <w:p w:rsidR="00264C89" w:rsidRDefault="00264C89" w:rsidP="0093293F">
      <w:pPr>
        <w:spacing w:after="0"/>
        <w:jc w:val="both"/>
        <w:rPr>
          <w:rFonts w:ascii="Times New Roman" w:eastAsia="Calibri" w:hAnsi="Times New Roman" w:cs="Times New Roman"/>
          <w:sz w:val="24"/>
          <w:szCs w:val="24"/>
        </w:rPr>
      </w:pPr>
      <w:r w:rsidRPr="0084460A">
        <w:rPr>
          <w:rFonts w:ascii="Times New Roman" w:eastAsia="Calibri" w:hAnsi="Times New Roman" w:cs="Times New Roman"/>
          <w:b/>
          <w:sz w:val="24"/>
          <w:szCs w:val="24"/>
        </w:rPr>
        <w:tab/>
      </w:r>
      <w:r w:rsidR="0093293F">
        <w:rPr>
          <w:rFonts w:ascii="Times New Roman" w:eastAsia="Calibri" w:hAnsi="Times New Roman" w:cs="Times New Roman"/>
          <w:b/>
          <w:sz w:val="24"/>
          <w:szCs w:val="24"/>
        </w:rPr>
        <w:t>М</w:t>
      </w:r>
      <w:r>
        <w:rPr>
          <w:rFonts w:ascii="Times New Roman" w:eastAsia="Calibri" w:hAnsi="Times New Roman" w:cs="Times New Roman"/>
          <w:sz w:val="24"/>
          <w:szCs w:val="24"/>
        </w:rPr>
        <w:t>ероприятия, которые  проведены и организованы СПС (совместно с психологом), прошли очень удачно</w:t>
      </w:r>
      <w:r w:rsidR="0093293F">
        <w:rPr>
          <w:rFonts w:ascii="Times New Roman" w:eastAsia="Calibri" w:hAnsi="Times New Roman" w:cs="Times New Roman"/>
          <w:sz w:val="24"/>
          <w:szCs w:val="24"/>
        </w:rPr>
        <w:t>, с большим интересом и азартом</w:t>
      </w:r>
      <w:r>
        <w:rPr>
          <w:rFonts w:ascii="Times New Roman" w:eastAsia="Calibri" w:hAnsi="Times New Roman" w:cs="Times New Roman"/>
          <w:sz w:val="24"/>
          <w:szCs w:val="24"/>
        </w:rPr>
        <w:t xml:space="preserve">  как  детей, так </w:t>
      </w:r>
      <w:r w:rsidR="0093293F">
        <w:rPr>
          <w:rFonts w:ascii="Times New Roman" w:eastAsia="Calibri" w:hAnsi="Times New Roman" w:cs="Times New Roman"/>
          <w:sz w:val="24"/>
          <w:szCs w:val="24"/>
        </w:rPr>
        <w:t>и</w:t>
      </w:r>
      <w:r>
        <w:rPr>
          <w:rFonts w:ascii="Times New Roman" w:eastAsia="Calibri" w:hAnsi="Times New Roman" w:cs="Times New Roman"/>
          <w:sz w:val="24"/>
          <w:szCs w:val="24"/>
        </w:rPr>
        <w:t xml:space="preserve"> организаторов. Творческий Интернет-конкурс </w:t>
      </w:r>
      <w:r w:rsidR="0093293F">
        <w:rPr>
          <w:rFonts w:ascii="Times New Roman" w:eastAsia="Calibri" w:hAnsi="Times New Roman" w:cs="Times New Roman"/>
          <w:sz w:val="24"/>
          <w:szCs w:val="24"/>
        </w:rPr>
        <w:t xml:space="preserve">«Подросток и закон» </w:t>
      </w:r>
      <w:r>
        <w:rPr>
          <w:rFonts w:ascii="Times New Roman" w:eastAsia="Calibri" w:hAnsi="Times New Roman" w:cs="Times New Roman"/>
          <w:sz w:val="24"/>
          <w:szCs w:val="24"/>
        </w:rPr>
        <w:t>проводи</w:t>
      </w:r>
      <w:r w:rsidR="0093293F">
        <w:rPr>
          <w:rFonts w:ascii="Times New Roman" w:eastAsia="Calibri" w:hAnsi="Times New Roman" w:cs="Times New Roman"/>
          <w:sz w:val="24"/>
          <w:szCs w:val="24"/>
        </w:rPr>
        <w:t>л</w:t>
      </w:r>
      <w:r>
        <w:rPr>
          <w:rFonts w:ascii="Times New Roman" w:eastAsia="Calibri" w:hAnsi="Times New Roman" w:cs="Times New Roman"/>
          <w:sz w:val="24"/>
          <w:szCs w:val="24"/>
        </w:rPr>
        <w:t>ся второй год, задания очень познавательные, предоставлены для детей разных возрастных категорий, развивают творчество и активность.</w:t>
      </w:r>
      <w:r>
        <w:rPr>
          <w:rFonts w:ascii="Times New Roman" w:eastAsia="Calibri" w:hAnsi="Times New Roman" w:cs="Times New Roman"/>
          <w:sz w:val="24"/>
          <w:szCs w:val="24"/>
        </w:rPr>
        <w:tab/>
      </w:r>
    </w:p>
    <w:p w:rsidR="00264C89" w:rsidRDefault="00264C89" w:rsidP="00264C8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264C89" w:rsidRDefault="0093293F" w:rsidP="0093293F">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r w:rsidR="00264C89">
        <w:rPr>
          <w:rFonts w:ascii="Times New Roman" w:eastAsia="Times New Roman" w:hAnsi="Times New Roman" w:cs="Times New Roman"/>
          <w:b/>
          <w:sz w:val="24"/>
          <w:szCs w:val="24"/>
          <w:lang w:eastAsia="ru-RU"/>
        </w:rPr>
        <w:t>. Работа с детьми и семьями, состоящими на школьном учете.</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школе-интернате активно несколько лет работает Совет по профилактике безнадзорности и правонарушений несовершеннолетних учащихся (ПБПУ). Постоянно, в течение года осуществляется контроль над посещаемостью занятий детьми, проводятся индивидуальные беседы с детьми, родителями и лицами их заменяющими, оказывается консультативная и практическая  помощь по запросу, проводится профилактическая работа с детьми и семьями, состоящими на школьном учете и в группах «риска».</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итогам 2015-</w:t>
      </w:r>
      <w:r w:rsidR="0093293F">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16 учебного года, на школьном учете состоит 6 воспитанников. По сравнению с прошлым учебным годом количество детей, состоящих на школьном учете, уменьшилось. Количество детей группы «риска» и состоящих на  учете в  ПДН - стабильно. Данные приведены ниже в таблице:</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p>
    <w:tbl>
      <w:tblPr>
        <w:tblStyle w:val="17"/>
        <w:tblW w:w="0" w:type="auto"/>
        <w:tblLook w:val="04A0" w:firstRow="1" w:lastRow="0" w:firstColumn="1" w:lastColumn="0" w:noHBand="0" w:noVBand="1"/>
      </w:tblPr>
      <w:tblGrid>
        <w:gridCol w:w="2439"/>
        <w:gridCol w:w="2438"/>
        <w:gridCol w:w="3041"/>
        <w:gridCol w:w="3071"/>
      </w:tblGrid>
      <w:tr w:rsidR="00264C89" w:rsidTr="00264C8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F846B0" w:rsidRDefault="00264C89" w:rsidP="00264C89">
            <w:pPr>
              <w:jc w:val="center"/>
              <w:rPr>
                <w:rFonts w:ascii="Times New Roman" w:hAnsi="Times New Roman"/>
                <w:b/>
                <w:sz w:val="24"/>
                <w:szCs w:val="24"/>
              </w:rPr>
            </w:pPr>
            <w:r w:rsidRPr="00F846B0">
              <w:rPr>
                <w:rFonts w:ascii="Times New Roman" w:hAnsi="Times New Roman"/>
                <w:b/>
                <w:sz w:val="24"/>
                <w:szCs w:val="24"/>
              </w:rPr>
              <w:t>Учебный год</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F846B0" w:rsidRDefault="00264C89" w:rsidP="00264C89">
            <w:pPr>
              <w:jc w:val="center"/>
              <w:rPr>
                <w:rFonts w:ascii="Times New Roman" w:hAnsi="Times New Roman"/>
                <w:b/>
                <w:sz w:val="24"/>
                <w:szCs w:val="24"/>
              </w:rPr>
            </w:pPr>
            <w:r w:rsidRPr="00F846B0">
              <w:rPr>
                <w:rFonts w:ascii="Times New Roman" w:hAnsi="Times New Roman"/>
                <w:b/>
                <w:sz w:val="24"/>
                <w:szCs w:val="24"/>
              </w:rPr>
              <w:t>Количество учащихся, состоящих на школьном  учет</w:t>
            </w:r>
            <w:r>
              <w:rPr>
                <w:rFonts w:ascii="Times New Roman" w:hAnsi="Times New Roman"/>
                <w:b/>
                <w:sz w:val="24"/>
                <w:szCs w:val="24"/>
              </w:rPr>
              <w:t>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F846B0" w:rsidRDefault="00264C89" w:rsidP="00264C89">
            <w:pPr>
              <w:jc w:val="center"/>
              <w:rPr>
                <w:rFonts w:ascii="Times New Roman" w:hAnsi="Times New Roman"/>
                <w:b/>
                <w:sz w:val="24"/>
                <w:szCs w:val="24"/>
              </w:rPr>
            </w:pPr>
            <w:r>
              <w:rPr>
                <w:rFonts w:ascii="Times New Roman" w:hAnsi="Times New Roman"/>
                <w:b/>
                <w:sz w:val="24"/>
                <w:szCs w:val="24"/>
              </w:rPr>
              <w:t>Количество учащихся, состоящих в группе «риска»</w:t>
            </w:r>
          </w:p>
        </w:tc>
        <w:tc>
          <w:tcPr>
            <w:tcW w:w="4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F846B0" w:rsidRDefault="00264C89" w:rsidP="00264C89">
            <w:pPr>
              <w:jc w:val="center"/>
              <w:rPr>
                <w:rFonts w:ascii="Times New Roman" w:hAnsi="Times New Roman"/>
                <w:b/>
                <w:sz w:val="24"/>
                <w:szCs w:val="24"/>
              </w:rPr>
            </w:pPr>
            <w:r w:rsidRPr="00F846B0">
              <w:rPr>
                <w:rFonts w:ascii="Times New Roman" w:hAnsi="Times New Roman"/>
                <w:b/>
                <w:sz w:val="24"/>
                <w:szCs w:val="24"/>
              </w:rPr>
              <w:t xml:space="preserve">Количество </w:t>
            </w:r>
            <w:r>
              <w:rPr>
                <w:rFonts w:ascii="Times New Roman" w:hAnsi="Times New Roman"/>
                <w:b/>
                <w:sz w:val="24"/>
                <w:szCs w:val="24"/>
              </w:rPr>
              <w:t>учащихся, состоящих</w:t>
            </w:r>
            <w:r w:rsidRPr="00F846B0">
              <w:rPr>
                <w:rFonts w:ascii="Times New Roman" w:hAnsi="Times New Roman"/>
                <w:b/>
                <w:sz w:val="24"/>
                <w:szCs w:val="24"/>
              </w:rPr>
              <w:t xml:space="preserve"> </w:t>
            </w:r>
            <w:r>
              <w:rPr>
                <w:rFonts w:ascii="Times New Roman" w:hAnsi="Times New Roman"/>
                <w:b/>
                <w:sz w:val="24"/>
                <w:szCs w:val="24"/>
              </w:rPr>
              <w:t xml:space="preserve"> на у</w:t>
            </w:r>
            <w:r w:rsidRPr="00F846B0">
              <w:rPr>
                <w:rFonts w:ascii="Times New Roman" w:hAnsi="Times New Roman"/>
                <w:b/>
                <w:sz w:val="24"/>
                <w:szCs w:val="24"/>
              </w:rPr>
              <w:t>чет</w:t>
            </w:r>
            <w:r>
              <w:rPr>
                <w:rFonts w:ascii="Times New Roman" w:hAnsi="Times New Roman"/>
                <w:b/>
                <w:sz w:val="24"/>
                <w:szCs w:val="24"/>
              </w:rPr>
              <w:t>е</w:t>
            </w:r>
            <w:r w:rsidRPr="00F846B0">
              <w:rPr>
                <w:rFonts w:ascii="Times New Roman" w:hAnsi="Times New Roman"/>
                <w:b/>
                <w:sz w:val="24"/>
                <w:szCs w:val="24"/>
              </w:rPr>
              <w:t xml:space="preserve"> ПДН</w:t>
            </w:r>
          </w:p>
        </w:tc>
      </w:tr>
      <w:tr w:rsidR="00264C89" w:rsidRPr="00F846B0" w:rsidTr="00264C8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F846B0" w:rsidRDefault="00264C89" w:rsidP="00264C89">
            <w:pPr>
              <w:jc w:val="center"/>
              <w:rPr>
                <w:rFonts w:ascii="Times New Roman" w:hAnsi="Times New Roman"/>
                <w:sz w:val="24"/>
                <w:szCs w:val="24"/>
              </w:rPr>
            </w:pPr>
            <w:r w:rsidRPr="00F846B0">
              <w:rPr>
                <w:rFonts w:ascii="Times New Roman" w:hAnsi="Times New Roman"/>
                <w:sz w:val="24"/>
                <w:szCs w:val="24"/>
              </w:rPr>
              <w:t>2014-2015 / 2015 -</w:t>
            </w:r>
            <w:r>
              <w:rPr>
                <w:rFonts w:ascii="Times New Roman" w:hAnsi="Times New Roman"/>
                <w:sz w:val="24"/>
                <w:szCs w:val="24"/>
              </w:rPr>
              <w:t xml:space="preserve"> </w:t>
            </w:r>
            <w:r w:rsidRPr="00F846B0">
              <w:rPr>
                <w:rFonts w:ascii="Times New Roman" w:hAnsi="Times New Roman"/>
                <w:sz w:val="24"/>
                <w:szCs w:val="24"/>
              </w:rPr>
              <w:t>2016 г. уч. год</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F846B0" w:rsidRDefault="00264C89" w:rsidP="00264C89">
            <w:pPr>
              <w:jc w:val="center"/>
              <w:rPr>
                <w:rFonts w:ascii="Times New Roman" w:hAnsi="Times New Roman"/>
                <w:sz w:val="24"/>
                <w:szCs w:val="24"/>
              </w:rPr>
            </w:pPr>
            <w:r w:rsidRPr="00F846B0">
              <w:rPr>
                <w:rFonts w:ascii="Times New Roman" w:hAnsi="Times New Roman"/>
                <w:sz w:val="24"/>
                <w:szCs w:val="24"/>
              </w:rPr>
              <w:t>7 чел.</w:t>
            </w:r>
            <w:r>
              <w:rPr>
                <w:rFonts w:ascii="Times New Roman" w:hAnsi="Times New Roman"/>
                <w:sz w:val="24"/>
                <w:szCs w:val="24"/>
              </w:rPr>
              <w:t xml:space="preserve"> </w:t>
            </w:r>
            <w:r w:rsidRPr="00F846B0">
              <w:rPr>
                <w:rFonts w:ascii="Times New Roman" w:hAnsi="Times New Roman"/>
                <w:sz w:val="24"/>
                <w:szCs w:val="24"/>
              </w:rPr>
              <w:t>/ 6чел.</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F846B0" w:rsidRDefault="00264C89" w:rsidP="00264C89">
            <w:pPr>
              <w:jc w:val="center"/>
              <w:rPr>
                <w:rFonts w:ascii="Times New Roman" w:hAnsi="Times New Roman"/>
                <w:sz w:val="24"/>
                <w:szCs w:val="24"/>
              </w:rPr>
            </w:pPr>
            <w:r>
              <w:rPr>
                <w:rFonts w:ascii="Times New Roman" w:hAnsi="Times New Roman"/>
                <w:sz w:val="24"/>
                <w:szCs w:val="24"/>
              </w:rPr>
              <w:t>7 чел./ 7 чел.</w:t>
            </w:r>
          </w:p>
        </w:tc>
        <w:tc>
          <w:tcPr>
            <w:tcW w:w="44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F846B0" w:rsidRDefault="00264C89" w:rsidP="00264C89">
            <w:pPr>
              <w:jc w:val="center"/>
              <w:rPr>
                <w:rFonts w:ascii="Times New Roman" w:hAnsi="Times New Roman"/>
                <w:sz w:val="24"/>
                <w:szCs w:val="24"/>
              </w:rPr>
            </w:pPr>
            <w:r w:rsidRPr="00F846B0">
              <w:rPr>
                <w:rFonts w:ascii="Times New Roman" w:hAnsi="Times New Roman"/>
                <w:sz w:val="24"/>
                <w:szCs w:val="24"/>
              </w:rPr>
              <w:t>1 чел./1 чел.</w:t>
            </w:r>
          </w:p>
        </w:tc>
      </w:tr>
    </w:tbl>
    <w:p w:rsidR="00264C89" w:rsidRPr="00F846B0" w:rsidRDefault="00264C89" w:rsidP="00264C89">
      <w:pPr>
        <w:spacing w:after="0" w:line="240" w:lineRule="auto"/>
        <w:jc w:val="both"/>
        <w:rPr>
          <w:rFonts w:ascii="Times New Roman" w:eastAsia="Times New Roman" w:hAnsi="Times New Roman" w:cs="Times New Roman"/>
          <w:sz w:val="24"/>
          <w:szCs w:val="24"/>
          <w:lang w:eastAsia="ru-RU"/>
        </w:rPr>
      </w:pP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Службой СПС и классными руководителями составляются планы  работы с каждой семьей, по итогам года – отчеты. По результатам года воспитанниками нарушений правил поведения учащихся и норм закона не было. На профилактический учет в ПДН поставлен один учащийся по причине совершения кражи личного имущества одноклассника. </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Работа с данными категориями граждан планируется, проводится и находится на постоянном контроле Совета ПБПУ.</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семей, состоящих на школьном учете и в группе «риска», по сравнению с прошлым годом уменьшилось, в ПДН – не изменилась,  данная информация представлена ниже:</w:t>
      </w:r>
    </w:p>
    <w:p w:rsidR="00264C89" w:rsidRPr="005C0738" w:rsidRDefault="00264C89" w:rsidP="00264C89">
      <w:pPr>
        <w:spacing w:after="0" w:line="240" w:lineRule="auto"/>
        <w:jc w:val="both"/>
        <w:rPr>
          <w:rFonts w:ascii="Times New Roman" w:eastAsia="Times New Roman" w:hAnsi="Times New Roman" w:cs="Times New Roman"/>
          <w:sz w:val="24"/>
          <w:szCs w:val="24"/>
          <w:lang w:eastAsia="ru-RU"/>
        </w:rPr>
      </w:pPr>
    </w:p>
    <w:tbl>
      <w:tblPr>
        <w:tblStyle w:val="17"/>
        <w:tblW w:w="0" w:type="auto"/>
        <w:tblLook w:val="04A0" w:firstRow="1" w:lastRow="0" w:firstColumn="1" w:lastColumn="0" w:noHBand="0" w:noVBand="1"/>
      </w:tblPr>
      <w:tblGrid>
        <w:gridCol w:w="2439"/>
        <w:gridCol w:w="2702"/>
        <w:gridCol w:w="2818"/>
        <w:gridCol w:w="3030"/>
      </w:tblGrid>
      <w:tr w:rsidR="00264C89" w:rsidRPr="005C0738" w:rsidTr="00264C8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5C0738" w:rsidRDefault="00264C89" w:rsidP="00264C89">
            <w:pPr>
              <w:jc w:val="center"/>
              <w:rPr>
                <w:rFonts w:ascii="Times New Roman" w:hAnsi="Times New Roman"/>
                <w:b/>
                <w:sz w:val="24"/>
                <w:szCs w:val="24"/>
              </w:rPr>
            </w:pPr>
            <w:r w:rsidRPr="005C0738">
              <w:rPr>
                <w:rFonts w:ascii="Times New Roman" w:hAnsi="Times New Roman"/>
                <w:b/>
                <w:sz w:val="24"/>
                <w:szCs w:val="24"/>
              </w:rPr>
              <w:t>Учебный год</w:t>
            </w:r>
          </w:p>
        </w:tc>
        <w:tc>
          <w:tcPr>
            <w:tcW w:w="3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5C0738" w:rsidRDefault="00264C89" w:rsidP="00264C89">
            <w:pPr>
              <w:jc w:val="center"/>
              <w:rPr>
                <w:rFonts w:ascii="Times New Roman" w:hAnsi="Times New Roman"/>
                <w:b/>
                <w:sz w:val="24"/>
                <w:szCs w:val="24"/>
              </w:rPr>
            </w:pPr>
            <w:r w:rsidRPr="005C0738">
              <w:rPr>
                <w:rFonts w:ascii="Times New Roman" w:hAnsi="Times New Roman"/>
                <w:b/>
                <w:sz w:val="24"/>
                <w:szCs w:val="24"/>
              </w:rPr>
              <w:t xml:space="preserve">Количество </w:t>
            </w:r>
            <w:r>
              <w:rPr>
                <w:rFonts w:ascii="Times New Roman" w:hAnsi="Times New Roman"/>
                <w:b/>
                <w:sz w:val="24"/>
                <w:szCs w:val="24"/>
              </w:rPr>
              <w:t>семей</w:t>
            </w:r>
            <w:r w:rsidRPr="005C0738">
              <w:rPr>
                <w:rFonts w:ascii="Times New Roman" w:hAnsi="Times New Roman"/>
                <w:b/>
                <w:sz w:val="24"/>
                <w:szCs w:val="24"/>
              </w:rPr>
              <w:t>, состоящих на школьном  учет</w:t>
            </w:r>
            <w:r>
              <w:rPr>
                <w:rFonts w:ascii="Times New Roman" w:hAnsi="Times New Roman"/>
                <w:b/>
                <w:sz w:val="24"/>
                <w:szCs w:val="24"/>
              </w:rPr>
              <w:t>е</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F846B0" w:rsidRDefault="00264C89" w:rsidP="00264C89">
            <w:pPr>
              <w:jc w:val="center"/>
              <w:rPr>
                <w:rFonts w:ascii="Times New Roman" w:hAnsi="Times New Roman"/>
                <w:b/>
                <w:sz w:val="24"/>
                <w:szCs w:val="24"/>
              </w:rPr>
            </w:pPr>
            <w:r>
              <w:rPr>
                <w:rFonts w:ascii="Times New Roman" w:hAnsi="Times New Roman"/>
                <w:b/>
                <w:sz w:val="24"/>
                <w:szCs w:val="24"/>
              </w:rPr>
              <w:t>Количество семей учащихся, состоящих в группе «риска»</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5C0738" w:rsidRDefault="00264C89" w:rsidP="00264C89">
            <w:pPr>
              <w:jc w:val="center"/>
              <w:rPr>
                <w:rFonts w:ascii="Times New Roman" w:hAnsi="Times New Roman"/>
                <w:b/>
                <w:sz w:val="24"/>
                <w:szCs w:val="24"/>
              </w:rPr>
            </w:pPr>
            <w:r w:rsidRPr="00F846B0">
              <w:rPr>
                <w:rFonts w:ascii="Times New Roman" w:hAnsi="Times New Roman"/>
                <w:b/>
                <w:sz w:val="24"/>
                <w:szCs w:val="24"/>
              </w:rPr>
              <w:t xml:space="preserve">Количество </w:t>
            </w:r>
            <w:r>
              <w:rPr>
                <w:rFonts w:ascii="Times New Roman" w:hAnsi="Times New Roman"/>
                <w:b/>
                <w:sz w:val="24"/>
                <w:szCs w:val="24"/>
              </w:rPr>
              <w:t>семей</w:t>
            </w:r>
            <w:r w:rsidRPr="00F846B0">
              <w:rPr>
                <w:rFonts w:ascii="Times New Roman" w:hAnsi="Times New Roman"/>
                <w:b/>
                <w:sz w:val="24"/>
                <w:szCs w:val="24"/>
              </w:rPr>
              <w:t>, состоящих на учет</w:t>
            </w:r>
            <w:r>
              <w:rPr>
                <w:rFonts w:ascii="Times New Roman" w:hAnsi="Times New Roman"/>
                <w:b/>
                <w:sz w:val="24"/>
                <w:szCs w:val="24"/>
              </w:rPr>
              <w:t>е</w:t>
            </w:r>
            <w:r w:rsidRPr="005C0738">
              <w:rPr>
                <w:rFonts w:ascii="Times New Roman" w:hAnsi="Times New Roman"/>
                <w:b/>
                <w:sz w:val="24"/>
                <w:szCs w:val="24"/>
              </w:rPr>
              <w:t xml:space="preserve">  ПДН, КДН</w:t>
            </w:r>
          </w:p>
        </w:tc>
      </w:tr>
      <w:tr w:rsidR="00264C89" w:rsidRPr="005C0738" w:rsidTr="00264C89">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5C0738" w:rsidRDefault="00264C89" w:rsidP="00264C89">
            <w:pPr>
              <w:jc w:val="center"/>
              <w:rPr>
                <w:rFonts w:ascii="Times New Roman" w:hAnsi="Times New Roman"/>
                <w:sz w:val="24"/>
                <w:szCs w:val="24"/>
              </w:rPr>
            </w:pPr>
            <w:r w:rsidRPr="005C0738">
              <w:rPr>
                <w:rFonts w:ascii="Times New Roman" w:hAnsi="Times New Roman"/>
                <w:sz w:val="24"/>
                <w:szCs w:val="24"/>
              </w:rPr>
              <w:t>2014-15 уч. год  / 2015-16 уч. год</w:t>
            </w:r>
          </w:p>
        </w:tc>
        <w:tc>
          <w:tcPr>
            <w:tcW w:w="3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5C0738" w:rsidRDefault="00264C89" w:rsidP="00264C89">
            <w:pPr>
              <w:jc w:val="center"/>
              <w:rPr>
                <w:rFonts w:ascii="Times New Roman" w:hAnsi="Times New Roman"/>
                <w:sz w:val="24"/>
                <w:szCs w:val="24"/>
              </w:rPr>
            </w:pPr>
            <w:r w:rsidRPr="005C0738">
              <w:rPr>
                <w:rFonts w:ascii="Times New Roman" w:hAnsi="Times New Roman"/>
                <w:sz w:val="24"/>
                <w:szCs w:val="24"/>
              </w:rPr>
              <w:t>10 семей</w:t>
            </w:r>
            <w:r>
              <w:rPr>
                <w:rFonts w:ascii="Times New Roman" w:hAnsi="Times New Roman"/>
                <w:sz w:val="24"/>
                <w:szCs w:val="24"/>
              </w:rPr>
              <w:t xml:space="preserve"> </w:t>
            </w:r>
            <w:r w:rsidRPr="005C0738">
              <w:rPr>
                <w:rFonts w:ascii="Times New Roman" w:hAnsi="Times New Roman"/>
                <w:sz w:val="24"/>
                <w:szCs w:val="24"/>
              </w:rPr>
              <w:t>/  9 семей</w:t>
            </w:r>
          </w:p>
        </w:tc>
        <w:tc>
          <w:tcPr>
            <w:tcW w:w="3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5C0738" w:rsidRDefault="00264C89" w:rsidP="00264C89">
            <w:pPr>
              <w:jc w:val="center"/>
              <w:rPr>
                <w:rFonts w:ascii="Times New Roman" w:hAnsi="Times New Roman"/>
                <w:sz w:val="24"/>
                <w:szCs w:val="24"/>
              </w:rPr>
            </w:pPr>
            <w:r>
              <w:rPr>
                <w:rFonts w:ascii="Times New Roman" w:hAnsi="Times New Roman"/>
                <w:sz w:val="24"/>
                <w:szCs w:val="24"/>
              </w:rPr>
              <w:t>2 семьи / 1 семья</w:t>
            </w:r>
          </w:p>
        </w:tc>
        <w:tc>
          <w:tcPr>
            <w:tcW w:w="4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5C0738" w:rsidRDefault="00264C89" w:rsidP="00264C89">
            <w:pPr>
              <w:jc w:val="center"/>
              <w:rPr>
                <w:rFonts w:ascii="Times New Roman" w:hAnsi="Times New Roman"/>
                <w:sz w:val="24"/>
                <w:szCs w:val="24"/>
              </w:rPr>
            </w:pPr>
            <w:r w:rsidRPr="005C0738">
              <w:rPr>
                <w:rFonts w:ascii="Times New Roman" w:hAnsi="Times New Roman"/>
                <w:sz w:val="24"/>
                <w:szCs w:val="24"/>
              </w:rPr>
              <w:t>1 семья/ 1 семья</w:t>
            </w:r>
          </w:p>
        </w:tc>
      </w:tr>
    </w:tbl>
    <w:p w:rsidR="00264C89" w:rsidRDefault="00264C89" w:rsidP="00264C89">
      <w:pPr>
        <w:spacing w:after="0" w:line="240" w:lineRule="auto"/>
        <w:jc w:val="both"/>
        <w:rPr>
          <w:rFonts w:ascii="Times New Roman" w:eastAsia="Times New Roman" w:hAnsi="Times New Roman" w:cs="Times New Roman"/>
          <w:sz w:val="24"/>
          <w:szCs w:val="24"/>
          <w:lang w:eastAsia="ru-RU"/>
        </w:rPr>
      </w:pP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Семьи сняты с учета в связи с положительными изменениями, произошедшими в семьях и при наличии положительной динамики в течение 1 года, совершены выезды в эти семьи, составлены акты ЖБУ. Семьям оказывается консультационная и практическая помощь, т.к. они являются неполными, имеющими материальные и жилищные трудности.</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период 2016-2017 гг. составлен план профилактической работы с семьей В.Ю.П., состоящей на учете  в ПДН</w:t>
      </w:r>
      <w:r w:rsidR="0093293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в рамках взаимодействия со всеми структурами системы профилактики. КДН и ЗП Ростовского МР ЯО представлен межведомственный план индивидуальной работы с семьей, </w:t>
      </w:r>
      <w:r>
        <w:rPr>
          <w:rFonts w:ascii="Times New Roman" w:eastAsia="Times New Roman" w:hAnsi="Times New Roman" w:cs="Times New Roman"/>
          <w:sz w:val="24"/>
          <w:szCs w:val="24"/>
          <w:lang w:eastAsia="ru-RU"/>
        </w:rPr>
        <w:lastRenderedPageBreak/>
        <w:t>находящейся в СОП. Мероприятия с данной семьей проводятся согласно плану, результаты на конец 2015-2016 уч. года положительные.</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Социально-психологической службой школы  планируется  совместная работа с детьми и семьями, состоящими на различных видах учета, является плодотворной и разнообразной. Социальным педагогом в течение года  проводилось  консультирование по различным вопросам обучения, воспитания, содержания детей. Ниже представлено количество консультаций, которые проведены в течение 2015-16 учебного года  с разными категориями: </w:t>
      </w:r>
    </w:p>
    <w:p w:rsidR="00264C89" w:rsidRDefault="00264C89" w:rsidP="00264C89">
      <w:pPr>
        <w:spacing w:after="0" w:line="240" w:lineRule="auto"/>
        <w:jc w:val="both"/>
        <w:rPr>
          <w:rFonts w:ascii="Times New Roman" w:eastAsia="Times New Roman" w:hAnsi="Times New Roman" w:cs="Times New Roman"/>
          <w:sz w:val="24"/>
          <w:szCs w:val="24"/>
          <w:lang w:eastAsia="ru-RU"/>
        </w:rPr>
      </w:pPr>
    </w:p>
    <w:tbl>
      <w:tblPr>
        <w:tblStyle w:val="17"/>
        <w:tblW w:w="0" w:type="auto"/>
        <w:tblLook w:val="04A0" w:firstRow="1" w:lastRow="0" w:firstColumn="1" w:lastColumn="0" w:noHBand="0" w:noVBand="1"/>
      </w:tblPr>
      <w:tblGrid>
        <w:gridCol w:w="2503"/>
        <w:gridCol w:w="1775"/>
        <w:gridCol w:w="2003"/>
        <w:gridCol w:w="2809"/>
        <w:gridCol w:w="1899"/>
      </w:tblGrid>
      <w:tr w:rsidR="00264C89" w:rsidTr="00264C8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Default="00264C89" w:rsidP="00264C89">
            <w:pPr>
              <w:jc w:val="both"/>
              <w:rPr>
                <w:rFonts w:ascii="Times New Roman" w:hAnsi="Times New Roman"/>
                <w:b/>
                <w:sz w:val="24"/>
                <w:szCs w:val="24"/>
              </w:rPr>
            </w:pPr>
            <w:r>
              <w:rPr>
                <w:rFonts w:ascii="Times New Roman" w:hAnsi="Times New Roman"/>
                <w:b/>
                <w:sz w:val="24"/>
                <w:szCs w:val="24"/>
              </w:rPr>
              <w:t>Учебный год</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b/>
                <w:sz w:val="24"/>
                <w:szCs w:val="24"/>
              </w:rPr>
            </w:pPr>
            <w:r>
              <w:rPr>
                <w:rFonts w:ascii="Times New Roman" w:hAnsi="Times New Roman"/>
                <w:b/>
                <w:sz w:val="24"/>
                <w:szCs w:val="24"/>
              </w:rPr>
              <w:t xml:space="preserve"> Дети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b/>
                <w:sz w:val="24"/>
                <w:szCs w:val="24"/>
              </w:rPr>
            </w:pPr>
            <w:r>
              <w:rPr>
                <w:rFonts w:ascii="Times New Roman" w:hAnsi="Times New Roman"/>
                <w:b/>
                <w:sz w:val="24"/>
                <w:szCs w:val="24"/>
              </w:rPr>
              <w:t>Педагоги</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rPr>
                <w:rFonts w:ascii="Times New Roman" w:hAnsi="Times New Roman"/>
                <w:b/>
                <w:sz w:val="24"/>
                <w:szCs w:val="24"/>
              </w:rPr>
            </w:pPr>
            <w:r>
              <w:rPr>
                <w:rFonts w:ascii="Times New Roman" w:hAnsi="Times New Roman"/>
                <w:b/>
                <w:sz w:val="24"/>
                <w:szCs w:val="24"/>
              </w:rPr>
              <w:t>Родители</w:t>
            </w:r>
          </w:p>
          <w:p w:rsidR="00264C89" w:rsidRDefault="00264C89" w:rsidP="00264C89">
            <w:pPr>
              <w:rPr>
                <w:rFonts w:ascii="Times New Roman" w:hAnsi="Times New Roman"/>
                <w:b/>
                <w:sz w:val="24"/>
                <w:szCs w:val="24"/>
              </w:rPr>
            </w:pPr>
            <w:r>
              <w:rPr>
                <w:rFonts w:ascii="Times New Roman" w:hAnsi="Times New Roman"/>
                <w:b/>
                <w:sz w:val="24"/>
                <w:szCs w:val="24"/>
              </w:rPr>
              <w:t>(законные представители)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b/>
                <w:sz w:val="24"/>
                <w:szCs w:val="24"/>
              </w:rPr>
            </w:pPr>
            <w:r>
              <w:rPr>
                <w:rFonts w:ascii="Times New Roman" w:hAnsi="Times New Roman"/>
                <w:b/>
                <w:sz w:val="24"/>
                <w:szCs w:val="24"/>
              </w:rPr>
              <w:t>Всего</w:t>
            </w:r>
          </w:p>
        </w:tc>
      </w:tr>
      <w:tr w:rsidR="00264C89" w:rsidTr="00264C89">
        <w:trPr>
          <w:trHeight w:val="330"/>
        </w:trPr>
        <w:tc>
          <w:tcPr>
            <w:tcW w:w="2943"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2014 - 2015 уч. год</w:t>
            </w:r>
          </w:p>
        </w:tc>
        <w:tc>
          <w:tcPr>
            <w:tcW w:w="212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20</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9</w:t>
            </w:r>
          </w:p>
        </w:tc>
        <w:tc>
          <w:tcPr>
            <w:tcW w:w="311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22</w:t>
            </w:r>
          </w:p>
        </w:tc>
        <w:tc>
          <w:tcPr>
            <w:tcW w:w="226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51</w:t>
            </w:r>
          </w:p>
        </w:tc>
      </w:tr>
      <w:tr w:rsidR="00264C89" w:rsidTr="00264C89">
        <w:trPr>
          <w:trHeight w:val="225"/>
        </w:trPr>
        <w:tc>
          <w:tcPr>
            <w:tcW w:w="2943"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2015 - 2016 уч. год</w:t>
            </w:r>
          </w:p>
        </w:tc>
        <w:tc>
          <w:tcPr>
            <w:tcW w:w="212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28</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12</w:t>
            </w:r>
          </w:p>
        </w:tc>
        <w:tc>
          <w:tcPr>
            <w:tcW w:w="311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20</w:t>
            </w:r>
          </w:p>
        </w:tc>
        <w:tc>
          <w:tcPr>
            <w:tcW w:w="226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60</w:t>
            </w:r>
          </w:p>
        </w:tc>
      </w:tr>
      <w:tr w:rsidR="00264C89" w:rsidTr="00264C89">
        <w:tc>
          <w:tcPr>
            <w:tcW w:w="29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p>
        </w:tc>
      </w:tr>
    </w:tbl>
    <w:p w:rsidR="00264C89" w:rsidRDefault="00264C89" w:rsidP="00264C89">
      <w:pPr>
        <w:spacing w:after="0" w:line="240" w:lineRule="auto"/>
        <w:jc w:val="both"/>
        <w:rPr>
          <w:rFonts w:ascii="Times New Roman" w:eastAsia="Times New Roman" w:hAnsi="Times New Roman" w:cs="Times New Roman"/>
          <w:sz w:val="24"/>
          <w:szCs w:val="24"/>
          <w:lang w:eastAsia="ru-RU"/>
        </w:rPr>
      </w:pP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Консульт</w:t>
      </w:r>
      <w:r w:rsidR="0093293F">
        <w:rPr>
          <w:rFonts w:ascii="Times New Roman" w:eastAsia="Times New Roman" w:hAnsi="Times New Roman" w:cs="Times New Roman"/>
          <w:sz w:val="24"/>
          <w:szCs w:val="24"/>
          <w:lang w:eastAsia="ru-RU"/>
        </w:rPr>
        <w:t>аций</w:t>
      </w:r>
      <w:r>
        <w:rPr>
          <w:rFonts w:ascii="Times New Roman" w:eastAsia="Times New Roman" w:hAnsi="Times New Roman" w:cs="Times New Roman"/>
          <w:sz w:val="24"/>
          <w:szCs w:val="24"/>
          <w:lang w:eastAsia="ru-RU"/>
        </w:rPr>
        <w:t xml:space="preserve"> в этом учебном году было проведено больше по сравнению</w:t>
      </w:r>
      <w:r w:rsidR="0093293F">
        <w:rPr>
          <w:rFonts w:ascii="Times New Roman" w:eastAsia="Times New Roman" w:hAnsi="Times New Roman" w:cs="Times New Roman"/>
          <w:sz w:val="24"/>
          <w:szCs w:val="24"/>
          <w:lang w:eastAsia="ru-RU"/>
        </w:rPr>
        <w:t xml:space="preserve"> с прошлым учебным годом, а так</w:t>
      </w:r>
      <w:r>
        <w:rPr>
          <w:rFonts w:ascii="Times New Roman" w:eastAsia="Times New Roman" w:hAnsi="Times New Roman" w:cs="Times New Roman"/>
          <w:sz w:val="24"/>
          <w:szCs w:val="24"/>
          <w:lang w:eastAsia="ru-RU"/>
        </w:rPr>
        <w:t>же увеличилось число обращений  детей старшего возраста, выпускников и граждан, принимающих в свои семьи детей,  как по гостевой форме, так и при оформлении опеки или приемной семьи.</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Социально-психологическая служба школы, действую в рамках охраны и защиты прав воспитанников,  намерена и в дальнейшем оказывать консультативную и практическую помощь родителям, опекунам, лицам заменяющие функции родителей по возникающим вопросам по обучению и воспитанию детей.</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итогам года составлен анализ работы СПС и поставлены задачи на следующий учебный год с  учетом совершенствования некоторых направлений: </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работа по накоплению практического материала по профилактике ПАВ и правовой тематике с учащимися;</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привлечение родительского комитета к общественной жизни школы;</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совершенствование работы классных руководителей и воспитателей по сопровождению детей и семей, находящихся в ТЖС;</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видеоконференциях и семинарах, проводимых «ОН</w:t>
      </w:r>
      <w:r w:rsidR="0093293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ЛАЙН» и др. </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работе с детьми с ОВЗ, детьми-сиротами и ОБПР учитываются индивидуальные и психологические особенности каждого ребенка,  его семейное положение, положение в классе и группе. Кроме этого, деятельность специалистов школы в тесном взаимодействии друг с другом и своевременное решение вопросов, позволяет говорить об  эффективности воспитательной работы с несовершеннолетними подростками в целом.</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этом учебном году внесены изменения в школьные  Положения:</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общения воспитанников ГОУ ЯО Петровской СКОШИ с родителями и родственниками в выходные, праздничные и каникулярные дни;</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посещения ребенка лицами, желающими усыновить (удочерить) или принять под опеку (попечительство) воспитанника ГОУ ЯО «Петровская школа-интернат»;</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Правила внутреннего распорядка учащихся ГОУ ЯО «Петровская школа-интернат»</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График приема лиц, желающих усыновить (удочерить) или принять под опеку (попечительство) воспитанника ГОУ ЯО «Петровская школа-интернат». </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Планируется внести  изменения в Положения о постановке семей на  школьный учет и в группу «риска», в Положение о постановке на учет воспитанников, в Положение о Совете ПБПУ, Положение о социально-психологической службе школы. </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p>
    <w:p w:rsidR="00264C89" w:rsidRDefault="00264C89" w:rsidP="0093293F">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93293F">
        <w:rPr>
          <w:rFonts w:ascii="Times New Roman" w:eastAsia="Times New Roman" w:hAnsi="Times New Roman" w:cs="Times New Roman"/>
          <w:b/>
          <w:sz w:val="24"/>
          <w:szCs w:val="24"/>
          <w:lang w:eastAsia="ru-RU"/>
        </w:rPr>
        <w:t>0</w:t>
      </w:r>
      <w:r>
        <w:rPr>
          <w:rFonts w:ascii="Times New Roman" w:eastAsia="Times New Roman" w:hAnsi="Times New Roman" w:cs="Times New Roman"/>
          <w:b/>
          <w:sz w:val="24"/>
          <w:szCs w:val="24"/>
          <w:lang w:eastAsia="ru-RU"/>
        </w:rPr>
        <w:t>. Работа со специалистами  Центра банка данных г. Ярославля органами опеки и попечительства района и области.</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школе-интернате ведется постоянная работа со специалистами банка данных г. Ярославля. В банке данных содержится вся информация о детях, имеющих статус детей-сирот и детей, оставшихся без попечения родителей. Данные по воспитанникам передаются в банк данных при определении статуса, при наличии изменений или дополнений в сведениях, подтвержденных документально. Постоянно обновляются фотографии ребенка, медицинские сведения и другая информация по запросам специалистов Центра банка данных и органа опеки и попечительства РМР. </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Согласно проверкам, проводившимся в школе-интернате в ноябре 2015 г и в мае 2016 года, специалистом ООиП РМР,  личных дел воспитанников, работы по защите прав воспитанников, нарушений в работе с документами и, в общем, по учреждению, не выявлено. </w:t>
      </w:r>
    </w:p>
    <w:p w:rsidR="00264C89" w:rsidRDefault="00264C89" w:rsidP="00DB434E">
      <w:pPr>
        <w:spacing w:after="0" w:line="240" w:lineRule="auto"/>
        <w:ind w:firstLine="708"/>
        <w:jc w:val="both"/>
      </w:pPr>
      <w:r w:rsidRPr="00554F1E">
        <w:rPr>
          <w:rFonts w:ascii="Times New Roman" w:hAnsi="Times New Roman" w:cs="Times New Roman"/>
          <w:color w:val="000000"/>
          <w:sz w:val="24"/>
          <w:szCs w:val="24"/>
          <w:lang w:eastAsia="ru-RU" w:bidi="ru-RU"/>
        </w:rPr>
        <w:t>Во исполнении приказа № 192 от 29 марта 2016 года «О проведении проверки Г</w:t>
      </w:r>
      <w:r w:rsidR="00DB434E">
        <w:rPr>
          <w:rFonts w:ascii="Times New Roman" w:hAnsi="Times New Roman" w:cs="Times New Roman"/>
          <w:color w:val="000000"/>
          <w:sz w:val="24"/>
          <w:szCs w:val="24"/>
          <w:lang w:eastAsia="ru-RU" w:bidi="ru-RU"/>
        </w:rPr>
        <w:t>О</w:t>
      </w:r>
      <w:r w:rsidRPr="00554F1E">
        <w:rPr>
          <w:rFonts w:ascii="Times New Roman" w:hAnsi="Times New Roman" w:cs="Times New Roman"/>
          <w:color w:val="000000"/>
          <w:sz w:val="24"/>
          <w:szCs w:val="24"/>
          <w:lang w:eastAsia="ru-RU" w:bidi="ru-RU"/>
        </w:rPr>
        <w:t xml:space="preserve">У ЯО Петровская школа-интернат» было проведено анонимное анкетирование среди детей, оставшихся без попечения родителей. Анкетирование проводилось специалистами МУ Центр «Содействие» 25 мая 2016 года. </w:t>
      </w:r>
    </w:p>
    <w:p w:rsidR="00264C89" w:rsidRPr="00DB434E" w:rsidRDefault="00264C89" w:rsidP="00264C89">
      <w:pPr>
        <w:spacing w:after="0" w:line="240" w:lineRule="auto"/>
        <w:jc w:val="both"/>
        <w:rPr>
          <w:rFonts w:ascii="Times New Roman" w:eastAsia="Times New Roman" w:hAnsi="Times New Roman" w:cs="Times New Roman"/>
          <w:sz w:val="24"/>
          <w:szCs w:val="24"/>
        </w:rPr>
      </w:pPr>
      <w:r w:rsidRPr="00DB434E">
        <w:rPr>
          <w:rFonts w:ascii="Times New Roman" w:eastAsia="Times New Roman" w:hAnsi="Times New Roman" w:cs="Times New Roman"/>
          <w:sz w:val="24"/>
          <w:szCs w:val="24"/>
        </w:rPr>
        <w:t xml:space="preserve">Вывод: В школе-интернате создана благоприятная атмосфера для воспитанников.  Дети, </w:t>
      </w:r>
      <w:r w:rsidR="00DB434E">
        <w:rPr>
          <w:rFonts w:ascii="Times New Roman" w:eastAsia="Times New Roman" w:hAnsi="Times New Roman" w:cs="Times New Roman"/>
          <w:sz w:val="24"/>
          <w:szCs w:val="24"/>
        </w:rPr>
        <w:t xml:space="preserve">в основном, </w:t>
      </w:r>
      <w:r w:rsidRPr="00DB434E">
        <w:rPr>
          <w:rFonts w:ascii="Times New Roman" w:eastAsia="Times New Roman" w:hAnsi="Times New Roman" w:cs="Times New Roman"/>
          <w:sz w:val="24"/>
          <w:szCs w:val="24"/>
        </w:rPr>
        <w:t>удовлетворены прож</w:t>
      </w:r>
      <w:r w:rsidR="00DB434E">
        <w:rPr>
          <w:rFonts w:ascii="Times New Roman" w:eastAsia="Times New Roman" w:hAnsi="Times New Roman" w:cs="Times New Roman"/>
          <w:sz w:val="24"/>
          <w:szCs w:val="24"/>
        </w:rPr>
        <w:t xml:space="preserve">иванием, питанием и содержанием. </w:t>
      </w:r>
      <w:r w:rsidRPr="00DB434E">
        <w:rPr>
          <w:rFonts w:ascii="Times New Roman" w:eastAsia="Times New Roman" w:hAnsi="Times New Roman" w:cs="Times New Roman"/>
          <w:sz w:val="24"/>
          <w:szCs w:val="24"/>
        </w:rPr>
        <w:t>Школьная жизнь разнообразна и интересна.</w:t>
      </w:r>
    </w:p>
    <w:p w:rsidR="00264C89" w:rsidRPr="002E5AED" w:rsidRDefault="00264C89" w:rsidP="00264C89">
      <w:pPr>
        <w:spacing w:after="0" w:line="240" w:lineRule="auto"/>
        <w:jc w:val="both"/>
        <w:rPr>
          <w:rFonts w:ascii="Times New Roman" w:eastAsia="Times New Roman" w:hAnsi="Times New Roman" w:cs="Times New Roman"/>
        </w:rPr>
      </w:pPr>
    </w:p>
    <w:p w:rsidR="00264C89" w:rsidRDefault="00264C89" w:rsidP="00DB434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DB434E">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 Работа по отпуску детей в семьи граждан РФ.</w:t>
      </w:r>
    </w:p>
    <w:p w:rsidR="00264C89" w:rsidRDefault="00264C89" w:rsidP="00DB434E">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года проводится постоянная  работа по отпуску воспитанников в семьи граждан при наличии заключения (разрешения) органов опеки и попечительства. По состоянию на конец 2015-2016 учебного года в семьях могут  пребывать 3 воспитанника согласно «именным» разрешениям, у одного воспитанника гражданин оформляет документы, двое воспитанников пребывают в семьях граждан, имеющих обезличенные разрешения ООиП.  </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Воспитанники находятся в семьях граждан в период выходных, праздничных и каникулярных дней. В течение года граждане также навещают  своих подопечных в школе-интернате, совершают с ними поездки и экскурсии. С гражданами осуществляется тесное взаимодействие и сотрудничество: проводятся консультации, оказывается помощь в оформлении необходимых документов, согласовываются периоды пребывания детей в семьях. По каждому случаю происходит информирование органов опеки и попечительства по месту пребывания детей о сроках нахождения детей в семьях граждан и др. вопросы.</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Нахождение детей в семьях благотворно сказывается, прежде всего, на психологическом состоянии детей, способствует развитию их кругозора и мироощущения, способствует их социализации в обществе. Поэтому работу планиру</w:t>
      </w:r>
      <w:r w:rsidR="00DB434E">
        <w:rPr>
          <w:rFonts w:ascii="Times New Roman" w:eastAsia="Times New Roman" w:hAnsi="Times New Roman" w:cs="Times New Roman"/>
          <w:sz w:val="24"/>
          <w:szCs w:val="24"/>
          <w:lang w:eastAsia="ru-RU"/>
        </w:rPr>
        <w:t>ется</w:t>
      </w:r>
      <w:r>
        <w:rPr>
          <w:rFonts w:ascii="Times New Roman" w:eastAsia="Times New Roman" w:hAnsi="Times New Roman" w:cs="Times New Roman"/>
          <w:sz w:val="24"/>
          <w:szCs w:val="24"/>
          <w:lang w:eastAsia="ru-RU"/>
        </w:rPr>
        <w:t xml:space="preserve"> проводить и в дальнейшем, т.к. она полностью отвечает интересам детей,  воспитывающихся в государственном учреждении интернатного типа.</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p>
    <w:p w:rsidR="00264C89" w:rsidRDefault="00264C89" w:rsidP="00DB434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DB434E">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 Работа в составе школьного ПМПк.</w:t>
      </w:r>
    </w:p>
    <w:p w:rsidR="00264C89" w:rsidRDefault="00264C89" w:rsidP="00264C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Один из блоков работы - деятельность   в составе школьного ПМПк: участие в заседаниях консилиума по плану, заполнение карт социального положения ребёнка, проведение мероприятий, направленных на поддержку и помощь детей с  ограниченными  возможностями  здоровья.</w:t>
      </w:r>
    </w:p>
    <w:p w:rsidR="00264C89" w:rsidRDefault="00264C89" w:rsidP="00264C89">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w:t>
      </w:r>
      <w:r w:rsidR="00DB434E">
        <w:rPr>
          <w:rFonts w:ascii="Times New Roman" w:eastAsia="Times New Roman" w:hAnsi="Times New Roman" w:cs="Times New Roman"/>
          <w:b/>
          <w:sz w:val="24"/>
          <w:szCs w:val="24"/>
          <w:lang w:eastAsia="ru-RU"/>
        </w:rPr>
        <w:t>3. Организационно-</w:t>
      </w:r>
      <w:r>
        <w:rPr>
          <w:rFonts w:ascii="Times New Roman" w:eastAsia="Times New Roman" w:hAnsi="Times New Roman" w:cs="Times New Roman"/>
          <w:b/>
          <w:sz w:val="24"/>
          <w:szCs w:val="24"/>
          <w:lang w:eastAsia="ru-RU"/>
        </w:rPr>
        <w:t>методическая деятельность.</w:t>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Большой блок социальной работы занимают отчеты в различные инстанции по предлагаемым формам по защите и охране прав детей-сирот, детей, оставшихся без попечения родителей, опекаемых, детей-инвалидов.</w:t>
      </w:r>
    </w:p>
    <w:p w:rsidR="00264C89" w:rsidRDefault="00264C89" w:rsidP="00264C89">
      <w:pPr>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ответы были направлены в организации в указанные сроки, по указанной форме (в печатном и электронном виде).</w:t>
      </w:r>
    </w:p>
    <w:p w:rsidR="00264C89" w:rsidRDefault="00264C89" w:rsidP="00DB434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В 2015-</w:t>
      </w:r>
      <w:r w:rsidR="00DB434E">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16 учебном году </w:t>
      </w:r>
      <w:r w:rsidR="00DB434E">
        <w:rPr>
          <w:rFonts w:ascii="Times New Roman" w:eastAsia="Times New Roman" w:hAnsi="Times New Roman" w:cs="Times New Roman"/>
          <w:sz w:val="24"/>
          <w:szCs w:val="24"/>
          <w:lang w:eastAsia="ru-RU"/>
        </w:rPr>
        <w:t xml:space="preserve"> Тарасова И. А.</w:t>
      </w:r>
      <w:r>
        <w:rPr>
          <w:rFonts w:ascii="Times New Roman" w:eastAsia="Times New Roman" w:hAnsi="Times New Roman" w:cs="Times New Roman"/>
          <w:sz w:val="24"/>
          <w:szCs w:val="24"/>
          <w:lang w:eastAsia="ru-RU"/>
        </w:rPr>
        <w:t xml:space="preserve"> </w:t>
      </w:r>
      <w:r w:rsidR="00DB434E">
        <w:rPr>
          <w:rFonts w:ascii="Times New Roman" w:eastAsia="Times New Roman" w:hAnsi="Times New Roman" w:cs="Times New Roman"/>
          <w:sz w:val="24"/>
          <w:szCs w:val="24"/>
          <w:lang w:eastAsia="ru-RU"/>
        </w:rPr>
        <w:t>приняла участие</w:t>
      </w:r>
      <w:r>
        <w:rPr>
          <w:rFonts w:ascii="Times New Roman" w:eastAsia="Times New Roman" w:hAnsi="Times New Roman" w:cs="Times New Roman"/>
          <w:sz w:val="24"/>
          <w:szCs w:val="24"/>
          <w:lang w:eastAsia="ru-RU"/>
        </w:rPr>
        <w:t xml:space="preserve"> в следующих мероприяти</w:t>
      </w:r>
      <w:r w:rsidR="00DB434E">
        <w:rPr>
          <w:rFonts w:ascii="Times New Roman" w:eastAsia="Times New Roman" w:hAnsi="Times New Roman" w:cs="Times New Roman"/>
          <w:sz w:val="24"/>
          <w:szCs w:val="24"/>
          <w:lang w:eastAsia="ru-RU"/>
        </w:rPr>
        <w:t>ях</w:t>
      </w:r>
      <w:r>
        <w:rPr>
          <w:rFonts w:ascii="Times New Roman" w:eastAsia="Times New Roman" w:hAnsi="Times New Roman" w:cs="Times New Roman"/>
          <w:sz w:val="24"/>
          <w:szCs w:val="24"/>
          <w:lang w:eastAsia="ru-RU"/>
        </w:rPr>
        <w:t>:</w:t>
      </w:r>
    </w:p>
    <w:p w:rsidR="00264C89" w:rsidRPr="00643DFC" w:rsidRDefault="00264C89" w:rsidP="00264C89">
      <w:pPr>
        <w:spacing w:after="0" w:line="240" w:lineRule="auto"/>
        <w:jc w:val="center"/>
        <w:rPr>
          <w:rFonts w:ascii="Times New Roman" w:eastAsia="Times New Roman" w:hAnsi="Times New Roman" w:cs="Times New Roman"/>
          <w:b/>
          <w:sz w:val="24"/>
          <w:szCs w:val="24"/>
          <w:lang w:eastAsia="ru-RU"/>
        </w:rPr>
      </w:pPr>
    </w:p>
    <w:tbl>
      <w:tblPr>
        <w:tblStyle w:val="17"/>
        <w:tblW w:w="0" w:type="auto"/>
        <w:tblLook w:val="04A0" w:firstRow="1" w:lastRow="0" w:firstColumn="1" w:lastColumn="0" w:noHBand="0" w:noVBand="1"/>
      </w:tblPr>
      <w:tblGrid>
        <w:gridCol w:w="897"/>
        <w:gridCol w:w="4132"/>
        <w:gridCol w:w="5960"/>
      </w:tblGrid>
      <w:tr w:rsidR="00264C89" w:rsidRPr="00643DFC" w:rsidTr="00264C8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643DFC" w:rsidRDefault="00264C89" w:rsidP="00264C89">
            <w:pPr>
              <w:jc w:val="both"/>
              <w:rPr>
                <w:rFonts w:ascii="Times New Roman" w:hAnsi="Times New Roman"/>
                <w:b/>
                <w:sz w:val="24"/>
                <w:szCs w:val="24"/>
              </w:rPr>
            </w:pPr>
            <w:r w:rsidRPr="00643DFC">
              <w:rPr>
                <w:rFonts w:ascii="Times New Roman" w:hAnsi="Times New Roman"/>
                <w:b/>
                <w:sz w:val="24"/>
                <w:szCs w:val="24"/>
              </w:rPr>
              <w:t>№ п/п</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643DFC" w:rsidRDefault="00264C89" w:rsidP="00264C89">
            <w:pPr>
              <w:jc w:val="both"/>
              <w:rPr>
                <w:rFonts w:ascii="Times New Roman" w:hAnsi="Times New Roman"/>
                <w:b/>
                <w:sz w:val="24"/>
                <w:szCs w:val="24"/>
              </w:rPr>
            </w:pPr>
            <w:r w:rsidRPr="00643DFC">
              <w:rPr>
                <w:rFonts w:ascii="Times New Roman" w:hAnsi="Times New Roman"/>
                <w:b/>
                <w:sz w:val="24"/>
                <w:szCs w:val="24"/>
              </w:rPr>
              <w:t>Наименование направления работы</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643DFC" w:rsidRDefault="00264C89" w:rsidP="00264C89">
            <w:pPr>
              <w:rPr>
                <w:rFonts w:ascii="Times New Roman" w:hAnsi="Times New Roman"/>
                <w:b/>
                <w:sz w:val="24"/>
                <w:szCs w:val="24"/>
              </w:rPr>
            </w:pPr>
            <w:r w:rsidRPr="00643DFC">
              <w:rPr>
                <w:rFonts w:ascii="Times New Roman" w:hAnsi="Times New Roman"/>
                <w:b/>
                <w:sz w:val="24"/>
                <w:szCs w:val="24"/>
              </w:rPr>
              <w:t>Мероприятия</w:t>
            </w:r>
          </w:p>
        </w:tc>
      </w:tr>
      <w:tr w:rsidR="00264C89" w:rsidTr="00264C8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D56D62" w:rsidRDefault="00264C89" w:rsidP="00735CB1">
            <w:pPr>
              <w:pStyle w:val="af"/>
              <w:widowControl/>
              <w:numPr>
                <w:ilvl w:val="0"/>
                <w:numId w:val="39"/>
              </w:numPr>
              <w:jc w:val="both"/>
              <w:rPr>
                <w:rFonts w:ascii="Times New Roman" w:hAnsi="Times New Roman"/>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 xml:space="preserve">Участие в семинарах </w:t>
            </w:r>
          </w:p>
          <w:p w:rsidR="00264C89" w:rsidRDefault="00264C89" w:rsidP="00264C89">
            <w:pPr>
              <w:jc w:val="both"/>
              <w:rPr>
                <w:rFonts w:ascii="Times New Roman" w:hAnsi="Times New Roman"/>
                <w:sz w:val="24"/>
                <w:szCs w:val="24"/>
              </w:rPr>
            </w:pPr>
            <w:r>
              <w:rPr>
                <w:rFonts w:ascii="Times New Roman" w:hAnsi="Times New Roman"/>
                <w:sz w:val="24"/>
                <w:szCs w:val="24"/>
              </w:rPr>
              <w:t xml:space="preserve">и МО социальных  педагогов области </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1). 15.09.2015 г. Семинар на базе СОШ №6 г. Ярославля по теме: «Модель семейного устройства»</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2). 29.10.2015 г. Вебинар по теме «Анорексия»</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3). 01.03.2016 г.</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Веб</w:t>
            </w:r>
            <w:r w:rsidR="00DB434E">
              <w:rPr>
                <w:rFonts w:ascii="Times New Roman" w:hAnsi="Times New Roman"/>
                <w:sz w:val="24"/>
                <w:szCs w:val="24"/>
              </w:rPr>
              <w:t>-</w:t>
            </w:r>
            <w:r w:rsidRPr="00383F8A">
              <w:rPr>
                <w:rFonts w:ascii="Times New Roman" w:hAnsi="Times New Roman"/>
                <w:sz w:val="24"/>
                <w:szCs w:val="24"/>
              </w:rPr>
              <w:t>семинар по теме: «Психологическая подготовка к ГИА: работа педагога-психолога  с обучающимися, родителями, педагогами»</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4). 06.04.2015 г. Заседание в администрации с/п Петровское по теме «Взаимодействие субъектов системы профилактики на территории РМР»</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 xml:space="preserve">5). 05.05.2016 г. вебинар по теме «Профилактика </w:t>
            </w:r>
            <w:r w:rsidRPr="00383F8A">
              <w:rPr>
                <w:rFonts w:ascii="Times New Roman" w:hAnsi="Times New Roman"/>
                <w:sz w:val="24"/>
                <w:szCs w:val="24"/>
              </w:rPr>
              <w:lastRenderedPageBreak/>
              <w:t>правонарушений н/л. Статистика по профилактике за период 1 полугодия в ЯО»</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 xml:space="preserve">6). КПК на базе школы-интерната  </w:t>
            </w:r>
          </w:p>
          <w:p w:rsidR="00264C89" w:rsidRDefault="00264C89" w:rsidP="00264C89">
            <w:pPr>
              <w:spacing w:line="276" w:lineRule="auto"/>
              <w:rPr>
                <w:rFonts w:ascii="Times New Roman" w:hAnsi="Times New Roman"/>
                <w:sz w:val="24"/>
                <w:szCs w:val="24"/>
              </w:rPr>
            </w:pPr>
            <w:r w:rsidRPr="00383F8A">
              <w:rPr>
                <w:rFonts w:ascii="Times New Roman" w:hAnsi="Times New Roman"/>
                <w:sz w:val="24"/>
                <w:szCs w:val="24"/>
              </w:rPr>
              <w:t>«СФГОС: обучение  и воспитание детей с ОВЗ в образовательной организации, реализующей АООП для детей с ТНР»  с 15.02.2016 г.- 13.06.2016 г.</w:t>
            </w:r>
          </w:p>
        </w:tc>
      </w:tr>
      <w:tr w:rsidR="00264C89" w:rsidTr="00264C8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D56D62" w:rsidRDefault="00264C89" w:rsidP="00735CB1">
            <w:pPr>
              <w:pStyle w:val="af"/>
              <w:widowControl/>
              <w:numPr>
                <w:ilvl w:val="0"/>
                <w:numId w:val="39"/>
              </w:numPr>
              <w:jc w:val="both"/>
              <w:rPr>
                <w:rFonts w:ascii="Times New Roman" w:hAnsi="Times New Roman"/>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 xml:space="preserve">Выступления </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1). Заседания КДН и ЗП по администрации с/п Петровское по темам:</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 Организация зимнего отдыха воспитанников;</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 Профилактика безнадзорности и правонарушений н/л в учреждении;</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 Работа с детьми и семьями, состоящими на ШУ;</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 Организация летнего отдыха воспитанников</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2). Заседание КДН и ЗП Ростовского МР ЯО</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«Работа с семьями воспитанников, состоящих на ШУ (рассмотрение персональных дел Дмитрия А., Юрия и Юлии С.)</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3). Педсовет школьный 29.10.2015. г. «Информация  ПДН о состоянии работы по профилактике правонарушений н/л воспитанников за 2015 год»</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 xml:space="preserve">4). Педсовет школьный </w:t>
            </w:r>
          </w:p>
          <w:p w:rsidR="00264C89" w:rsidRPr="00383F8A" w:rsidRDefault="00264C89" w:rsidP="00264C89">
            <w:pPr>
              <w:rPr>
                <w:rFonts w:ascii="Times New Roman" w:hAnsi="Times New Roman"/>
                <w:sz w:val="24"/>
                <w:szCs w:val="24"/>
              </w:rPr>
            </w:pPr>
            <w:r w:rsidRPr="00383F8A">
              <w:rPr>
                <w:rFonts w:ascii="Times New Roman" w:hAnsi="Times New Roman"/>
                <w:sz w:val="24"/>
                <w:szCs w:val="24"/>
              </w:rPr>
              <w:t>21.03.2016 г. «Урок по ФГОС» выступление в составе группы педагогов.</w:t>
            </w:r>
          </w:p>
        </w:tc>
      </w:tr>
      <w:tr w:rsidR="00264C89" w:rsidTr="00264C8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D56D62" w:rsidRDefault="00264C89" w:rsidP="00735CB1">
            <w:pPr>
              <w:pStyle w:val="af"/>
              <w:widowControl/>
              <w:numPr>
                <w:ilvl w:val="0"/>
                <w:numId w:val="39"/>
              </w:numPr>
              <w:jc w:val="both"/>
              <w:rPr>
                <w:rFonts w:ascii="Times New Roman" w:hAnsi="Times New Roman"/>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jc w:val="both"/>
              <w:rPr>
                <w:rFonts w:ascii="Times New Roman" w:hAnsi="Times New Roman"/>
                <w:sz w:val="24"/>
                <w:szCs w:val="24"/>
              </w:rPr>
            </w:pPr>
            <w:r>
              <w:rPr>
                <w:rFonts w:ascii="Times New Roman" w:hAnsi="Times New Roman"/>
                <w:sz w:val="24"/>
                <w:szCs w:val="24"/>
              </w:rPr>
              <w:t>Занятия, мероприятия с учащимися</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1) 23.11.2015 г. школьное мероприятие с воспитанниками 6-7 классов по теме «Правила пользователя сети Интернет».</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2).  Ноябрь-декабрь 2015 г.</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Участие совместно СПС в Межрегиональном творческом Интернет-проекте для обучающихся «Подросток и закон»,  2015 г.</w:t>
            </w:r>
          </w:p>
          <w:p w:rsidR="00264C89" w:rsidRPr="00383F8A" w:rsidRDefault="00264C89" w:rsidP="00264C89">
            <w:pPr>
              <w:spacing w:line="276" w:lineRule="auto"/>
              <w:rPr>
                <w:rFonts w:ascii="Times New Roman" w:hAnsi="Times New Roman"/>
                <w:sz w:val="24"/>
                <w:szCs w:val="24"/>
                <w:u w:val="single"/>
              </w:rPr>
            </w:pPr>
            <w:r w:rsidRPr="00383F8A">
              <w:rPr>
                <w:rFonts w:ascii="Times New Roman" w:hAnsi="Times New Roman"/>
                <w:sz w:val="24"/>
                <w:szCs w:val="24"/>
                <w:u w:val="single"/>
              </w:rPr>
              <w:t>Результат: 6-ое место в возрастной категории  12-14 лет.</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 xml:space="preserve">3) ноябрь 2015 г. Участие СПС в </w:t>
            </w:r>
            <w:r w:rsidRPr="00383F8A">
              <w:rPr>
                <w:rFonts w:ascii="Times New Roman" w:hAnsi="Times New Roman"/>
                <w:sz w:val="24"/>
                <w:szCs w:val="24"/>
                <w:lang w:val="en-US"/>
              </w:rPr>
              <w:t>V</w:t>
            </w:r>
            <w:r w:rsidRPr="00383F8A">
              <w:rPr>
                <w:rFonts w:ascii="Times New Roman" w:hAnsi="Times New Roman"/>
                <w:sz w:val="24"/>
                <w:szCs w:val="24"/>
              </w:rPr>
              <w:t xml:space="preserve"> Всероссийском конкурсе научных и творческих работ на тему: «Право на детство: профилактика насилия в семье, среди детей и молодежи», представление методических материалов.</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4) 09.12.2015 г. участие в общешкольном мероприятии  «Итоги месячника правовых знаний»</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5) 02.12.2015 г. анкетирование воспитанников 5-10-х классов по правовому воспитанию.</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6) Профориентационная работа с воспитанниками, устройство выпускников в учреждения профобразования ЯО;</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7) Консультирование воспитанников, граждан, родителей  в течение года;</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8) Оказание помощи и поддержки обучающимся, выпускникам, оказавшимся в ТЖС, состоящим на ШУ и в группе «риска»;</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lastRenderedPageBreak/>
              <w:t>9) Совместно СПС ежемесячные публикации в школьной газете «На школьной волне» рубрики «Безопасное поведение»;</w:t>
            </w:r>
          </w:p>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10). Оформление стенда для подростков, смена материала 1-2 раза в квартал по правовой тематике, профориентации.</w:t>
            </w:r>
          </w:p>
        </w:tc>
      </w:tr>
      <w:tr w:rsidR="00264C89" w:rsidTr="00264C8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D56D62" w:rsidRDefault="00264C89" w:rsidP="00735CB1">
            <w:pPr>
              <w:pStyle w:val="af"/>
              <w:widowControl/>
              <w:numPr>
                <w:ilvl w:val="0"/>
                <w:numId w:val="39"/>
              </w:numPr>
              <w:rPr>
                <w:rFonts w:ascii="Times New Roman" w:hAnsi="Times New Roman"/>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Default="00264C89" w:rsidP="00264C89">
            <w:pPr>
              <w:rPr>
                <w:rFonts w:ascii="Times New Roman" w:hAnsi="Times New Roman"/>
                <w:sz w:val="24"/>
                <w:szCs w:val="24"/>
              </w:rPr>
            </w:pPr>
            <w:r>
              <w:rPr>
                <w:rFonts w:ascii="Times New Roman" w:hAnsi="Times New Roman"/>
                <w:sz w:val="24"/>
                <w:szCs w:val="24"/>
              </w:rPr>
              <w:t>Выступления на педсоветах школы</w:t>
            </w:r>
          </w:p>
          <w:p w:rsidR="00264C89" w:rsidRDefault="00264C89" w:rsidP="00264C89">
            <w:pPr>
              <w:rPr>
                <w:rFonts w:ascii="Times New Roman" w:hAnsi="Times New Roman"/>
                <w:sz w:val="24"/>
                <w:szCs w:val="24"/>
              </w:rPr>
            </w:pP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rPr>
                <w:rFonts w:ascii="Times New Roman" w:hAnsi="Times New Roman"/>
                <w:sz w:val="24"/>
                <w:szCs w:val="24"/>
              </w:rPr>
            </w:pPr>
            <w:r>
              <w:rPr>
                <w:rFonts w:ascii="Times New Roman" w:hAnsi="Times New Roman"/>
                <w:sz w:val="24"/>
                <w:szCs w:val="24"/>
              </w:rPr>
              <w:t>1.Тема: «Порядок устройства детей-сирот и детей, оставшихся без попечения родителей в семьи граждан РФ»</w:t>
            </w:r>
          </w:p>
          <w:p w:rsidR="00264C89" w:rsidRDefault="00264C89" w:rsidP="00264C89">
            <w:pPr>
              <w:rPr>
                <w:rFonts w:ascii="Times New Roman" w:hAnsi="Times New Roman"/>
                <w:sz w:val="24"/>
                <w:szCs w:val="24"/>
              </w:rPr>
            </w:pPr>
            <w:r>
              <w:rPr>
                <w:rFonts w:ascii="Times New Roman" w:hAnsi="Times New Roman"/>
                <w:sz w:val="24"/>
                <w:szCs w:val="24"/>
              </w:rPr>
              <w:t>2. Тема: «Состояние профилактической работы по правонарушениям в районе и области»</w:t>
            </w:r>
          </w:p>
        </w:tc>
      </w:tr>
      <w:tr w:rsidR="00264C89" w:rsidTr="00264C8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D56D62" w:rsidRDefault="00264C89" w:rsidP="00735CB1">
            <w:pPr>
              <w:pStyle w:val="af"/>
              <w:widowControl/>
              <w:numPr>
                <w:ilvl w:val="0"/>
                <w:numId w:val="39"/>
              </w:numPr>
              <w:rPr>
                <w:rFonts w:ascii="Times New Roman" w:hAnsi="Times New Roman"/>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rPr>
                <w:rFonts w:ascii="Times New Roman" w:hAnsi="Times New Roman"/>
                <w:sz w:val="24"/>
                <w:szCs w:val="24"/>
              </w:rPr>
            </w:pPr>
            <w:r>
              <w:rPr>
                <w:rFonts w:ascii="Times New Roman" w:hAnsi="Times New Roman"/>
                <w:sz w:val="24"/>
                <w:szCs w:val="24"/>
              </w:rPr>
              <w:t>Участие в работе КДН и ЗП при администрации сельского поселения р. п. Петровское</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Pr="00383F8A" w:rsidRDefault="00264C89" w:rsidP="00264C89">
            <w:pPr>
              <w:spacing w:line="276" w:lineRule="auto"/>
              <w:rPr>
                <w:rFonts w:ascii="Times New Roman" w:hAnsi="Times New Roman"/>
                <w:sz w:val="24"/>
                <w:szCs w:val="24"/>
              </w:rPr>
            </w:pPr>
            <w:r w:rsidRPr="00383F8A">
              <w:rPr>
                <w:rFonts w:ascii="Times New Roman" w:hAnsi="Times New Roman"/>
                <w:sz w:val="24"/>
                <w:szCs w:val="24"/>
              </w:rPr>
              <w:t>- Участие в заседаниях КДН и ЗП при администрации с/п Петровское по плану работы комиссии (два заседания выездных: в Хмельники  и Петровской СОШ)</w:t>
            </w:r>
          </w:p>
          <w:p w:rsidR="00264C89" w:rsidRDefault="00264C89" w:rsidP="00264C89">
            <w:pPr>
              <w:rPr>
                <w:rFonts w:ascii="Times New Roman" w:hAnsi="Times New Roman"/>
                <w:sz w:val="24"/>
                <w:szCs w:val="24"/>
              </w:rPr>
            </w:pPr>
            <w:r w:rsidRPr="00383F8A">
              <w:rPr>
                <w:rFonts w:ascii="Times New Roman" w:hAnsi="Times New Roman"/>
                <w:sz w:val="24"/>
                <w:szCs w:val="24"/>
              </w:rPr>
              <w:t>- Обследование ЖБУ проживания детей в семьях, состоящих на контроле КДН, выезды по  месту жительства семей.</w:t>
            </w:r>
          </w:p>
        </w:tc>
      </w:tr>
      <w:tr w:rsidR="00264C89" w:rsidTr="00264C8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D56D62" w:rsidRDefault="00264C89" w:rsidP="00735CB1">
            <w:pPr>
              <w:pStyle w:val="af"/>
              <w:widowControl/>
              <w:numPr>
                <w:ilvl w:val="0"/>
                <w:numId w:val="39"/>
              </w:numPr>
              <w:rPr>
                <w:rFonts w:ascii="Times New Roman" w:hAnsi="Times New Roman"/>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rPr>
                <w:rFonts w:ascii="Times New Roman" w:hAnsi="Times New Roman"/>
                <w:sz w:val="24"/>
                <w:szCs w:val="24"/>
              </w:rPr>
            </w:pPr>
            <w:r>
              <w:rPr>
                <w:rFonts w:ascii="Times New Roman" w:hAnsi="Times New Roman"/>
                <w:sz w:val="24"/>
                <w:szCs w:val="24"/>
              </w:rPr>
              <w:t>Оказание помощи выпускникам, оказавшимся в трудной жизненной ситуации.</w:t>
            </w:r>
          </w:p>
        </w:tc>
        <w:tc>
          <w:tcPr>
            <w:tcW w:w="8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rPr>
                <w:rFonts w:ascii="Times New Roman" w:hAnsi="Times New Roman"/>
                <w:sz w:val="24"/>
                <w:szCs w:val="24"/>
              </w:rPr>
            </w:pPr>
            <w:r>
              <w:rPr>
                <w:rFonts w:ascii="Times New Roman" w:hAnsi="Times New Roman"/>
                <w:sz w:val="24"/>
                <w:szCs w:val="24"/>
              </w:rPr>
              <w:t>- Оказание материальной помощи в виде одежды, обуви, бытовых вещей;</w:t>
            </w:r>
          </w:p>
          <w:p w:rsidR="00264C89" w:rsidRDefault="00264C89" w:rsidP="00264C89">
            <w:pPr>
              <w:rPr>
                <w:rFonts w:ascii="Times New Roman" w:hAnsi="Times New Roman"/>
                <w:sz w:val="24"/>
                <w:szCs w:val="24"/>
              </w:rPr>
            </w:pPr>
            <w:r>
              <w:rPr>
                <w:rFonts w:ascii="Times New Roman" w:hAnsi="Times New Roman"/>
                <w:sz w:val="24"/>
                <w:szCs w:val="24"/>
              </w:rPr>
              <w:t>- Помощь в обустройстве жилья;</w:t>
            </w:r>
          </w:p>
          <w:p w:rsidR="00264C89" w:rsidRDefault="00264C89" w:rsidP="00264C89">
            <w:pPr>
              <w:rPr>
                <w:rFonts w:ascii="Times New Roman" w:hAnsi="Times New Roman"/>
                <w:sz w:val="24"/>
                <w:szCs w:val="24"/>
              </w:rPr>
            </w:pPr>
            <w:r>
              <w:rPr>
                <w:rFonts w:ascii="Times New Roman" w:hAnsi="Times New Roman"/>
                <w:sz w:val="24"/>
                <w:szCs w:val="24"/>
              </w:rPr>
              <w:t>- Консультативная помощь по решению возникающих вопросов;</w:t>
            </w:r>
          </w:p>
          <w:p w:rsidR="00264C89" w:rsidRDefault="00264C89" w:rsidP="00264C89">
            <w:pPr>
              <w:rPr>
                <w:rFonts w:ascii="Times New Roman" w:hAnsi="Times New Roman"/>
                <w:sz w:val="24"/>
                <w:szCs w:val="24"/>
              </w:rPr>
            </w:pPr>
            <w:r>
              <w:rPr>
                <w:rFonts w:ascii="Times New Roman" w:hAnsi="Times New Roman"/>
                <w:sz w:val="24"/>
                <w:szCs w:val="24"/>
              </w:rPr>
              <w:t>- Контроль над посещаемостью УЗ.</w:t>
            </w:r>
          </w:p>
        </w:tc>
      </w:tr>
      <w:tr w:rsidR="00264C89" w:rsidTr="00264C8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4C89" w:rsidRPr="00D56D62" w:rsidRDefault="00264C89" w:rsidP="00735CB1">
            <w:pPr>
              <w:pStyle w:val="af"/>
              <w:widowControl/>
              <w:numPr>
                <w:ilvl w:val="0"/>
                <w:numId w:val="39"/>
              </w:numPr>
              <w:rPr>
                <w:rFonts w:ascii="Times New Roman" w:hAnsi="Times New Roman"/>
              </w:rPr>
            </w:pPr>
          </w:p>
        </w:tc>
        <w:tc>
          <w:tcPr>
            <w:tcW w:w="136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4C89" w:rsidRDefault="00264C89" w:rsidP="00264C89">
            <w:pPr>
              <w:rPr>
                <w:rFonts w:ascii="Times New Roman" w:hAnsi="Times New Roman"/>
                <w:sz w:val="24"/>
                <w:szCs w:val="24"/>
              </w:rPr>
            </w:pPr>
            <w:r>
              <w:rPr>
                <w:rFonts w:ascii="Times New Roman" w:hAnsi="Times New Roman"/>
                <w:sz w:val="24"/>
                <w:szCs w:val="24"/>
              </w:rPr>
              <w:t>Участие в общешкольных мероприятиях, проектах, праздниках, субботниках в течение учебного года.</w:t>
            </w:r>
          </w:p>
        </w:tc>
      </w:tr>
    </w:tbl>
    <w:p w:rsidR="00264C89" w:rsidRDefault="00264C89" w:rsidP="00264C89">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264C89" w:rsidRDefault="00264C89" w:rsidP="00264C89">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итогам 2015-2016 учебного года и имеющимся результатам, работу социального педагога в Петровской школе-интернате  можно считать удовлетворительной.  </w:t>
      </w:r>
    </w:p>
    <w:p w:rsidR="00264C89" w:rsidRDefault="00264C89" w:rsidP="006160DA">
      <w:pPr>
        <w:pStyle w:val="21"/>
        <w:shd w:val="clear" w:color="auto" w:fill="auto"/>
        <w:spacing w:line="274" w:lineRule="exact"/>
        <w:ind w:firstLine="600"/>
        <w:jc w:val="both"/>
      </w:pPr>
    </w:p>
    <w:p w:rsidR="006160DA" w:rsidRPr="003A0C8D" w:rsidRDefault="006160DA" w:rsidP="005E692B">
      <w:pPr>
        <w:pStyle w:val="141"/>
        <w:numPr>
          <w:ilvl w:val="1"/>
          <w:numId w:val="26"/>
        </w:numPr>
        <w:shd w:val="clear" w:color="auto" w:fill="auto"/>
        <w:spacing w:before="0"/>
        <w:jc w:val="center"/>
        <w:rPr>
          <w:rStyle w:val="1412pt"/>
          <w:b w:val="0"/>
          <w:bCs w:val="0"/>
          <w:sz w:val="28"/>
          <w:szCs w:val="28"/>
        </w:rPr>
      </w:pPr>
      <w:r>
        <w:rPr>
          <w:rStyle w:val="1412pt"/>
          <w:sz w:val="28"/>
          <w:szCs w:val="28"/>
        </w:rPr>
        <w:t>Анализ к</w:t>
      </w:r>
      <w:r w:rsidRPr="003A0C8D">
        <w:rPr>
          <w:rStyle w:val="1412pt"/>
          <w:sz w:val="28"/>
          <w:szCs w:val="28"/>
        </w:rPr>
        <w:t>оррекционно-логопедическо</w:t>
      </w:r>
      <w:r>
        <w:rPr>
          <w:rStyle w:val="1412pt"/>
          <w:sz w:val="28"/>
          <w:szCs w:val="28"/>
        </w:rPr>
        <w:t>й</w:t>
      </w:r>
      <w:r w:rsidRPr="003A0C8D">
        <w:rPr>
          <w:rStyle w:val="1412pt"/>
          <w:sz w:val="28"/>
          <w:szCs w:val="28"/>
        </w:rPr>
        <w:t xml:space="preserve"> </w:t>
      </w:r>
      <w:r>
        <w:rPr>
          <w:rStyle w:val="1412pt"/>
          <w:sz w:val="28"/>
          <w:szCs w:val="28"/>
        </w:rPr>
        <w:t>работы</w:t>
      </w:r>
    </w:p>
    <w:p w:rsidR="006160DA" w:rsidRPr="003A0C8D" w:rsidRDefault="006160DA" w:rsidP="006160DA">
      <w:pPr>
        <w:pStyle w:val="141"/>
        <w:shd w:val="clear" w:color="auto" w:fill="auto"/>
        <w:spacing w:before="0"/>
        <w:ind w:firstLine="0"/>
        <w:rPr>
          <w:sz w:val="28"/>
          <w:szCs w:val="28"/>
        </w:rPr>
      </w:pPr>
    </w:p>
    <w:p w:rsidR="008112A4" w:rsidRPr="008112A4" w:rsidRDefault="008112A4" w:rsidP="008112A4">
      <w:pPr>
        <w:ind w:firstLine="708"/>
        <w:jc w:val="both"/>
        <w:rPr>
          <w:rFonts w:ascii="Times New Roman" w:hAnsi="Times New Roman" w:cs="Times New Roman"/>
          <w:sz w:val="24"/>
          <w:szCs w:val="24"/>
        </w:rPr>
      </w:pPr>
      <w:r w:rsidRPr="008112A4">
        <w:rPr>
          <w:rFonts w:ascii="Times New Roman" w:hAnsi="Times New Roman" w:cs="Times New Roman"/>
          <w:sz w:val="24"/>
          <w:szCs w:val="24"/>
        </w:rPr>
        <w:t xml:space="preserve">В течение 2015-2016 учебного года деятельность школьного  методического объединения учителей-логопедов была нацелена на реализацию задач, сформулированных в плане работы МО на данный отчетный период. Основной целью работы МО можно считать целенаправленное, систематическое, непрерывное совершенствование форм и методов логопедического воздействия, направленного на оптимальное  осуществление педагогической поддержки учащихся с недостатками развития речевой деятельности в условиях новых образовательных стандартов. </w:t>
      </w:r>
    </w:p>
    <w:p w:rsidR="008112A4" w:rsidRPr="001E3E6D" w:rsidRDefault="008112A4" w:rsidP="008112A4">
      <w:pPr>
        <w:ind w:firstLine="708"/>
        <w:jc w:val="both"/>
        <w:rPr>
          <w:rFonts w:ascii="Times New Roman" w:hAnsi="Times New Roman" w:cs="Times New Roman"/>
          <w:sz w:val="24"/>
          <w:szCs w:val="24"/>
        </w:rPr>
      </w:pPr>
      <w:r w:rsidRPr="001E3E6D">
        <w:rPr>
          <w:rFonts w:ascii="Times New Roman" w:hAnsi="Times New Roman" w:cs="Times New Roman"/>
          <w:sz w:val="24"/>
          <w:szCs w:val="24"/>
        </w:rPr>
        <w:t>На достижение данной основной цели направлен процесс реализации частных задач, сформулированных  в плане работы, а именно:</w:t>
      </w:r>
    </w:p>
    <w:p w:rsidR="008112A4" w:rsidRPr="001E3E6D" w:rsidRDefault="008112A4" w:rsidP="008112A4">
      <w:pPr>
        <w:jc w:val="both"/>
        <w:rPr>
          <w:rFonts w:ascii="Times New Roman" w:hAnsi="Times New Roman" w:cs="Times New Roman"/>
          <w:sz w:val="24"/>
          <w:szCs w:val="24"/>
        </w:rPr>
      </w:pPr>
      <w:r w:rsidRPr="001E3E6D">
        <w:rPr>
          <w:rFonts w:ascii="Times New Roman" w:hAnsi="Times New Roman" w:cs="Times New Roman"/>
          <w:sz w:val="24"/>
          <w:szCs w:val="24"/>
        </w:rPr>
        <w:t xml:space="preserve">          </w:t>
      </w:r>
      <w:r w:rsidRPr="001E3E6D">
        <w:rPr>
          <w:rFonts w:ascii="Times New Roman" w:hAnsi="Times New Roman" w:cs="Times New Roman"/>
          <w:b/>
          <w:bCs/>
          <w:sz w:val="24"/>
          <w:szCs w:val="24"/>
        </w:rPr>
        <w:t>1. </w:t>
      </w:r>
      <w:r w:rsidRPr="001E3E6D">
        <w:rPr>
          <w:rFonts w:ascii="Times New Roman" w:hAnsi="Times New Roman" w:cs="Times New Roman"/>
          <w:bCs/>
          <w:sz w:val="24"/>
          <w:szCs w:val="24"/>
        </w:rPr>
        <w:t>Обсудить  результаты  диагностики   и</w:t>
      </w:r>
      <w:r w:rsidRPr="001E3E6D">
        <w:rPr>
          <w:rFonts w:ascii="Times New Roman" w:hAnsi="Times New Roman" w:cs="Times New Roman"/>
          <w:b/>
          <w:bCs/>
          <w:sz w:val="24"/>
          <w:szCs w:val="24"/>
        </w:rPr>
        <w:t xml:space="preserve"> </w:t>
      </w:r>
      <w:r w:rsidRPr="001E3E6D">
        <w:rPr>
          <w:rFonts w:ascii="Times New Roman" w:hAnsi="Times New Roman" w:cs="Times New Roman"/>
          <w:sz w:val="24"/>
          <w:szCs w:val="24"/>
        </w:rPr>
        <w:t xml:space="preserve">  анализа  звукопроизношения, фонематического восприятия и анализа, грамматического строя речи, связной речи у учащихся школы.</w:t>
      </w:r>
      <w:r w:rsidRPr="001E3E6D">
        <w:rPr>
          <w:rFonts w:ascii="Times New Roman" w:hAnsi="Times New Roman" w:cs="Times New Roman"/>
          <w:sz w:val="24"/>
          <w:szCs w:val="24"/>
        </w:rPr>
        <w:br/>
      </w:r>
      <w:r w:rsidRPr="001E3E6D">
        <w:rPr>
          <w:rFonts w:ascii="Times New Roman" w:hAnsi="Times New Roman" w:cs="Times New Roman"/>
          <w:b/>
          <w:bCs/>
          <w:sz w:val="24"/>
          <w:szCs w:val="24"/>
        </w:rPr>
        <w:t xml:space="preserve">         2.</w:t>
      </w:r>
      <w:r w:rsidRPr="001E3E6D">
        <w:rPr>
          <w:rFonts w:ascii="Times New Roman" w:hAnsi="Times New Roman" w:cs="Times New Roman"/>
          <w:sz w:val="24"/>
          <w:szCs w:val="24"/>
        </w:rPr>
        <w:t> Проанализировать устную речь и некоторые неречевые процессы учащихся  и выявить   причины затруднений  в овладении письменной речи на основе анализа устной и письменной речи.</w:t>
      </w:r>
      <w:r w:rsidRPr="001E3E6D">
        <w:rPr>
          <w:rFonts w:ascii="Times New Roman" w:hAnsi="Times New Roman" w:cs="Times New Roman"/>
          <w:sz w:val="24"/>
          <w:szCs w:val="24"/>
        </w:rPr>
        <w:br/>
      </w:r>
      <w:r w:rsidRPr="001E3E6D">
        <w:rPr>
          <w:rFonts w:ascii="Times New Roman" w:hAnsi="Times New Roman" w:cs="Times New Roman"/>
          <w:b/>
          <w:bCs/>
          <w:sz w:val="24"/>
          <w:szCs w:val="24"/>
        </w:rPr>
        <w:t xml:space="preserve">        3. </w:t>
      </w:r>
      <w:r w:rsidRPr="001E3E6D">
        <w:rPr>
          <w:rFonts w:ascii="Times New Roman" w:hAnsi="Times New Roman" w:cs="Times New Roman"/>
          <w:sz w:val="24"/>
          <w:szCs w:val="24"/>
        </w:rPr>
        <w:t>Определить  содержание  коррекционных  приемов  по предупреждению и преодолению нарушений устной и письменной речи у учащихся начальных классов и среднего звена.</w:t>
      </w:r>
    </w:p>
    <w:p w:rsidR="008112A4" w:rsidRPr="001E3E6D" w:rsidRDefault="008112A4" w:rsidP="008112A4">
      <w:pPr>
        <w:jc w:val="both"/>
        <w:rPr>
          <w:rFonts w:ascii="Times New Roman" w:hAnsi="Times New Roman" w:cs="Times New Roman"/>
          <w:sz w:val="24"/>
          <w:szCs w:val="24"/>
        </w:rPr>
      </w:pPr>
      <w:r w:rsidRPr="001E3E6D">
        <w:rPr>
          <w:rFonts w:ascii="Times New Roman" w:hAnsi="Times New Roman" w:cs="Times New Roman"/>
          <w:b/>
          <w:sz w:val="24"/>
          <w:szCs w:val="24"/>
        </w:rPr>
        <w:t xml:space="preserve">        4.</w:t>
      </w:r>
      <w:r w:rsidR="001E3E6D">
        <w:rPr>
          <w:rFonts w:ascii="Times New Roman" w:hAnsi="Times New Roman" w:cs="Times New Roman"/>
          <w:b/>
          <w:sz w:val="24"/>
          <w:szCs w:val="24"/>
        </w:rPr>
        <w:t xml:space="preserve"> </w:t>
      </w:r>
      <w:r w:rsidRPr="001E3E6D">
        <w:rPr>
          <w:rFonts w:ascii="Times New Roman" w:hAnsi="Times New Roman" w:cs="Times New Roman"/>
          <w:sz w:val="24"/>
          <w:szCs w:val="24"/>
        </w:rPr>
        <w:t>Повышение  производственной квалификации: использование информационных технологий; обсуждение новейших литературных данных; взаимопосещаемость логопедических занятий коллег школы; участие в конференциях, семинарах, рабочих совещаниях, заседаниях, проводимых в школе, районе, области.</w:t>
      </w:r>
    </w:p>
    <w:p w:rsidR="008112A4" w:rsidRPr="001E3E6D" w:rsidRDefault="008112A4" w:rsidP="008112A4">
      <w:pPr>
        <w:jc w:val="both"/>
        <w:rPr>
          <w:rFonts w:ascii="Times New Roman" w:hAnsi="Times New Roman" w:cs="Times New Roman"/>
          <w:sz w:val="24"/>
          <w:szCs w:val="24"/>
        </w:rPr>
      </w:pPr>
      <w:r w:rsidRPr="001E3E6D">
        <w:rPr>
          <w:rFonts w:ascii="Times New Roman" w:eastAsia="Calibri" w:hAnsi="Times New Roman" w:cs="Times New Roman"/>
          <w:sz w:val="24"/>
          <w:szCs w:val="24"/>
        </w:rPr>
        <w:t xml:space="preserve">      </w:t>
      </w:r>
      <w:r w:rsidRPr="001E3E6D">
        <w:rPr>
          <w:rFonts w:ascii="Times New Roman" w:hAnsi="Times New Roman" w:cs="Times New Roman"/>
          <w:b/>
          <w:bCs/>
          <w:sz w:val="24"/>
          <w:szCs w:val="24"/>
        </w:rPr>
        <w:t xml:space="preserve"> 5. </w:t>
      </w:r>
      <w:r w:rsidRPr="001E3E6D">
        <w:rPr>
          <w:rFonts w:ascii="Times New Roman" w:hAnsi="Times New Roman" w:cs="Times New Roman"/>
          <w:sz w:val="24"/>
          <w:szCs w:val="24"/>
        </w:rPr>
        <w:t>Разъяснение специальных знаний по логопедии среди педагогов, родителей.</w:t>
      </w:r>
    </w:p>
    <w:p w:rsidR="008112A4" w:rsidRPr="008112A4" w:rsidRDefault="008112A4" w:rsidP="008112A4">
      <w:pPr>
        <w:spacing w:after="105"/>
        <w:jc w:val="both"/>
        <w:rPr>
          <w:rFonts w:ascii="Times New Roman" w:hAnsi="Times New Roman" w:cs="Times New Roman"/>
          <w:color w:val="000000"/>
          <w:sz w:val="24"/>
          <w:szCs w:val="24"/>
        </w:rPr>
      </w:pPr>
      <w:r w:rsidRPr="008112A4">
        <w:rPr>
          <w:rFonts w:ascii="Times New Roman" w:hAnsi="Times New Roman" w:cs="Times New Roman"/>
          <w:color w:val="000000"/>
          <w:sz w:val="24"/>
          <w:szCs w:val="24"/>
        </w:rPr>
        <w:lastRenderedPageBreak/>
        <w:t> </w:t>
      </w:r>
      <w:r w:rsidR="009F2ED8">
        <w:rPr>
          <w:rFonts w:ascii="Times New Roman" w:hAnsi="Times New Roman" w:cs="Times New Roman"/>
          <w:color w:val="000000"/>
          <w:sz w:val="24"/>
          <w:szCs w:val="24"/>
        </w:rPr>
        <w:tab/>
      </w:r>
      <w:r w:rsidRPr="008112A4">
        <w:rPr>
          <w:rFonts w:ascii="Times New Roman" w:hAnsi="Times New Roman" w:cs="Times New Roman"/>
          <w:sz w:val="24"/>
          <w:szCs w:val="24"/>
        </w:rPr>
        <w:t xml:space="preserve">Анализируя и оценивая работу МО учителей-логопедов, направленную на реализацию вышеперечисленных задач, можно сделать вывод: в целом деятельность  МО можно считать насыщенной и продуктивной. </w:t>
      </w:r>
    </w:p>
    <w:p w:rsidR="008112A4" w:rsidRPr="008112A4" w:rsidRDefault="008112A4" w:rsidP="009F2ED8">
      <w:pPr>
        <w:ind w:firstLine="708"/>
        <w:jc w:val="both"/>
        <w:rPr>
          <w:rFonts w:ascii="Times New Roman" w:hAnsi="Times New Roman" w:cs="Times New Roman"/>
          <w:sz w:val="24"/>
          <w:szCs w:val="24"/>
        </w:rPr>
      </w:pPr>
      <w:r w:rsidRPr="008112A4">
        <w:rPr>
          <w:rFonts w:ascii="Times New Roman" w:hAnsi="Times New Roman" w:cs="Times New Roman"/>
          <w:sz w:val="24"/>
          <w:szCs w:val="24"/>
        </w:rPr>
        <w:t>Вся деятельность методического объединения учителей-логопедов в 2015-2016 учебном году осуществлялась по следующим направлениям:</w:t>
      </w:r>
    </w:p>
    <w:p w:rsidR="008112A4" w:rsidRPr="008112A4" w:rsidRDefault="008112A4" w:rsidP="008112A4">
      <w:pPr>
        <w:numPr>
          <w:ilvl w:val="0"/>
          <w:numId w:val="20"/>
        </w:numPr>
        <w:spacing w:after="0" w:line="240" w:lineRule="auto"/>
        <w:jc w:val="both"/>
        <w:rPr>
          <w:rFonts w:ascii="Times New Roman" w:hAnsi="Times New Roman" w:cs="Times New Roman"/>
          <w:b/>
          <w:bCs/>
          <w:sz w:val="24"/>
          <w:szCs w:val="24"/>
        </w:rPr>
      </w:pPr>
      <w:r w:rsidRPr="008112A4">
        <w:rPr>
          <w:rFonts w:ascii="Times New Roman" w:hAnsi="Times New Roman" w:cs="Times New Roman"/>
          <w:b/>
          <w:bCs/>
          <w:sz w:val="24"/>
          <w:szCs w:val="24"/>
        </w:rPr>
        <w:t>Научно-просветительское. Профессиональное развитие педагогов.</w:t>
      </w:r>
    </w:p>
    <w:p w:rsidR="008112A4" w:rsidRPr="008112A4" w:rsidRDefault="008112A4" w:rsidP="008112A4">
      <w:pPr>
        <w:numPr>
          <w:ilvl w:val="0"/>
          <w:numId w:val="20"/>
        </w:numPr>
        <w:spacing w:after="0" w:line="240" w:lineRule="auto"/>
        <w:jc w:val="both"/>
        <w:rPr>
          <w:rFonts w:ascii="Times New Roman" w:hAnsi="Times New Roman" w:cs="Times New Roman"/>
          <w:b/>
          <w:bCs/>
          <w:sz w:val="24"/>
          <w:szCs w:val="24"/>
        </w:rPr>
      </w:pPr>
      <w:r w:rsidRPr="008112A4">
        <w:rPr>
          <w:rFonts w:ascii="Times New Roman" w:hAnsi="Times New Roman" w:cs="Times New Roman"/>
          <w:b/>
          <w:bCs/>
          <w:sz w:val="24"/>
          <w:szCs w:val="24"/>
        </w:rPr>
        <w:t>Организационно-методическое.</w:t>
      </w:r>
    </w:p>
    <w:p w:rsidR="008112A4" w:rsidRPr="008112A4" w:rsidRDefault="008112A4" w:rsidP="008112A4">
      <w:pPr>
        <w:numPr>
          <w:ilvl w:val="0"/>
          <w:numId w:val="20"/>
        </w:numPr>
        <w:spacing w:after="0" w:line="240" w:lineRule="auto"/>
        <w:jc w:val="both"/>
        <w:rPr>
          <w:rFonts w:ascii="Times New Roman" w:hAnsi="Times New Roman" w:cs="Times New Roman"/>
          <w:b/>
          <w:bCs/>
          <w:sz w:val="24"/>
          <w:szCs w:val="24"/>
        </w:rPr>
      </w:pPr>
      <w:r w:rsidRPr="008112A4">
        <w:rPr>
          <w:rFonts w:ascii="Times New Roman" w:hAnsi="Times New Roman" w:cs="Times New Roman"/>
          <w:b/>
          <w:bCs/>
          <w:sz w:val="24"/>
          <w:szCs w:val="24"/>
        </w:rPr>
        <w:t>Информационно-аналитическое.</w:t>
      </w:r>
    </w:p>
    <w:p w:rsidR="008112A4" w:rsidRPr="008112A4" w:rsidRDefault="008112A4" w:rsidP="008112A4">
      <w:pPr>
        <w:numPr>
          <w:ilvl w:val="0"/>
          <w:numId w:val="20"/>
        </w:numPr>
        <w:spacing w:after="0" w:line="240" w:lineRule="auto"/>
        <w:jc w:val="both"/>
        <w:rPr>
          <w:rFonts w:ascii="Times New Roman" w:hAnsi="Times New Roman" w:cs="Times New Roman"/>
          <w:b/>
          <w:bCs/>
          <w:sz w:val="24"/>
          <w:szCs w:val="24"/>
        </w:rPr>
      </w:pPr>
      <w:r w:rsidRPr="008112A4">
        <w:rPr>
          <w:rFonts w:ascii="Times New Roman" w:hAnsi="Times New Roman" w:cs="Times New Roman"/>
          <w:b/>
          <w:bCs/>
          <w:sz w:val="24"/>
          <w:szCs w:val="24"/>
        </w:rPr>
        <w:t xml:space="preserve">Коррекционно-практическое. </w:t>
      </w:r>
    </w:p>
    <w:p w:rsidR="008112A4" w:rsidRPr="008112A4" w:rsidRDefault="008112A4" w:rsidP="008112A4">
      <w:pPr>
        <w:numPr>
          <w:ilvl w:val="0"/>
          <w:numId w:val="21"/>
        </w:numPr>
        <w:spacing w:after="0" w:line="240" w:lineRule="auto"/>
        <w:jc w:val="both"/>
        <w:rPr>
          <w:rFonts w:ascii="Times New Roman" w:hAnsi="Times New Roman" w:cs="Times New Roman"/>
          <w:b/>
          <w:bCs/>
          <w:sz w:val="24"/>
          <w:szCs w:val="24"/>
        </w:rPr>
      </w:pPr>
      <w:r w:rsidRPr="008112A4">
        <w:rPr>
          <w:rFonts w:ascii="Times New Roman" w:hAnsi="Times New Roman" w:cs="Times New Roman"/>
          <w:b/>
          <w:bCs/>
          <w:sz w:val="24"/>
          <w:szCs w:val="24"/>
        </w:rPr>
        <w:t>Научно-просветительское направление. Профессиональное развитие педагогов.</w:t>
      </w:r>
    </w:p>
    <w:p w:rsidR="008112A4" w:rsidRPr="008112A4" w:rsidRDefault="008112A4" w:rsidP="009F2ED8">
      <w:pPr>
        <w:ind w:firstLine="708"/>
        <w:jc w:val="both"/>
        <w:rPr>
          <w:rFonts w:ascii="Times New Roman" w:hAnsi="Times New Roman" w:cs="Times New Roman"/>
          <w:sz w:val="24"/>
          <w:szCs w:val="24"/>
        </w:rPr>
      </w:pPr>
      <w:r w:rsidRPr="008112A4">
        <w:rPr>
          <w:rFonts w:ascii="Times New Roman" w:hAnsi="Times New Roman" w:cs="Times New Roman"/>
          <w:sz w:val="24"/>
          <w:szCs w:val="24"/>
        </w:rPr>
        <w:t>В рамках данного направления проводился ряд мероприятий, направленных на выявление уровня теоретической подготовленности учителей-логопедов, а также на определение их способности оперировать теоретическими знаниями и эффективно использовать их в практической деятельности.</w:t>
      </w:r>
    </w:p>
    <w:p w:rsidR="008112A4" w:rsidRPr="008112A4" w:rsidRDefault="008112A4" w:rsidP="009F2ED8">
      <w:pPr>
        <w:ind w:left="360" w:firstLine="348"/>
        <w:jc w:val="both"/>
        <w:rPr>
          <w:rFonts w:ascii="Times New Roman" w:hAnsi="Times New Roman" w:cs="Times New Roman"/>
          <w:sz w:val="24"/>
          <w:szCs w:val="24"/>
        </w:rPr>
      </w:pPr>
      <w:r w:rsidRPr="008112A4">
        <w:rPr>
          <w:rFonts w:ascii="Times New Roman" w:hAnsi="Times New Roman" w:cs="Times New Roman"/>
          <w:sz w:val="24"/>
          <w:szCs w:val="24"/>
        </w:rPr>
        <w:t>В течение учебного  года было запланировано и проведено 5 заседаний МО.</w:t>
      </w:r>
    </w:p>
    <w:p w:rsidR="008112A4" w:rsidRPr="008112A4" w:rsidRDefault="008112A4" w:rsidP="008112A4">
      <w:pPr>
        <w:jc w:val="both"/>
        <w:rPr>
          <w:rFonts w:ascii="Times New Roman" w:hAnsi="Times New Roman" w:cs="Times New Roman"/>
          <w:sz w:val="24"/>
          <w:szCs w:val="24"/>
        </w:rPr>
      </w:pPr>
      <w:r w:rsidRPr="008112A4">
        <w:rPr>
          <w:rFonts w:ascii="Times New Roman" w:hAnsi="Times New Roman" w:cs="Times New Roman"/>
          <w:sz w:val="24"/>
          <w:szCs w:val="24"/>
        </w:rPr>
        <w:t xml:space="preserve"> </w:t>
      </w:r>
      <w:r w:rsidR="009F2ED8">
        <w:rPr>
          <w:rFonts w:ascii="Times New Roman" w:hAnsi="Times New Roman" w:cs="Times New Roman"/>
          <w:sz w:val="24"/>
          <w:szCs w:val="24"/>
        </w:rPr>
        <w:tab/>
      </w:r>
      <w:r w:rsidRPr="008112A4">
        <w:rPr>
          <w:rFonts w:ascii="Times New Roman" w:hAnsi="Times New Roman" w:cs="Times New Roman"/>
          <w:sz w:val="24"/>
          <w:szCs w:val="24"/>
        </w:rPr>
        <w:t>На каждом заседании МО  заслушивались  выступления учителей-логопедов по тем или иным теоретическим темам наиболее значимым и актуальным, рассматривались новые научные подходы к тем или иным проблемам речевого развития учащихся, поднимались и обсуждались практические вопросы, непосредственно касающиеся повседневной профессиональной деятельности.</w:t>
      </w:r>
    </w:p>
    <w:p w:rsidR="008112A4" w:rsidRPr="008112A4" w:rsidRDefault="008112A4" w:rsidP="008112A4">
      <w:pPr>
        <w:ind w:firstLine="708"/>
        <w:jc w:val="both"/>
        <w:rPr>
          <w:rFonts w:ascii="Times New Roman" w:hAnsi="Times New Roman" w:cs="Times New Roman"/>
          <w:sz w:val="24"/>
          <w:szCs w:val="24"/>
        </w:rPr>
      </w:pPr>
      <w:r w:rsidRPr="008112A4">
        <w:rPr>
          <w:rFonts w:ascii="Times New Roman" w:hAnsi="Times New Roman" w:cs="Times New Roman"/>
          <w:sz w:val="24"/>
          <w:szCs w:val="24"/>
        </w:rPr>
        <w:t>Так, согласно заявленному плану работы МО на учебный год были представлены для обсуждения  выступления учителей-логопедов  по следующим темам:</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w:t>
      </w:r>
      <w:r w:rsidRPr="008112A4">
        <w:rPr>
          <w:rFonts w:ascii="Times New Roman" w:eastAsia="Calibri" w:hAnsi="Times New Roman" w:cs="Times New Roman"/>
          <w:sz w:val="24"/>
          <w:szCs w:val="24"/>
        </w:rPr>
        <w:t xml:space="preserve">Основные  методики коррекции заикания», </w:t>
      </w:r>
      <w:r w:rsidRPr="008112A4">
        <w:rPr>
          <w:rFonts w:ascii="Times New Roman" w:hAnsi="Times New Roman" w:cs="Times New Roman"/>
          <w:b/>
          <w:sz w:val="24"/>
          <w:szCs w:val="24"/>
        </w:rPr>
        <w:t>Паутова Т.В.</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учитель-логопед начального звена; </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 xml:space="preserve">«Трудные случаи в логопедической практике в работе с детьми с речевыми нарушениями», </w:t>
      </w:r>
      <w:r w:rsidRPr="008112A4">
        <w:rPr>
          <w:rFonts w:ascii="Times New Roman" w:hAnsi="Times New Roman" w:cs="Times New Roman"/>
          <w:b/>
          <w:sz w:val="24"/>
          <w:szCs w:val="24"/>
        </w:rPr>
        <w:t>Новикова Т.И.</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учитель-логопед основного звена;</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w:t>
      </w:r>
      <w:r w:rsidRPr="008112A4">
        <w:rPr>
          <w:rFonts w:ascii="Times New Roman" w:eastAsia="Calibri" w:hAnsi="Times New Roman" w:cs="Times New Roman"/>
          <w:sz w:val="24"/>
          <w:szCs w:val="24"/>
        </w:rPr>
        <w:t>Основные методы и приемы коррекционной работы учителя-логопеда при заикании»,</w:t>
      </w:r>
      <w:r w:rsidRPr="008112A4">
        <w:rPr>
          <w:rFonts w:ascii="Times New Roman" w:hAnsi="Times New Roman" w:cs="Times New Roman"/>
          <w:sz w:val="24"/>
          <w:szCs w:val="24"/>
        </w:rPr>
        <w:t xml:space="preserve">  </w:t>
      </w:r>
      <w:r w:rsidRPr="008112A4">
        <w:rPr>
          <w:rFonts w:ascii="Times New Roman" w:hAnsi="Times New Roman" w:cs="Times New Roman"/>
          <w:b/>
          <w:sz w:val="24"/>
          <w:szCs w:val="24"/>
        </w:rPr>
        <w:t>Брисюк Е.А</w:t>
      </w:r>
      <w:r w:rsidRPr="008112A4">
        <w:rPr>
          <w:rFonts w:ascii="Times New Roman" w:hAnsi="Times New Roman" w:cs="Times New Roman"/>
          <w:sz w:val="24"/>
          <w:szCs w:val="24"/>
        </w:rPr>
        <w:t>.</w:t>
      </w:r>
      <w:r w:rsidR="009F2ED8">
        <w:rPr>
          <w:rFonts w:ascii="Times New Roman" w:hAnsi="Times New Roman" w:cs="Times New Roman"/>
          <w:sz w:val="24"/>
          <w:szCs w:val="24"/>
        </w:rPr>
        <w:t>,</w:t>
      </w:r>
      <w:r w:rsidRPr="008112A4">
        <w:rPr>
          <w:rFonts w:ascii="Times New Roman" w:hAnsi="Times New Roman" w:cs="Times New Roman"/>
          <w:sz w:val="24"/>
          <w:szCs w:val="24"/>
        </w:rPr>
        <w:t xml:space="preserve"> учитель-логопед начального звена;  </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w:t>
      </w:r>
      <w:r w:rsidRPr="008112A4">
        <w:rPr>
          <w:rFonts w:ascii="Times New Roman" w:eastAsia="Calibri" w:hAnsi="Times New Roman" w:cs="Times New Roman"/>
          <w:sz w:val="24"/>
          <w:szCs w:val="24"/>
        </w:rPr>
        <w:t>Основные методы и приемы коррекционной работы учителя-логопеда при заикании у детей  в среднем звене»,</w:t>
      </w:r>
      <w:r w:rsidRPr="008112A4">
        <w:rPr>
          <w:rFonts w:ascii="Times New Roman" w:hAnsi="Times New Roman" w:cs="Times New Roman"/>
          <w:sz w:val="24"/>
          <w:szCs w:val="24"/>
        </w:rPr>
        <w:t xml:space="preserve">  </w:t>
      </w:r>
      <w:r w:rsidRPr="008112A4">
        <w:rPr>
          <w:rFonts w:ascii="Times New Roman" w:hAnsi="Times New Roman" w:cs="Times New Roman"/>
          <w:b/>
          <w:sz w:val="24"/>
          <w:szCs w:val="24"/>
        </w:rPr>
        <w:t>Курнина О.Е</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учитель-логопед основного звена;</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 xml:space="preserve"> «</w:t>
      </w:r>
      <w:r w:rsidRPr="008112A4">
        <w:rPr>
          <w:rFonts w:ascii="Times New Roman" w:eastAsia="Calibri" w:hAnsi="Times New Roman" w:cs="Times New Roman"/>
          <w:sz w:val="24"/>
          <w:szCs w:val="24"/>
        </w:rPr>
        <w:t>Диагностика и лечение детей с заиканием</w:t>
      </w:r>
      <w:r w:rsidRPr="008112A4">
        <w:rPr>
          <w:rFonts w:ascii="Times New Roman" w:hAnsi="Times New Roman" w:cs="Times New Roman"/>
          <w:sz w:val="24"/>
          <w:szCs w:val="24"/>
        </w:rPr>
        <w:t xml:space="preserve">», </w:t>
      </w:r>
      <w:r w:rsidRPr="008112A4">
        <w:rPr>
          <w:rFonts w:ascii="Times New Roman" w:hAnsi="Times New Roman" w:cs="Times New Roman"/>
          <w:b/>
          <w:sz w:val="24"/>
          <w:szCs w:val="24"/>
        </w:rPr>
        <w:t>Куксова Н.В.</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w:t>
      </w:r>
      <w:r w:rsidR="009F2ED8">
        <w:rPr>
          <w:rFonts w:ascii="Times New Roman" w:hAnsi="Times New Roman" w:cs="Times New Roman"/>
          <w:sz w:val="24"/>
          <w:szCs w:val="24"/>
        </w:rPr>
        <w:t>читель-логопед начального звена;</w:t>
      </w:r>
      <w:r w:rsidRPr="008112A4">
        <w:rPr>
          <w:rFonts w:ascii="Times New Roman" w:hAnsi="Times New Roman" w:cs="Times New Roman"/>
          <w:sz w:val="24"/>
          <w:szCs w:val="24"/>
        </w:rPr>
        <w:t xml:space="preserve">  </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 xml:space="preserve"> «Общие признаки, проявление и причины заикания», </w:t>
      </w:r>
      <w:r w:rsidRPr="008112A4">
        <w:rPr>
          <w:rFonts w:ascii="Times New Roman" w:hAnsi="Times New Roman" w:cs="Times New Roman"/>
          <w:b/>
          <w:sz w:val="24"/>
          <w:szCs w:val="24"/>
        </w:rPr>
        <w:t>Смольякова С.А.</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учитель-логопед основного звена;</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eastAsia="Calibri" w:hAnsi="Times New Roman" w:cs="Times New Roman"/>
          <w:sz w:val="24"/>
          <w:szCs w:val="24"/>
        </w:rPr>
        <w:t xml:space="preserve">«Медицинское сопровождение детей с речевыми нарушениями» - </w:t>
      </w:r>
      <w:r w:rsidRPr="008112A4">
        <w:rPr>
          <w:rFonts w:ascii="Times New Roman" w:eastAsia="Calibri" w:hAnsi="Times New Roman" w:cs="Times New Roman"/>
          <w:b/>
          <w:sz w:val="24"/>
          <w:szCs w:val="24"/>
        </w:rPr>
        <w:t>Цаплина И.Н.;</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eastAsia="Calibri" w:hAnsi="Times New Roman" w:cs="Times New Roman"/>
          <w:sz w:val="24"/>
          <w:szCs w:val="24"/>
        </w:rPr>
        <w:t xml:space="preserve">«Обучение детей с ТНР  различным видам чтения в начальном  звене», </w:t>
      </w:r>
      <w:r w:rsidRPr="008112A4">
        <w:rPr>
          <w:rFonts w:ascii="Times New Roman" w:hAnsi="Times New Roman" w:cs="Times New Roman"/>
          <w:b/>
          <w:sz w:val="24"/>
          <w:szCs w:val="24"/>
        </w:rPr>
        <w:t>Паутова Т.В.</w:t>
      </w:r>
      <w:r w:rsidR="009F2ED8">
        <w:rPr>
          <w:rFonts w:ascii="Times New Roman" w:hAnsi="Times New Roman" w:cs="Times New Roman"/>
          <w:b/>
          <w:sz w:val="24"/>
          <w:szCs w:val="24"/>
        </w:rPr>
        <w:t>,</w:t>
      </w:r>
      <w:r w:rsidRPr="008112A4">
        <w:rPr>
          <w:rFonts w:ascii="Times New Roman" w:hAnsi="Times New Roman" w:cs="Times New Roman"/>
          <w:b/>
          <w:sz w:val="24"/>
          <w:szCs w:val="24"/>
        </w:rPr>
        <w:t xml:space="preserve"> </w:t>
      </w:r>
      <w:r w:rsidRPr="008112A4">
        <w:rPr>
          <w:rFonts w:ascii="Times New Roman" w:hAnsi="Times New Roman" w:cs="Times New Roman"/>
          <w:sz w:val="24"/>
          <w:szCs w:val="24"/>
        </w:rPr>
        <w:t xml:space="preserve">учитель-логопед начального звена, </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 xml:space="preserve"> «Технология продуктивного чтения»,  </w:t>
      </w:r>
      <w:r w:rsidRPr="008112A4">
        <w:rPr>
          <w:rFonts w:ascii="Times New Roman" w:hAnsi="Times New Roman" w:cs="Times New Roman"/>
          <w:b/>
          <w:sz w:val="24"/>
          <w:szCs w:val="24"/>
        </w:rPr>
        <w:t>Брисюк Е.А.</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учитель-логопед начального звена;</w:t>
      </w:r>
    </w:p>
    <w:p w:rsidR="008112A4" w:rsidRPr="008112A4" w:rsidRDefault="009F2ED8" w:rsidP="008112A4">
      <w:pPr>
        <w:numPr>
          <w:ilvl w:val="0"/>
          <w:numId w:val="2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8112A4" w:rsidRPr="008112A4">
        <w:rPr>
          <w:rFonts w:ascii="Times New Roman" w:hAnsi="Times New Roman" w:cs="Times New Roman"/>
          <w:sz w:val="24"/>
          <w:szCs w:val="24"/>
        </w:rPr>
        <w:t xml:space="preserve">Спец. тренажёры на уроках чтения», </w:t>
      </w:r>
      <w:r w:rsidR="008112A4" w:rsidRPr="008112A4">
        <w:rPr>
          <w:rFonts w:ascii="Times New Roman" w:hAnsi="Times New Roman" w:cs="Times New Roman"/>
          <w:b/>
          <w:sz w:val="24"/>
          <w:szCs w:val="24"/>
        </w:rPr>
        <w:t>Куксова Н.В.</w:t>
      </w:r>
      <w:r>
        <w:rPr>
          <w:rFonts w:ascii="Times New Roman" w:hAnsi="Times New Roman" w:cs="Times New Roman"/>
          <w:b/>
          <w:sz w:val="24"/>
          <w:szCs w:val="24"/>
        </w:rPr>
        <w:t>,</w:t>
      </w:r>
      <w:r w:rsidR="008112A4" w:rsidRPr="008112A4">
        <w:rPr>
          <w:rFonts w:ascii="Times New Roman" w:hAnsi="Times New Roman" w:cs="Times New Roman"/>
          <w:sz w:val="24"/>
          <w:szCs w:val="24"/>
        </w:rPr>
        <w:t xml:space="preserve"> учитель-логопед начального звена;</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eastAsia="Calibri" w:hAnsi="Times New Roman" w:cs="Times New Roman"/>
          <w:sz w:val="24"/>
          <w:szCs w:val="24"/>
        </w:rPr>
        <w:t xml:space="preserve">«Технология продуктивного чтения (среднее звено)», </w:t>
      </w:r>
      <w:r w:rsidRPr="008112A4">
        <w:rPr>
          <w:rFonts w:ascii="Times New Roman" w:hAnsi="Times New Roman" w:cs="Times New Roman"/>
          <w:b/>
          <w:sz w:val="24"/>
          <w:szCs w:val="24"/>
        </w:rPr>
        <w:t>Курнина О.Е</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учитель-логопед основного зве</w:t>
      </w:r>
      <w:r w:rsidR="009F2ED8">
        <w:rPr>
          <w:rFonts w:ascii="Times New Roman" w:hAnsi="Times New Roman" w:cs="Times New Roman"/>
          <w:sz w:val="24"/>
          <w:szCs w:val="24"/>
        </w:rPr>
        <w:t>на;</w:t>
      </w:r>
      <w:r w:rsidRPr="008112A4">
        <w:rPr>
          <w:rFonts w:ascii="Times New Roman" w:hAnsi="Times New Roman" w:cs="Times New Roman"/>
          <w:sz w:val="24"/>
          <w:szCs w:val="24"/>
        </w:rPr>
        <w:t xml:space="preserve"> </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 xml:space="preserve">«Обучение отдельным видам чтения», </w:t>
      </w:r>
      <w:r w:rsidRPr="008112A4">
        <w:rPr>
          <w:rFonts w:ascii="Times New Roman" w:hAnsi="Times New Roman" w:cs="Times New Roman"/>
          <w:b/>
          <w:sz w:val="24"/>
          <w:szCs w:val="24"/>
        </w:rPr>
        <w:t>Смирнова Ю.А.</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учитель-логопед основного звена;</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eastAsia="Calibri" w:hAnsi="Times New Roman" w:cs="Times New Roman"/>
          <w:sz w:val="24"/>
          <w:szCs w:val="24"/>
        </w:rPr>
        <w:t xml:space="preserve">«Система работы над комплексным анализом текста в начальном  звене», </w:t>
      </w:r>
      <w:r w:rsidRPr="008112A4">
        <w:rPr>
          <w:rFonts w:ascii="Times New Roman" w:hAnsi="Times New Roman" w:cs="Times New Roman"/>
          <w:b/>
          <w:sz w:val="24"/>
          <w:szCs w:val="24"/>
        </w:rPr>
        <w:t>Паутова Т.В.</w:t>
      </w:r>
      <w:r w:rsidR="009F2ED8">
        <w:rPr>
          <w:rFonts w:ascii="Times New Roman" w:hAnsi="Times New Roman" w:cs="Times New Roman"/>
          <w:b/>
          <w:sz w:val="24"/>
          <w:szCs w:val="24"/>
        </w:rPr>
        <w:t>,</w:t>
      </w:r>
      <w:r w:rsidRPr="008112A4">
        <w:rPr>
          <w:rFonts w:ascii="Times New Roman" w:hAnsi="Times New Roman" w:cs="Times New Roman"/>
          <w:b/>
          <w:sz w:val="24"/>
          <w:szCs w:val="24"/>
        </w:rPr>
        <w:t xml:space="preserve"> </w:t>
      </w:r>
      <w:r w:rsidRPr="008112A4">
        <w:rPr>
          <w:rFonts w:ascii="Times New Roman" w:hAnsi="Times New Roman" w:cs="Times New Roman"/>
          <w:sz w:val="24"/>
          <w:szCs w:val="24"/>
        </w:rPr>
        <w:t>уч</w:t>
      </w:r>
      <w:r w:rsidR="009F2ED8">
        <w:rPr>
          <w:rFonts w:ascii="Times New Roman" w:hAnsi="Times New Roman" w:cs="Times New Roman"/>
          <w:sz w:val="24"/>
          <w:szCs w:val="24"/>
        </w:rPr>
        <w:t>итель-логопед начального звена;</w:t>
      </w:r>
      <w:r w:rsidRPr="008112A4">
        <w:rPr>
          <w:rFonts w:ascii="Times New Roman" w:hAnsi="Times New Roman" w:cs="Times New Roman"/>
          <w:sz w:val="24"/>
          <w:szCs w:val="24"/>
        </w:rPr>
        <w:t xml:space="preserve">  </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 xml:space="preserve">«Комплексный анализ текста как  форма подготовки к сочинению-рассуждению», </w:t>
      </w:r>
      <w:r w:rsidRPr="008112A4">
        <w:rPr>
          <w:rFonts w:ascii="Times New Roman" w:hAnsi="Times New Roman" w:cs="Times New Roman"/>
          <w:b/>
          <w:sz w:val="24"/>
          <w:szCs w:val="24"/>
        </w:rPr>
        <w:t>Брисюк Е.А</w:t>
      </w:r>
      <w:r w:rsidRPr="008112A4">
        <w:rPr>
          <w:rFonts w:ascii="Times New Roman" w:hAnsi="Times New Roman" w:cs="Times New Roman"/>
          <w:sz w:val="24"/>
          <w:szCs w:val="24"/>
        </w:rPr>
        <w:t>.</w:t>
      </w:r>
      <w:r w:rsidR="009F2ED8">
        <w:rPr>
          <w:rFonts w:ascii="Times New Roman" w:hAnsi="Times New Roman" w:cs="Times New Roman"/>
          <w:sz w:val="24"/>
          <w:szCs w:val="24"/>
        </w:rPr>
        <w:t>,</w:t>
      </w:r>
      <w:r w:rsidRPr="008112A4">
        <w:rPr>
          <w:rFonts w:ascii="Times New Roman" w:hAnsi="Times New Roman" w:cs="Times New Roman"/>
          <w:sz w:val="24"/>
          <w:szCs w:val="24"/>
        </w:rPr>
        <w:t xml:space="preserve"> уч</w:t>
      </w:r>
      <w:r w:rsidR="009F2ED8">
        <w:rPr>
          <w:rFonts w:ascii="Times New Roman" w:hAnsi="Times New Roman" w:cs="Times New Roman"/>
          <w:sz w:val="24"/>
          <w:szCs w:val="24"/>
        </w:rPr>
        <w:t>итель-логопед начального звена;</w:t>
      </w:r>
      <w:r w:rsidRPr="008112A4">
        <w:rPr>
          <w:rFonts w:ascii="Times New Roman" w:hAnsi="Times New Roman" w:cs="Times New Roman"/>
          <w:sz w:val="24"/>
          <w:szCs w:val="24"/>
        </w:rPr>
        <w:t xml:space="preserve"> </w:t>
      </w:r>
    </w:p>
    <w:p w:rsidR="008112A4" w:rsidRPr="008112A4" w:rsidRDefault="009F2ED8" w:rsidP="008112A4">
      <w:pPr>
        <w:numPr>
          <w:ilvl w:val="0"/>
          <w:numId w:val="24"/>
        </w:num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w:t>
      </w:r>
      <w:r w:rsidR="008112A4" w:rsidRPr="008112A4">
        <w:rPr>
          <w:rFonts w:ascii="Times New Roman" w:hAnsi="Times New Roman" w:cs="Times New Roman"/>
          <w:sz w:val="24"/>
          <w:szCs w:val="24"/>
        </w:rPr>
        <w:t xml:space="preserve">Работа над смыслом текста», </w:t>
      </w:r>
      <w:r w:rsidR="008112A4" w:rsidRPr="008112A4">
        <w:rPr>
          <w:rFonts w:ascii="Times New Roman" w:hAnsi="Times New Roman" w:cs="Times New Roman"/>
          <w:b/>
          <w:sz w:val="24"/>
          <w:szCs w:val="24"/>
        </w:rPr>
        <w:t>Куксова Н.В.</w:t>
      </w:r>
      <w:r>
        <w:rPr>
          <w:rFonts w:ascii="Times New Roman" w:hAnsi="Times New Roman" w:cs="Times New Roman"/>
          <w:b/>
          <w:sz w:val="24"/>
          <w:szCs w:val="24"/>
        </w:rPr>
        <w:t>,</w:t>
      </w:r>
      <w:r w:rsidR="008112A4" w:rsidRPr="008112A4">
        <w:rPr>
          <w:rFonts w:ascii="Times New Roman" w:hAnsi="Times New Roman" w:cs="Times New Roman"/>
          <w:sz w:val="24"/>
          <w:szCs w:val="24"/>
        </w:rPr>
        <w:t xml:space="preserve"> учитель-логопед начального звена;</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eastAsia="Calibri" w:hAnsi="Times New Roman" w:cs="Times New Roman"/>
          <w:sz w:val="24"/>
          <w:szCs w:val="24"/>
        </w:rPr>
        <w:t>«Система работы над комплексным анализом текста в основном звене»,</w:t>
      </w:r>
      <w:r w:rsidRPr="008112A4">
        <w:rPr>
          <w:rFonts w:ascii="Times New Roman" w:hAnsi="Times New Roman" w:cs="Times New Roman"/>
          <w:sz w:val="24"/>
          <w:szCs w:val="24"/>
        </w:rPr>
        <w:t xml:space="preserve"> </w:t>
      </w:r>
      <w:r w:rsidRPr="008112A4">
        <w:rPr>
          <w:rFonts w:ascii="Times New Roman" w:hAnsi="Times New Roman" w:cs="Times New Roman"/>
          <w:b/>
          <w:sz w:val="24"/>
          <w:szCs w:val="24"/>
        </w:rPr>
        <w:t>Новикова Т.И.</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учитель-логопед основного звена, </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 xml:space="preserve"> «Работа над комплексным анализом текста как средство формирования коммуникативной компетенции учащихся 5-9 классов», </w:t>
      </w:r>
      <w:r w:rsidRPr="008112A4">
        <w:rPr>
          <w:rFonts w:ascii="Times New Roman" w:hAnsi="Times New Roman" w:cs="Times New Roman"/>
          <w:b/>
          <w:sz w:val="24"/>
          <w:szCs w:val="24"/>
        </w:rPr>
        <w:t>Курнина О.Е</w:t>
      </w:r>
      <w:r w:rsidR="009F2ED8">
        <w:rPr>
          <w:rFonts w:ascii="Times New Roman" w:hAnsi="Times New Roman" w:cs="Times New Roman"/>
          <w:b/>
          <w:sz w:val="24"/>
          <w:szCs w:val="24"/>
        </w:rPr>
        <w:t>.,</w:t>
      </w:r>
      <w:r w:rsidR="009F2ED8">
        <w:rPr>
          <w:rFonts w:ascii="Times New Roman" w:hAnsi="Times New Roman" w:cs="Times New Roman"/>
          <w:sz w:val="24"/>
          <w:szCs w:val="24"/>
        </w:rPr>
        <w:t xml:space="preserve"> </w:t>
      </w:r>
      <w:r w:rsidRPr="008112A4">
        <w:rPr>
          <w:rFonts w:ascii="Times New Roman" w:hAnsi="Times New Roman" w:cs="Times New Roman"/>
          <w:sz w:val="24"/>
          <w:szCs w:val="24"/>
        </w:rPr>
        <w:t xml:space="preserve">учитель-логопед основного звена, </w:t>
      </w:r>
    </w:p>
    <w:p w:rsidR="008112A4" w:rsidRPr="008112A4" w:rsidRDefault="008112A4" w:rsidP="008112A4">
      <w:pPr>
        <w:numPr>
          <w:ilvl w:val="0"/>
          <w:numId w:val="24"/>
        </w:numPr>
        <w:spacing w:after="0" w:line="240" w:lineRule="auto"/>
        <w:ind w:left="720"/>
        <w:jc w:val="both"/>
        <w:rPr>
          <w:rFonts w:ascii="Times New Roman" w:hAnsi="Times New Roman" w:cs="Times New Roman"/>
          <w:sz w:val="24"/>
          <w:szCs w:val="24"/>
        </w:rPr>
      </w:pPr>
      <w:r w:rsidRPr="008112A4">
        <w:rPr>
          <w:rFonts w:ascii="Times New Roman" w:hAnsi="Times New Roman" w:cs="Times New Roman"/>
          <w:sz w:val="24"/>
          <w:szCs w:val="24"/>
        </w:rPr>
        <w:t xml:space="preserve"> «Комплексный анализ текста на уроках русского языка», </w:t>
      </w:r>
      <w:r w:rsidRPr="008112A4">
        <w:rPr>
          <w:rFonts w:ascii="Times New Roman" w:hAnsi="Times New Roman" w:cs="Times New Roman"/>
          <w:b/>
          <w:sz w:val="24"/>
          <w:szCs w:val="24"/>
        </w:rPr>
        <w:t>Смирнова Ю.А.</w:t>
      </w:r>
      <w:r w:rsidR="009F2ED8">
        <w:rPr>
          <w:rFonts w:ascii="Times New Roman" w:hAnsi="Times New Roman" w:cs="Times New Roman"/>
          <w:b/>
          <w:sz w:val="24"/>
          <w:szCs w:val="24"/>
        </w:rPr>
        <w:t>,</w:t>
      </w:r>
      <w:r w:rsidRPr="008112A4">
        <w:rPr>
          <w:rFonts w:ascii="Times New Roman" w:hAnsi="Times New Roman" w:cs="Times New Roman"/>
          <w:sz w:val="24"/>
          <w:szCs w:val="24"/>
        </w:rPr>
        <w:t xml:space="preserve"> учитель-логопед основного звена.</w:t>
      </w:r>
    </w:p>
    <w:p w:rsidR="008112A4" w:rsidRPr="008112A4" w:rsidRDefault="008112A4" w:rsidP="009F2ED8">
      <w:pPr>
        <w:ind w:firstLine="708"/>
        <w:jc w:val="both"/>
        <w:rPr>
          <w:rFonts w:ascii="Times New Roman" w:hAnsi="Times New Roman" w:cs="Times New Roman"/>
          <w:sz w:val="24"/>
          <w:szCs w:val="24"/>
        </w:rPr>
      </w:pPr>
      <w:r w:rsidRPr="008112A4">
        <w:rPr>
          <w:rFonts w:ascii="Times New Roman" w:hAnsi="Times New Roman" w:cs="Times New Roman"/>
          <w:sz w:val="24"/>
          <w:szCs w:val="24"/>
        </w:rPr>
        <w:t>В рамках данного направления  деятельности МО следует отметить участие учителей-логопедов  в научной работе</w:t>
      </w:r>
      <w:r w:rsidRPr="008112A4">
        <w:rPr>
          <w:rFonts w:ascii="Times New Roman" w:hAnsi="Times New Roman" w:cs="Times New Roman"/>
          <w:b/>
          <w:sz w:val="24"/>
          <w:szCs w:val="24"/>
        </w:rPr>
        <w:t xml:space="preserve">. </w:t>
      </w:r>
      <w:r w:rsidRPr="008112A4">
        <w:rPr>
          <w:rFonts w:ascii="Times New Roman" w:eastAsia="Calibri" w:hAnsi="Times New Roman" w:cs="Times New Roman"/>
          <w:b/>
          <w:i/>
          <w:sz w:val="24"/>
          <w:szCs w:val="24"/>
        </w:rPr>
        <w:t>15 октября 2015 г.</w:t>
      </w:r>
      <w:r w:rsidRPr="008112A4">
        <w:rPr>
          <w:rFonts w:ascii="Times New Roman" w:eastAsia="Calibri" w:hAnsi="Times New Roman" w:cs="Times New Roman"/>
          <w:sz w:val="24"/>
          <w:szCs w:val="24"/>
        </w:rPr>
        <w:t xml:space="preserve"> педагоги школы </w:t>
      </w:r>
      <w:r w:rsidRPr="008112A4">
        <w:rPr>
          <w:rFonts w:ascii="Times New Roman" w:eastAsia="Calibri" w:hAnsi="Times New Roman" w:cs="Times New Roman"/>
          <w:b/>
          <w:sz w:val="24"/>
          <w:szCs w:val="24"/>
        </w:rPr>
        <w:t xml:space="preserve">Курнина Ольга Евгеньевна и Паутова </w:t>
      </w:r>
      <w:r w:rsidRPr="008112A4">
        <w:rPr>
          <w:rFonts w:ascii="Times New Roman" w:eastAsia="Calibri" w:hAnsi="Times New Roman" w:cs="Times New Roman"/>
          <w:b/>
          <w:sz w:val="24"/>
          <w:szCs w:val="24"/>
        </w:rPr>
        <w:lastRenderedPageBreak/>
        <w:t>Татьяна Вячеславовна</w:t>
      </w:r>
      <w:r w:rsidRPr="008112A4">
        <w:rPr>
          <w:rFonts w:ascii="Times New Roman" w:eastAsia="Calibri" w:hAnsi="Times New Roman" w:cs="Times New Roman"/>
          <w:sz w:val="24"/>
          <w:szCs w:val="24"/>
        </w:rPr>
        <w:t xml:space="preserve"> приняли участие в научно-практической конференции «</w:t>
      </w:r>
      <w:r w:rsidRPr="008112A4">
        <w:rPr>
          <w:rFonts w:ascii="Times New Roman" w:hAnsi="Times New Roman" w:cs="Times New Roman"/>
          <w:sz w:val="24"/>
          <w:szCs w:val="24"/>
        </w:rPr>
        <w:t>Новые подходы и технологии в логопедическом сопровождении лиц с ограниченными возможностями здоровья</w:t>
      </w:r>
      <w:r w:rsidRPr="008112A4">
        <w:rPr>
          <w:rFonts w:ascii="Times New Roman" w:eastAsia="Calibri" w:hAnsi="Times New Roman" w:cs="Times New Roman"/>
          <w:sz w:val="24"/>
          <w:szCs w:val="24"/>
        </w:rPr>
        <w:t xml:space="preserve">», </w:t>
      </w:r>
      <w:r w:rsidRPr="008112A4">
        <w:rPr>
          <w:rFonts w:ascii="Times New Roman" w:hAnsi="Times New Roman" w:cs="Times New Roman"/>
          <w:sz w:val="24"/>
          <w:szCs w:val="24"/>
        </w:rPr>
        <w:t>которая  проходила на базе Ярославского государственного педагогического университета им. К.Д. Ушинского</w:t>
      </w:r>
      <w:r w:rsidR="009F2ED8">
        <w:rPr>
          <w:rFonts w:ascii="Times New Roman" w:hAnsi="Times New Roman" w:cs="Times New Roman"/>
          <w:sz w:val="24"/>
          <w:szCs w:val="24"/>
        </w:rPr>
        <w:t>.</w:t>
      </w:r>
    </w:p>
    <w:p w:rsidR="008112A4" w:rsidRPr="008112A4" w:rsidRDefault="008112A4" w:rsidP="008112A4">
      <w:pPr>
        <w:jc w:val="both"/>
        <w:outlineLvl w:val="0"/>
        <w:rPr>
          <w:rFonts w:ascii="Times New Roman" w:hAnsi="Times New Roman" w:cs="Times New Roman"/>
          <w:sz w:val="24"/>
          <w:szCs w:val="24"/>
        </w:rPr>
      </w:pPr>
      <w:r w:rsidRPr="008112A4">
        <w:rPr>
          <w:rFonts w:ascii="Times New Roman" w:hAnsi="Times New Roman" w:cs="Times New Roman"/>
          <w:b/>
          <w:sz w:val="24"/>
          <w:szCs w:val="24"/>
        </w:rPr>
        <w:t xml:space="preserve">Тема выступления: </w:t>
      </w:r>
      <w:r w:rsidRPr="008112A4">
        <w:rPr>
          <w:rFonts w:ascii="Times New Roman" w:hAnsi="Times New Roman" w:cs="Times New Roman"/>
          <w:sz w:val="24"/>
          <w:szCs w:val="24"/>
        </w:rPr>
        <w:t>«Специфика учебного процесса в основной школе для детей с ТНР».</w:t>
      </w:r>
    </w:p>
    <w:p w:rsidR="008112A4" w:rsidRPr="008112A4" w:rsidRDefault="009F2ED8" w:rsidP="009F2ED8">
      <w:pPr>
        <w:ind w:firstLine="708"/>
        <w:jc w:val="both"/>
        <w:outlineLvl w:val="0"/>
        <w:rPr>
          <w:rFonts w:ascii="Times New Roman" w:hAnsi="Times New Roman" w:cs="Times New Roman"/>
          <w:color w:val="000000"/>
          <w:sz w:val="24"/>
          <w:szCs w:val="24"/>
        </w:rPr>
      </w:pPr>
      <w:r>
        <w:rPr>
          <w:rFonts w:ascii="Times New Roman" w:hAnsi="Times New Roman" w:cs="Times New Roman"/>
          <w:color w:val="000000"/>
          <w:sz w:val="24"/>
          <w:szCs w:val="24"/>
        </w:rPr>
        <w:t>А так</w:t>
      </w:r>
      <w:r w:rsidR="008112A4" w:rsidRPr="008112A4">
        <w:rPr>
          <w:rFonts w:ascii="Times New Roman" w:hAnsi="Times New Roman" w:cs="Times New Roman"/>
          <w:color w:val="000000"/>
          <w:sz w:val="24"/>
          <w:szCs w:val="24"/>
        </w:rPr>
        <w:t xml:space="preserve">же  </w:t>
      </w:r>
      <w:r w:rsidR="008112A4" w:rsidRPr="008112A4">
        <w:rPr>
          <w:rFonts w:ascii="Times New Roman" w:hAnsi="Times New Roman" w:cs="Times New Roman"/>
          <w:b/>
          <w:sz w:val="24"/>
          <w:szCs w:val="24"/>
        </w:rPr>
        <w:t>25.04.16г.</w:t>
      </w:r>
      <w:r w:rsidR="008112A4" w:rsidRPr="008112A4">
        <w:rPr>
          <w:rFonts w:ascii="Times New Roman" w:hAnsi="Times New Roman" w:cs="Times New Roman"/>
          <w:color w:val="000000"/>
          <w:sz w:val="24"/>
          <w:szCs w:val="24"/>
        </w:rPr>
        <w:t xml:space="preserve"> на базе нашей школы проходил  научно-практический семинар по теме: «Реализация в образовательной организации адаптированной образовательной программы для детей с ТНР»,  на котором была представлена презентация</w:t>
      </w:r>
      <w:r w:rsidR="008112A4" w:rsidRPr="008112A4">
        <w:rPr>
          <w:rFonts w:ascii="Times New Roman" w:hAnsi="Times New Roman" w:cs="Times New Roman"/>
          <w:i/>
          <w:iCs/>
          <w:color w:val="000000"/>
          <w:kern w:val="28"/>
          <w:sz w:val="24"/>
          <w:szCs w:val="24"/>
        </w:rPr>
        <w:t> </w:t>
      </w:r>
      <w:r>
        <w:rPr>
          <w:rFonts w:ascii="Times New Roman" w:hAnsi="Times New Roman" w:cs="Times New Roman"/>
          <w:b/>
          <w:bCs/>
          <w:color w:val="000000"/>
          <w:kern w:val="28"/>
          <w:sz w:val="24"/>
          <w:szCs w:val="24"/>
        </w:rPr>
        <w:t>«</w:t>
      </w:r>
      <w:r w:rsidR="008112A4" w:rsidRPr="008112A4">
        <w:rPr>
          <w:rFonts w:ascii="Times New Roman" w:hAnsi="Times New Roman" w:cs="Times New Roman"/>
          <w:b/>
          <w:bCs/>
          <w:kern w:val="28"/>
          <w:sz w:val="24"/>
          <w:szCs w:val="24"/>
        </w:rPr>
        <w:t>Основные направления работы школы-интерната»</w:t>
      </w:r>
      <w:r w:rsidR="008112A4" w:rsidRPr="008112A4">
        <w:rPr>
          <w:rFonts w:ascii="Times New Roman" w:hAnsi="Times New Roman" w:cs="Times New Roman"/>
          <w:i/>
          <w:iCs/>
          <w:color w:val="000000"/>
          <w:kern w:val="28"/>
          <w:sz w:val="24"/>
          <w:szCs w:val="24"/>
        </w:rPr>
        <w:t xml:space="preserve"> (о направлениях и формах деятельности учреждения). </w:t>
      </w:r>
    </w:p>
    <w:p w:rsidR="008112A4" w:rsidRPr="008112A4" w:rsidRDefault="008112A4" w:rsidP="007A7EA7">
      <w:pPr>
        <w:shd w:val="clear" w:color="auto" w:fill="FFFFFF"/>
        <w:spacing w:after="0" w:line="240" w:lineRule="auto"/>
        <w:ind w:firstLine="708"/>
        <w:jc w:val="both"/>
        <w:textAlignment w:val="center"/>
        <w:rPr>
          <w:rFonts w:ascii="Times New Roman" w:hAnsi="Times New Roman" w:cs="Times New Roman"/>
          <w:color w:val="000000"/>
          <w:kern w:val="28"/>
          <w:sz w:val="24"/>
          <w:szCs w:val="24"/>
        </w:rPr>
      </w:pPr>
      <w:r w:rsidRPr="008112A4">
        <w:rPr>
          <w:rFonts w:ascii="Times New Roman" w:hAnsi="Times New Roman" w:cs="Times New Roman"/>
          <w:iCs/>
          <w:color w:val="000000"/>
          <w:kern w:val="28"/>
          <w:sz w:val="24"/>
          <w:szCs w:val="24"/>
        </w:rPr>
        <w:t xml:space="preserve">Продолжили </w:t>
      </w:r>
      <w:r w:rsidRPr="008112A4">
        <w:rPr>
          <w:rFonts w:ascii="Times New Roman" w:hAnsi="Times New Roman" w:cs="Times New Roman"/>
          <w:b/>
          <w:iCs/>
          <w:color w:val="000000"/>
          <w:kern w:val="28"/>
          <w:sz w:val="24"/>
          <w:szCs w:val="24"/>
        </w:rPr>
        <w:t>семинар  Паутова Т.В.,</w:t>
      </w:r>
      <w:r w:rsidRPr="008112A4">
        <w:rPr>
          <w:rFonts w:ascii="Times New Roman" w:hAnsi="Times New Roman" w:cs="Times New Roman"/>
          <w:iCs/>
          <w:color w:val="000000"/>
          <w:kern w:val="28"/>
          <w:sz w:val="24"/>
          <w:szCs w:val="24"/>
        </w:rPr>
        <w:t xml:space="preserve"> учитель-логопед начальных классов и </w:t>
      </w:r>
      <w:r w:rsidRPr="008112A4">
        <w:rPr>
          <w:rFonts w:ascii="Times New Roman" w:hAnsi="Times New Roman" w:cs="Times New Roman"/>
          <w:b/>
          <w:iCs/>
          <w:color w:val="000000"/>
          <w:kern w:val="28"/>
          <w:sz w:val="24"/>
          <w:szCs w:val="24"/>
        </w:rPr>
        <w:t>Куксова Н.В.,</w:t>
      </w:r>
      <w:r w:rsidRPr="008112A4">
        <w:rPr>
          <w:rFonts w:ascii="Times New Roman" w:hAnsi="Times New Roman" w:cs="Times New Roman"/>
          <w:iCs/>
          <w:color w:val="000000"/>
          <w:kern w:val="28"/>
          <w:sz w:val="24"/>
          <w:szCs w:val="24"/>
        </w:rPr>
        <w:t xml:space="preserve"> учитель-логопед начальных классов, выступив  по теме  </w:t>
      </w:r>
      <w:r w:rsidRPr="008112A4">
        <w:rPr>
          <w:rFonts w:ascii="Times New Roman" w:hAnsi="Times New Roman" w:cs="Times New Roman"/>
          <w:color w:val="000000"/>
          <w:kern w:val="28"/>
          <w:sz w:val="24"/>
          <w:szCs w:val="24"/>
        </w:rPr>
        <w:t>«</w:t>
      </w:r>
      <w:r w:rsidRPr="008112A4">
        <w:rPr>
          <w:rFonts w:ascii="Times New Roman" w:hAnsi="Times New Roman" w:cs="Times New Roman"/>
          <w:color w:val="333333"/>
          <w:sz w:val="24"/>
          <w:szCs w:val="24"/>
        </w:rPr>
        <w:t>Вариативность использования инновационных образовательных технологий в коррекционно-логопедической работе с детьми, имеющими ТНР».</w:t>
      </w:r>
      <w:r w:rsidR="007A7EA7">
        <w:rPr>
          <w:rFonts w:ascii="Times New Roman" w:hAnsi="Times New Roman" w:cs="Times New Roman"/>
          <w:color w:val="333333"/>
          <w:sz w:val="24"/>
          <w:szCs w:val="24"/>
        </w:rPr>
        <w:t xml:space="preserve"> </w:t>
      </w:r>
      <w:r w:rsidRPr="008112A4">
        <w:rPr>
          <w:rFonts w:ascii="Times New Roman" w:hAnsi="Times New Roman" w:cs="Times New Roman"/>
          <w:b/>
          <w:bCs/>
          <w:color w:val="000000"/>
          <w:kern w:val="28"/>
          <w:sz w:val="24"/>
          <w:szCs w:val="24"/>
        </w:rPr>
        <w:t xml:space="preserve"> </w:t>
      </w:r>
      <w:r w:rsidR="007A7EA7">
        <w:rPr>
          <w:rFonts w:ascii="Times New Roman" w:hAnsi="Times New Roman" w:cs="Times New Roman"/>
          <w:b/>
          <w:bCs/>
          <w:color w:val="000000"/>
          <w:kern w:val="28"/>
          <w:sz w:val="24"/>
          <w:szCs w:val="24"/>
        </w:rPr>
        <w:tab/>
      </w:r>
      <w:r w:rsidRPr="008112A4">
        <w:rPr>
          <w:rFonts w:ascii="Times New Roman" w:hAnsi="Times New Roman" w:cs="Times New Roman"/>
          <w:bCs/>
          <w:color w:val="000000"/>
          <w:kern w:val="28"/>
          <w:sz w:val="24"/>
          <w:szCs w:val="24"/>
        </w:rPr>
        <w:t>Урок развити</w:t>
      </w:r>
      <w:r w:rsidR="007A7EA7">
        <w:rPr>
          <w:rFonts w:ascii="Times New Roman" w:hAnsi="Times New Roman" w:cs="Times New Roman"/>
          <w:bCs/>
          <w:color w:val="000000"/>
          <w:kern w:val="28"/>
          <w:sz w:val="24"/>
          <w:szCs w:val="24"/>
        </w:rPr>
        <w:t>я речи в пятом  классе по теме «Текст-повествование»</w:t>
      </w:r>
      <w:r w:rsidRPr="008112A4">
        <w:rPr>
          <w:rFonts w:ascii="Times New Roman" w:hAnsi="Times New Roman" w:cs="Times New Roman"/>
          <w:bCs/>
          <w:color w:val="000000"/>
          <w:kern w:val="28"/>
          <w:sz w:val="24"/>
          <w:szCs w:val="24"/>
        </w:rPr>
        <w:t xml:space="preserve"> показала</w:t>
      </w:r>
      <w:r w:rsidRPr="008112A4">
        <w:rPr>
          <w:rFonts w:ascii="Times New Roman" w:hAnsi="Times New Roman" w:cs="Times New Roman"/>
          <w:b/>
          <w:bCs/>
          <w:color w:val="000000"/>
          <w:kern w:val="28"/>
          <w:sz w:val="24"/>
          <w:szCs w:val="24"/>
        </w:rPr>
        <w:t xml:space="preserve"> </w:t>
      </w:r>
      <w:r w:rsidRPr="008112A4">
        <w:rPr>
          <w:rFonts w:ascii="Times New Roman" w:hAnsi="Times New Roman" w:cs="Times New Roman"/>
          <w:b/>
          <w:iCs/>
          <w:color w:val="000000"/>
          <w:kern w:val="28"/>
          <w:sz w:val="24"/>
          <w:szCs w:val="24"/>
        </w:rPr>
        <w:t>Курнина О.Е</w:t>
      </w:r>
      <w:r w:rsidR="007A7EA7">
        <w:rPr>
          <w:rFonts w:ascii="Times New Roman" w:hAnsi="Times New Roman" w:cs="Times New Roman"/>
          <w:b/>
          <w:iCs/>
          <w:color w:val="000000"/>
          <w:kern w:val="28"/>
          <w:sz w:val="24"/>
          <w:szCs w:val="24"/>
        </w:rPr>
        <w:t>.</w:t>
      </w:r>
      <w:r w:rsidRPr="008112A4">
        <w:rPr>
          <w:rFonts w:ascii="Times New Roman" w:hAnsi="Times New Roman" w:cs="Times New Roman"/>
          <w:b/>
          <w:iCs/>
          <w:color w:val="000000"/>
          <w:kern w:val="28"/>
          <w:sz w:val="24"/>
          <w:szCs w:val="24"/>
        </w:rPr>
        <w:t xml:space="preserve">, </w:t>
      </w:r>
      <w:r w:rsidRPr="008112A4">
        <w:rPr>
          <w:rFonts w:ascii="Times New Roman" w:hAnsi="Times New Roman" w:cs="Times New Roman"/>
          <w:iCs/>
          <w:color w:val="000000"/>
          <w:kern w:val="28"/>
          <w:sz w:val="24"/>
          <w:szCs w:val="24"/>
        </w:rPr>
        <w:t>учитель русского языка и литературы, логопед.</w:t>
      </w:r>
      <w:r w:rsidR="007A7EA7">
        <w:rPr>
          <w:rFonts w:ascii="Times New Roman" w:hAnsi="Times New Roman" w:cs="Times New Roman"/>
          <w:iCs/>
          <w:color w:val="000000"/>
          <w:kern w:val="28"/>
          <w:sz w:val="24"/>
          <w:szCs w:val="24"/>
        </w:rPr>
        <w:t xml:space="preserve"> </w:t>
      </w:r>
      <w:r w:rsidRPr="008112A4">
        <w:rPr>
          <w:rFonts w:ascii="Times New Roman" w:hAnsi="Times New Roman" w:cs="Times New Roman"/>
          <w:color w:val="000000"/>
          <w:kern w:val="28"/>
          <w:sz w:val="24"/>
          <w:szCs w:val="24"/>
        </w:rPr>
        <w:t xml:space="preserve">Коррекционно-развивающее занятие в первом классе по теме «Лебедь» (пластилинография) </w:t>
      </w:r>
      <w:r w:rsidRPr="008112A4">
        <w:rPr>
          <w:rFonts w:ascii="Times New Roman" w:hAnsi="Times New Roman" w:cs="Times New Roman"/>
          <w:b/>
          <w:bCs/>
          <w:color w:val="000000"/>
          <w:kern w:val="28"/>
          <w:sz w:val="24"/>
          <w:szCs w:val="24"/>
        </w:rPr>
        <w:t xml:space="preserve"> </w:t>
      </w:r>
      <w:r w:rsidRPr="008112A4">
        <w:rPr>
          <w:rFonts w:ascii="Times New Roman" w:hAnsi="Times New Roman" w:cs="Times New Roman"/>
          <w:bCs/>
          <w:color w:val="000000"/>
          <w:kern w:val="28"/>
          <w:sz w:val="24"/>
          <w:szCs w:val="24"/>
        </w:rPr>
        <w:t xml:space="preserve">представила  </w:t>
      </w:r>
      <w:r w:rsidRPr="008112A4">
        <w:rPr>
          <w:rFonts w:ascii="Times New Roman" w:hAnsi="Times New Roman" w:cs="Times New Roman"/>
          <w:b/>
          <w:iCs/>
          <w:color w:val="000000"/>
          <w:kern w:val="28"/>
          <w:sz w:val="24"/>
          <w:szCs w:val="24"/>
        </w:rPr>
        <w:t>Корякова Е.Н</w:t>
      </w:r>
      <w:r w:rsidRPr="008112A4">
        <w:rPr>
          <w:rFonts w:ascii="Times New Roman" w:hAnsi="Times New Roman" w:cs="Times New Roman"/>
          <w:i/>
          <w:iCs/>
          <w:color w:val="000000"/>
          <w:kern w:val="28"/>
          <w:sz w:val="24"/>
          <w:szCs w:val="24"/>
        </w:rPr>
        <w:t xml:space="preserve">., </w:t>
      </w:r>
      <w:r w:rsidRPr="008112A4">
        <w:rPr>
          <w:rFonts w:ascii="Times New Roman" w:hAnsi="Times New Roman" w:cs="Times New Roman"/>
          <w:iCs/>
          <w:color w:val="000000"/>
          <w:kern w:val="28"/>
          <w:sz w:val="24"/>
          <w:szCs w:val="24"/>
        </w:rPr>
        <w:t>воспитатель.</w:t>
      </w:r>
      <w:r w:rsidR="007A7EA7">
        <w:rPr>
          <w:rFonts w:ascii="Times New Roman" w:hAnsi="Times New Roman" w:cs="Times New Roman"/>
          <w:iCs/>
          <w:color w:val="000000"/>
          <w:kern w:val="28"/>
          <w:sz w:val="24"/>
          <w:szCs w:val="24"/>
        </w:rPr>
        <w:t xml:space="preserve"> </w:t>
      </w:r>
      <w:r w:rsidRPr="008112A4">
        <w:rPr>
          <w:rFonts w:ascii="Times New Roman" w:hAnsi="Times New Roman" w:cs="Times New Roman"/>
          <w:iCs/>
          <w:color w:val="000000"/>
          <w:kern w:val="28"/>
          <w:sz w:val="24"/>
          <w:szCs w:val="24"/>
        </w:rPr>
        <w:t xml:space="preserve">Групповое логопедическое занятие в 3 классе по теме «Дифференциация звуков [с]-[ц] в словах, предложениях»  провела </w:t>
      </w:r>
      <w:r w:rsidRPr="008112A4">
        <w:rPr>
          <w:rFonts w:ascii="Times New Roman" w:hAnsi="Times New Roman" w:cs="Times New Roman"/>
          <w:b/>
          <w:iCs/>
          <w:color w:val="000000"/>
          <w:kern w:val="28"/>
          <w:sz w:val="24"/>
          <w:szCs w:val="24"/>
        </w:rPr>
        <w:t>Брисюк Е.А,</w:t>
      </w:r>
      <w:r w:rsidRPr="008112A4">
        <w:rPr>
          <w:rFonts w:ascii="Times New Roman" w:hAnsi="Times New Roman" w:cs="Times New Roman"/>
          <w:iCs/>
          <w:color w:val="000000"/>
          <w:kern w:val="28"/>
          <w:sz w:val="24"/>
          <w:szCs w:val="24"/>
        </w:rPr>
        <w:t xml:space="preserve"> учитель-логопед начальных классов.</w:t>
      </w:r>
      <w:r w:rsidR="007A7EA7">
        <w:rPr>
          <w:rFonts w:ascii="Times New Roman" w:hAnsi="Times New Roman" w:cs="Times New Roman"/>
          <w:iCs/>
          <w:color w:val="000000"/>
          <w:kern w:val="28"/>
          <w:sz w:val="24"/>
          <w:szCs w:val="24"/>
        </w:rPr>
        <w:t xml:space="preserve"> </w:t>
      </w:r>
      <w:r w:rsidRPr="008112A4">
        <w:rPr>
          <w:rFonts w:ascii="Times New Roman" w:hAnsi="Times New Roman" w:cs="Times New Roman"/>
          <w:iCs/>
          <w:color w:val="000000"/>
          <w:kern w:val="28"/>
          <w:sz w:val="24"/>
          <w:szCs w:val="24"/>
        </w:rPr>
        <w:t xml:space="preserve">Групповое логопедическое занятие в 6 классе по теме «Устное сочинение. Составление сравнительного рассказа описательного характера  с использованием графических знаков. схем, вопросов» провела </w:t>
      </w:r>
      <w:r w:rsidRPr="008112A4">
        <w:rPr>
          <w:rFonts w:ascii="Times New Roman" w:hAnsi="Times New Roman" w:cs="Times New Roman"/>
          <w:b/>
          <w:iCs/>
          <w:color w:val="000000"/>
          <w:kern w:val="28"/>
          <w:sz w:val="24"/>
          <w:szCs w:val="24"/>
        </w:rPr>
        <w:t>Смольякова С. А.,</w:t>
      </w:r>
      <w:r w:rsidRPr="008112A4">
        <w:rPr>
          <w:rFonts w:ascii="Times New Roman" w:hAnsi="Times New Roman" w:cs="Times New Roman"/>
          <w:iCs/>
          <w:color w:val="000000"/>
          <w:kern w:val="28"/>
          <w:sz w:val="24"/>
          <w:szCs w:val="24"/>
        </w:rPr>
        <w:t xml:space="preserve"> учитель русского языка и литературы, логопед.</w:t>
      </w:r>
      <w:r w:rsidR="007A7EA7">
        <w:rPr>
          <w:rFonts w:ascii="Times New Roman" w:hAnsi="Times New Roman" w:cs="Times New Roman"/>
          <w:iCs/>
          <w:color w:val="000000"/>
          <w:kern w:val="28"/>
          <w:sz w:val="24"/>
          <w:szCs w:val="24"/>
        </w:rPr>
        <w:t xml:space="preserve"> </w:t>
      </w:r>
      <w:r w:rsidRPr="008112A4">
        <w:rPr>
          <w:rFonts w:ascii="Times New Roman" w:hAnsi="Times New Roman" w:cs="Times New Roman"/>
          <w:iCs/>
          <w:color w:val="000000"/>
          <w:kern w:val="28"/>
          <w:sz w:val="24"/>
          <w:szCs w:val="24"/>
        </w:rPr>
        <w:t>О практическом использовании метода БОС-технологий в логопедической р</w:t>
      </w:r>
      <w:r w:rsidR="007A7EA7">
        <w:rPr>
          <w:rFonts w:ascii="Times New Roman" w:hAnsi="Times New Roman" w:cs="Times New Roman"/>
          <w:iCs/>
          <w:color w:val="000000"/>
          <w:kern w:val="28"/>
          <w:sz w:val="24"/>
          <w:szCs w:val="24"/>
        </w:rPr>
        <w:t>аботе</w:t>
      </w:r>
      <w:r w:rsidRPr="008112A4">
        <w:rPr>
          <w:rFonts w:ascii="Times New Roman" w:hAnsi="Times New Roman" w:cs="Times New Roman"/>
          <w:iCs/>
          <w:color w:val="000000"/>
          <w:kern w:val="28"/>
          <w:sz w:val="24"/>
          <w:szCs w:val="24"/>
        </w:rPr>
        <w:t xml:space="preserve"> рассказала Малышева Т.О., воспитатель.</w:t>
      </w:r>
      <w:r w:rsidR="007A7EA7">
        <w:rPr>
          <w:rFonts w:ascii="Times New Roman" w:hAnsi="Times New Roman" w:cs="Times New Roman"/>
          <w:iCs/>
          <w:color w:val="000000"/>
          <w:kern w:val="28"/>
          <w:sz w:val="24"/>
          <w:szCs w:val="24"/>
        </w:rPr>
        <w:t xml:space="preserve"> </w:t>
      </w:r>
      <w:r w:rsidRPr="008112A4">
        <w:rPr>
          <w:rFonts w:ascii="Times New Roman" w:hAnsi="Times New Roman" w:cs="Times New Roman"/>
          <w:bCs/>
          <w:color w:val="000000"/>
          <w:kern w:val="28"/>
          <w:sz w:val="24"/>
          <w:szCs w:val="24"/>
        </w:rPr>
        <w:t>Занят</w:t>
      </w:r>
      <w:r w:rsidR="007A7EA7">
        <w:rPr>
          <w:rFonts w:ascii="Times New Roman" w:hAnsi="Times New Roman" w:cs="Times New Roman"/>
          <w:bCs/>
          <w:color w:val="000000"/>
          <w:kern w:val="28"/>
          <w:sz w:val="24"/>
          <w:szCs w:val="24"/>
        </w:rPr>
        <w:t>ие по методу БОС по программе «</w:t>
      </w:r>
      <w:r w:rsidRPr="008112A4">
        <w:rPr>
          <w:rFonts w:ascii="Times New Roman" w:hAnsi="Times New Roman" w:cs="Times New Roman"/>
          <w:bCs/>
          <w:color w:val="000000"/>
          <w:kern w:val="28"/>
          <w:sz w:val="24"/>
          <w:szCs w:val="24"/>
        </w:rPr>
        <w:t>Повышение адаптационных возможностей личности» продемонстрировала</w:t>
      </w:r>
      <w:r w:rsidRPr="008112A4">
        <w:rPr>
          <w:rFonts w:ascii="Times New Roman" w:hAnsi="Times New Roman" w:cs="Times New Roman"/>
          <w:b/>
          <w:bCs/>
          <w:color w:val="000000"/>
          <w:kern w:val="28"/>
          <w:sz w:val="24"/>
          <w:szCs w:val="24"/>
        </w:rPr>
        <w:t xml:space="preserve"> </w:t>
      </w:r>
      <w:r w:rsidRPr="008112A4">
        <w:rPr>
          <w:rFonts w:ascii="Times New Roman" w:hAnsi="Times New Roman" w:cs="Times New Roman"/>
          <w:b/>
          <w:iCs/>
          <w:color w:val="000000"/>
          <w:kern w:val="28"/>
          <w:sz w:val="24"/>
          <w:szCs w:val="24"/>
        </w:rPr>
        <w:t>Антонова Галина Васильевна</w:t>
      </w:r>
      <w:r w:rsidRPr="008112A4">
        <w:rPr>
          <w:rFonts w:ascii="Times New Roman" w:hAnsi="Times New Roman" w:cs="Times New Roman"/>
          <w:i/>
          <w:iCs/>
          <w:color w:val="000000"/>
          <w:kern w:val="28"/>
          <w:sz w:val="24"/>
          <w:szCs w:val="24"/>
        </w:rPr>
        <w:t xml:space="preserve">, </w:t>
      </w:r>
      <w:r w:rsidRPr="008112A4">
        <w:rPr>
          <w:rFonts w:ascii="Times New Roman" w:hAnsi="Times New Roman" w:cs="Times New Roman"/>
          <w:iCs/>
          <w:color w:val="000000"/>
          <w:kern w:val="28"/>
          <w:sz w:val="24"/>
          <w:szCs w:val="24"/>
        </w:rPr>
        <w:t>педагог-психолог.</w:t>
      </w:r>
    </w:p>
    <w:p w:rsidR="008112A4" w:rsidRPr="008112A4" w:rsidRDefault="008112A4" w:rsidP="007A7EA7">
      <w:pPr>
        <w:spacing w:after="0" w:line="240" w:lineRule="auto"/>
        <w:ind w:firstLine="708"/>
        <w:jc w:val="both"/>
        <w:rPr>
          <w:rFonts w:ascii="Times New Roman" w:hAnsi="Times New Roman" w:cs="Times New Roman"/>
          <w:sz w:val="24"/>
          <w:szCs w:val="24"/>
        </w:rPr>
      </w:pPr>
      <w:r w:rsidRPr="008112A4">
        <w:rPr>
          <w:rFonts w:ascii="Times New Roman" w:hAnsi="Times New Roman" w:cs="Times New Roman"/>
          <w:sz w:val="24"/>
          <w:szCs w:val="24"/>
        </w:rPr>
        <w:t>Кроме этого, учи</w:t>
      </w:r>
      <w:r w:rsidR="007A7EA7">
        <w:rPr>
          <w:rFonts w:ascii="Times New Roman" w:hAnsi="Times New Roman" w:cs="Times New Roman"/>
          <w:sz w:val="24"/>
          <w:szCs w:val="24"/>
        </w:rPr>
        <w:t>теля начальных классов ГОУ ЯО «</w:t>
      </w:r>
      <w:r w:rsidRPr="008112A4">
        <w:rPr>
          <w:rFonts w:ascii="Times New Roman" w:hAnsi="Times New Roman" w:cs="Times New Roman"/>
          <w:sz w:val="24"/>
          <w:szCs w:val="24"/>
        </w:rPr>
        <w:t xml:space="preserve">Петровская школа-интернат» </w:t>
      </w:r>
      <w:r w:rsidRPr="008112A4">
        <w:rPr>
          <w:rFonts w:ascii="Times New Roman" w:hAnsi="Times New Roman" w:cs="Times New Roman"/>
          <w:b/>
          <w:sz w:val="24"/>
          <w:szCs w:val="24"/>
        </w:rPr>
        <w:t>Брисюк  Е.А., Паутова Т.В., Куксова  Н.В.,</w:t>
      </w:r>
      <w:r w:rsidRPr="008112A4">
        <w:rPr>
          <w:rFonts w:ascii="Times New Roman" w:hAnsi="Times New Roman" w:cs="Times New Roman"/>
          <w:sz w:val="24"/>
          <w:szCs w:val="24"/>
        </w:rPr>
        <w:t xml:space="preserve"> регулярно делятся своим педагогическим  мастерством не только на районном и областном уровнях, но и на Всероссийском.</w:t>
      </w:r>
      <w:r w:rsidR="007A7EA7">
        <w:rPr>
          <w:rFonts w:ascii="Times New Roman" w:hAnsi="Times New Roman" w:cs="Times New Roman"/>
          <w:sz w:val="24"/>
          <w:szCs w:val="24"/>
        </w:rPr>
        <w:t xml:space="preserve"> </w:t>
      </w:r>
      <w:r w:rsidRPr="008112A4">
        <w:rPr>
          <w:rFonts w:ascii="Times New Roman" w:hAnsi="Times New Roman" w:cs="Times New Roman"/>
          <w:sz w:val="24"/>
          <w:szCs w:val="24"/>
        </w:rPr>
        <w:t xml:space="preserve">Администрация Всероссийского образовательного сайта </w:t>
      </w:r>
      <w:r w:rsidRPr="008112A4">
        <w:rPr>
          <w:rFonts w:ascii="Times New Roman" w:hAnsi="Times New Roman" w:cs="Times New Roman"/>
          <w:b/>
          <w:sz w:val="24"/>
          <w:szCs w:val="24"/>
        </w:rPr>
        <w:t>«Школлеги»</w:t>
      </w:r>
      <w:r w:rsidRPr="008112A4">
        <w:rPr>
          <w:rFonts w:ascii="Times New Roman" w:hAnsi="Times New Roman" w:cs="Times New Roman"/>
          <w:sz w:val="24"/>
          <w:szCs w:val="24"/>
        </w:rPr>
        <w:t xml:space="preserve"> оценила педагогический опыт присланных педагогами разработок. На основе конкурсной системы, отобрав наиболее заслуженные работы, выслала педагогам  свидетельства о публикации  методических материалов в электронном журнале. </w:t>
      </w:r>
    </w:p>
    <w:p w:rsidR="008112A4" w:rsidRPr="008112A4" w:rsidRDefault="008112A4" w:rsidP="008112A4">
      <w:pPr>
        <w:ind w:firstLine="708"/>
        <w:jc w:val="both"/>
        <w:rPr>
          <w:rFonts w:ascii="Times New Roman" w:hAnsi="Times New Roman" w:cs="Times New Roman"/>
          <w:sz w:val="24"/>
          <w:szCs w:val="24"/>
        </w:rPr>
      </w:pPr>
      <w:r w:rsidRPr="008112A4">
        <w:rPr>
          <w:rFonts w:ascii="Times New Roman" w:hAnsi="Times New Roman" w:cs="Times New Roman"/>
          <w:sz w:val="24"/>
          <w:szCs w:val="24"/>
        </w:rPr>
        <w:t xml:space="preserve">С целью повышения профессиональной компетенции учителей-логопедов и совершенствования у них способности внедрять в практическую деятельность инноваций в области науки, систематически проводился обзор новинок методической литературы и периодической печати. </w:t>
      </w:r>
    </w:p>
    <w:p w:rsidR="008112A4" w:rsidRPr="008112A4" w:rsidRDefault="008112A4" w:rsidP="008112A4">
      <w:pPr>
        <w:numPr>
          <w:ilvl w:val="0"/>
          <w:numId w:val="21"/>
        </w:numPr>
        <w:spacing w:after="0" w:line="240" w:lineRule="auto"/>
        <w:jc w:val="both"/>
        <w:rPr>
          <w:rFonts w:ascii="Times New Roman" w:hAnsi="Times New Roman" w:cs="Times New Roman"/>
          <w:b/>
          <w:bCs/>
          <w:sz w:val="24"/>
          <w:szCs w:val="24"/>
        </w:rPr>
      </w:pPr>
      <w:r w:rsidRPr="008112A4">
        <w:rPr>
          <w:rFonts w:ascii="Times New Roman" w:hAnsi="Times New Roman" w:cs="Times New Roman"/>
          <w:b/>
          <w:bCs/>
          <w:sz w:val="24"/>
          <w:szCs w:val="24"/>
        </w:rPr>
        <w:t>Организационно-методическое направление.</w:t>
      </w:r>
    </w:p>
    <w:p w:rsidR="008112A4" w:rsidRPr="008112A4" w:rsidRDefault="008112A4" w:rsidP="007A7EA7">
      <w:pPr>
        <w:ind w:firstLine="708"/>
        <w:jc w:val="both"/>
        <w:rPr>
          <w:rFonts w:ascii="Times New Roman" w:hAnsi="Times New Roman" w:cs="Times New Roman"/>
          <w:sz w:val="24"/>
          <w:szCs w:val="24"/>
        </w:rPr>
      </w:pPr>
      <w:r w:rsidRPr="008112A4">
        <w:rPr>
          <w:rFonts w:ascii="Times New Roman" w:hAnsi="Times New Roman" w:cs="Times New Roman"/>
          <w:sz w:val="24"/>
          <w:szCs w:val="24"/>
        </w:rPr>
        <w:t>В рамках данного направления деятельности МО учителей-логопедов ставилась основная задача: обеспечение и максимальное повышение качества организационного  и методического наполнения логопедического компонента в едином образовательном пространстве учреждения.</w:t>
      </w:r>
    </w:p>
    <w:p w:rsidR="008112A4" w:rsidRPr="008112A4" w:rsidRDefault="008112A4" w:rsidP="007A7EA7">
      <w:pPr>
        <w:ind w:firstLine="708"/>
        <w:jc w:val="both"/>
        <w:rPr>
          <w:rFonts w:ascii="Times New Roman" w:hAnsi="Times New Roman" w:cs="Times New Roman"/>
          <w:sz w:val="24"/>
          <w:szCs w:val="24"/>
        </w:rPr>
      </w:pPr>
      <w:r w:rsidRPr="008112A4">
        <w:rPr>
          <w:rFonts w:ascii="Times New Roman" w:hAnsi="Times New Roman" w:cs="Times New Roman"/>
          <w:sz w:val="24"/>
          <w:szCs w:val="24"/>
        </w:rPr>
        <w:t>Данная задача реализовывалась в течение всего 2015-2016 учебного года. Успешная реализация ее гарантировала достижение главной цели организационно-методического сегмента: обеспечение высокого качества коррекционно-развивающего процесса и обеспечение профессиональной помощью и поддержкой учащихся, имеющих недостатки речевого развития. На выполнение задач и достижение цели был направлен ряд мероприятий, проводимых  в течение года:</w:t>
      </w:r>
    </w:p>
    <w:p w:rsidR="008112A4" w:rsidRPr="008112A4" w:rsidRDefault="008112A4" w:rsidP="008112A4">
      <w:pPr>
        <w:numPr>
          <w:ilvl w:val="1"/>
          <w:numId w:val="19"/>
        </w:numPr>
        <w:spacing w:after="0" w:line="240" w:lineRule="auto"/>
        <w:jc w:val="both"/>
        <w:rPr>
          <w:rFonts w:ascii="Times New Roman" w:hAnsi="Times New Roman" w:cs="Times New Roman"/>
          <w:sz w:val="24"/>
          <w:szCs w:val="24"/>
        </w:rPr>
      </w:pPr>
      <w:r w:rsidRPr="008112A4">
        <w:rPr>
          <w:rFonts w:ascii="Times New Roman" w:hAnsi="Times New Roman" w:cs="Times New Roman"/>
          <w:sz w:val="24"/>
          <w:szCs w:val="24"/>
        </w:rPr>
        <w:t>Непрерывно оказывалась методическая и консультативная п</w:t>
      </w:r>
      <w:r w:rsidR="007A7EA7">
        <w:rPr>
          <w:rFonts w:ascii="Times New Roman" w:hAnsi="Times New Roman" w:cs="Times New Roman"/>
          <w:sz w:val="24"/>
          <w:szCs w:val="24"/>
        </w:rPr>
        <w:t xml:space="preserve">омощь учителям-логопедам по их </w:t>
      </w:r>
      <w:r w:rsidRPr="008112A4">
        <w:rPr>
          <w:rFonts w:ascii="Times New Roman" w:hAnsi="Times New Roman" w:cs="Times New Roman"/>
          <w:sz w:val="24"/>
          <w:szCs w:val="24"/>
        </w:rPr>
        <w:t xml:space="preserve">запросам, касающимся вопросов и проблем диагностирования учащихся, планирования практической деятельности, изучения нормативно-правовой базы. </w:t>
      </w:r>
    </w:p>
    <w:p w:rsidR="008112A4" w:rsidRPr="008112A4" w:rsidRDefault="008112A4" w:rsidP="008112A4">
      <w:pPr>
        <w:numPr>
          <w:ilvl w:val="1"/>
          <w:numId w:val="19"/>
        </w:numPr>
        <w:spacing w:after="0" w:line="240" w:lineRule="auto"/>
        <w:jc w:val="both"/>
        <w:rPr>
          <w:rFonts w:ascii="Times New Roman" w:hAnsi="Times New Roman" w:cs="Times New Roman"/>
          <w:sz w:val="24"/>
          <w:szCs w:val="24"/>
        </w:rPr>
      </w:pPr>
      <w:r w:rsidRPr="008112A4">
        <w:rPr>
          <w:rFonts w:ascii="Times New Roman" w:hAnsi="Times New Roman" w:cs="Times New Roman"/>
          <w:sz w:val="24"/>
          <w:szCs w:val="24"/>
        </w:rPr>
        <w:t xml:space="preserve">В течение всего года систематически и активно пополнялась методическая копилка образцами раздаточного материала, методическими рекомендациями, комплексами разнообразных игр и упражнений, а также материалами выступлений по теоретическим темам и конспектами открытых занятий. </w:t>
      </w:r>
    </w:p>
    <w:p w:rsidR="008112A4" w:rsidRPr="008112A4" w:rsidRDefault="008112A4" w:rsidP="007A7EA7">
      <w:pPr>
        <w:ind w:firstLine="708"/>
        <w:jc w:val="both"/>
        <w:rPr>
          <w:rFonts w:ascii="Times New Roman" w:hAnsi="Times New Roman" w:cs="Times New Roman"/>
          <w:sz w:val="24"/>
          <w:szCs w:val="24"/>
        </w:rPr>
      </w:pPr>
      <w:r w:rsidRPr="008112A4">
        <w:rPr>
          <w:rFonts w:ascii="Times New Roman" w:hAnsi="Times New Roman" w:cs="Times New Roman"/>
          <w:sz w:val="24"/>
          <w:szCs w:val="24"/>
        </w:rPr>
        <w:t>В целом работу данного нап</w:t>
      </w:r>
      <w:r w:rsidR="007A7EA7">
        <w:rPr>
          <w:rFonts w:ascii="Times New Roman" w:hAnsi="Times New Roman" w:cs="Times New Roman"/>
          <w:sz w:val="24"/>
          <w:szCs w:val="24"/>
        </w:rPr>
        <w:t xml:space="preserve">равления можно характеризовать </w:t>
      </w:r>
      <w:r w:rsidRPr="008112A4">
        <w:rPr>
          <w:rFonts w:ascii="Times New Roman" w:hAnsi="Times New Roman" w:cs="Times New Roman"/>
          <w:sz w:val="24"/>
          <w:szCs w:val="24"/>
        </w:rPr>
        <w:t xml:space="preserve">как объемную, систематическую и непрерывную, в результате которой основные задачи  организационно-методического сегмента были реализованы. </w:t>
      </w:r>
    </w:p>
    <w:p w:rsidR="008112A4" w:rsidRPr="008112A4" w:rsidRDefault="008112A4" w:rsidP="008112A4">
      <w:pPr>
        <w:numPr>
          <w:ilvl w:val="0"/>
          <w:numId w:val="21"/>
        </w:numPr>
        <w:spacing w:after="0" w:line="240" w:lineRule="auto"/>
        <w:jc w:val="both"/>
        <w:rPr>
          <w:rFonts w:ascii="Times New Roman" w:hAnsi="Times New Roman" w:cs="Times New Roman"/>
          <w:b/>
          <w:bCs/>
          <w:sz w:val="24"/>
          <w:szCs w:val="24"/>
        </w:rPr>
      </w:pPr>
      <w:r w:rsidRPr="008112A4">
        <w:rPr>
          <w:rFonts w:ascii="Times New Roman" w:hAnsi="Times New Roman" w:cs="Times New Roman"/>
          <w:b/>
          <w:bCs/>
          <w:sz w:val="24"/>
          <w:szCs w:val="24"/>
        </w:rPr>
        <w:lastRenderedPageBreak/>
        <w:t>Информационно-аналитическое направление.</w:t>
      </w:r>
    </w:p>
    <w:p w:rsidR="008112A4" w:rsidRPr="008112A4" w:rsidRDefault="008112A4" w:rsidP="007A7EA7">
      <w:pPr>
        <w:ind w:left="90" w:firstLine="618"/>
        <w:jc w:val="both"/>
        <w:rPr>
          <w:rFonts w:ascii="Times New Roman" w:hAnsi="Times New Roman" w:cs="Times New Roman"/>
          <w:sz w:val="24"/>
          <w:szCs w:val="24"/>
        </w:rPr>
      </w:pPr>
      <w:r w:rsidRPr="008112A4">
        <w:rPr>
          <w:rFonts w:ascii="Times New Roman" w:hAnsi="Times New Roman" w:cs="Times New Roman"/>
          <w:sz w:val="24"/>
          <w:szCs w:val="24"/>
        </w:rPr>
        <w:t>Основны</w:t>
      </w:r>
      <w:r w:rsidR="007A7EA7">
        <w:rPr>
          <w:rFonts w:ascii="Times New Roman" w:hAnsi="Times New Roman" w:cs="Times New Roman"/>
          <w:sz w:val="24"/>
          <w:szCs w:val="24"/>
        </w:rPr>
        <w:t>е</w:t>
      </w:r>
      <w:r w:rsidRPr="008112A4">
        <w:rPr>
          <w:rFonts w:ascii="Times New Roman" w:hAnsi="Times New Roman" w:cs="Times New Roman"/>
          <w:sz w:val="24"/>
          <w:szCs w:val="24"/>
        </w:rPr>
        <w:t xml:space="preserve"> задач</w:t>
      </w:r>
      <w:r w:rsidR="007A7EA7">
        <w:rPr>
          <w:rFonts w:ascii="Times New Roman" w:hAnsi="Times New Roman" w:cs="Times New Roman"/>
          <w:sz w:val="24"/>
          <w:szCs w:val="24"/>
        </w:rPr>
        <w:t>и</w:t>
      </w:r>
      <w:r w:rsidRPr="008112A4">
        <w:rPr>
          <w:rFonts w:ascii="Times New Roman" w:hAnsi="Times New Roman" w:cs="Times New Roman"/>
          <w:sz w:val="24"/>
          <w:szCs w:val="24"/>
        </w:rPr>
        <w:t xml:space="preserve"> данного направления:</w:t>
      </w:r>
    </w:p>
    <w:p w:rsidR="008112A4" w:rsidRPr="008112A4" w:rsidRDefault="007A7EA7" w:rsidP="008112A4">
      <w:pPr>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Изучение личных данных в базе </w:t>
      </w:r>
      <w:r w:rsidR="008112A4" w:rsidRPr="008112A4">
        <w:rPr>
          <w:rFonts w:ascii="Times New Roman" w:hAnsi="Times New Roman" w:cs="Times New Roman"/>
          <w:sz w:val="24"/>
          <w:szCs w:val="24"/>
        </w:rPr>
        <w:t>кадрового потенциала педагогических кадров с учетом последних результатов аттестации (образование, стаж, квалификационная категория).</w:t>
      </w:r>
    </w:p>
    <w:p w:rsidR="008112A4" w:rsidRPr="008112A4" w:rsidRDefault="008112A4" w:rsidP="008112A4">
      <w:pPr>
        <w:numPr>
          <w:ilvl w:val="0"/>
          <w:numId w:val="22"/>
        </w:numPr>
        <w:spacing w:after="0" w:line="240" w:lineRule="auto"/>
        <w:jc w:val="both"/>
        <w:rPr>
          <w:rFonts w:ascii="Times New Roman" w:hAnsi="Times New Roman" w:cs="Times New Roman"/>
          <w:sz w:val="24"/>
          <w:szCs w:val="24"/>
        </w:rPr>
      </w:pPr>
      <w:r w:rsidRPr="008112A4">
        <w:rPr>
          <w:rFonts w:ascii="Times New Roman" w:hAnsi="Times New Roman" w:cs="Times New Roman"/>
          <w:sz w:val="24"/>
          <w:szCs w:val="24"/>
        </w:rPr>
        <w:t xml:space="preserve">Анализ условий организации </w:t>
      </w:r>
      <w:r w:rsidR="007A7EA7">
        <w:rPr>
          <w:rFonts w:ascii="Times New Roman" w:hAnsi="Times New Roman" w:cs="Times New Roman"/>
          <w:sz w:val="24"/>
          <w:szCs w:val="24"/>
        </w:rPr>
        <w:t xml:space="preserve">коррекционного логопедического </w:t>
      </w:r>
      <w:r w:rsidRPr="008112A4">
        <w:rPr>
          <w:rFonts w:ascii="Times New Roman" w:hAnsi="Times New Roman" w:cs="Times New Roman"/>
          <w:sz w:val="24"/>
          <w:szCs w:val="24"/>
        </w:rPr>
        <w:t>процесса.</w:t>
      </w:r>
    </w:p>
    <w:p w:rsidR="008112A4" w:rsidRPr="008112A4" w:rsidRDefault="008112A4" w:rsidP="008112A4">
      <w:pPr>
        <w:numPr>
          <w:ilvl w:val="0"/>
          <w:numId w:val="22"/>
        </w:numPr>
        <w:spacing w:after="0" w:line="240" w:lineRule="auto"/>
        <w:jc w:val="both"/>
        <w:rPr>
          <w:rFonts w:ascii="Times New Roman" w:hAnsi="Times New Roman" w:cs="Times New Roman"/>
          <w:sz w:val="24"/>
          <w:szCs w:val="24"/>
        </w:rPr>
      </w:pPr>
      <w:r w:rsidRPr="008112A4">
        <w:rPr>
          <w:rFonts w:ascii="Times New Roman" w:hAnsi="Times New Roman" w:cs="Times New Roman"/>
          <w:sz w:val="24"/>
          <w:szCs w:val="24"/>
        </w:rPr>
        <w:t xml:space="preserve"> Прогнозирование возможных затруднений учителей-логопедов в реализ</w:t>
      </w:r>
      <w:r w:rsidR="007A7EA7">
        <w:rPr>
          <w:rFonts w:ascii="Times New Roman" w:hAnsi="Times New Roman" w:cs="Times New Roman"/>
          <w:sz w:val="24"/>
          <w:szCs w:val="24"/>
        </w:rPr>
        <w:t xml:space="preserve">ации тех или иных практических </w:t>
      </w:r>
      <w:r w:rsidRPr="008112A4">
        <w:rPr>
          <w:rFonts w:ascii="Times New Roman" w:hAnsi="Times New Roman" w:cs="Times New Roman"/>
          <w:sz w:val="24"/>
          <w:szCs w:val="24"/>
        </w:rPr>
        <w:t>задач. Анализ причин специфических трудностей, в</w:t>
      </w:r>
      <w:r w:rsidR="007A7EA7">
        <w:rPr>
          <w:rFonts w:ascii="Times New Roman" w:hAnsi="Times New Roman" w:cs="Times New Roman"/>
          <w:sz w:val="24"/>
          <w:szCs w:val="24"/>
        </w:rPr>
        <w:t xml:space="preserve">ыработка стратегии </w:t>
      </w:r>
      <w:r w:rsidRPr="008112A4">
        <w:rPr>
          <w:rFonts w:ascii="Times New Roman" w:hAnsi="Times New Roman" w:cs="Times New Roman"/>
          <w:sz w:val="24"/>
          <w:szCs w:val="24"/>
        </w:rPr>
        <w:t xml:space="preserve">по их преодолению. </w:t>
      </w:r>
    </w:p>
    <w:p w:rsidR="008112A4" w:rsidRPr="008112A4" w:rsidRDefault="008112A4" w:rsidP="007A7EA7">
      <w:pPr>
        <w:ind w:left="90" w:firstLine="618"/>
        <w:jc w:val="both"/>
        <w:rPr>
          <w:rFonts w:ascii="Times New Roman" w:hAnsi="Times New Roman" w:cs="Times New Roman"/>
          <w:sz w:val="24"/>
          <w:szCs w:val="24"/>
        </w:rPr>
      </w:pPr>
      <w:r w:rsidRPr="008112A4">
        <w:rPr>
          <w:rFonts w:ascii="Times New Roman" w:hAnsi="Times New Roman" w:cs="Times New Roman"/>
          <w:sz w:val="24"/>
          <w:szCs w:val="24"/>
        </w:rPr>
        <w:t xml:space="preserve">Основными методами получения </w:t>
      </w:r>
      <w:r w:rsidR="007A7EA7">
        <w:rPr>
          <w:rFonts w:ascii="Times New Roman" w:hAnsi="Times New Roman" w:cs="Times New Roman"/>
          <w:sz w:val="24"/>
          <w:szCs w:val="24"/>
        </w:rPr>
        <w:t xml:space="preserve">необходимой информации с целью </w:t>
      </w:r>
      <w:r w:rsidRPr="008112A4">
        <w:rPr>
          <w:rFonts w:ascii="Times New Roman" w:hAnsi="Times New Roman" w:cs="Times New Roman"/>
          <w:sz w:val="24"/>
          <w:szCs w:val="24"/>
        </w:rPr>
        <w:t>выявления объективного состояния логопедического сегмента в общей картине работы МО являлись:</w:t>
      </w:r>
    </w:p>
    <w:p w:rsidR="008112A4" w:rsidRPr="008112A4" w:rsidRDefault="008112A4" w:rsidP="008112A4">
      <w:pPr>
        <w:ind w:left="708"/>
        <w:jc w:val="both"/>
        <w:rPr>
          <w:rFonts w:ascii="Times New Roman" w:hAnsi="Times New Roman" w:cs="Times New Roman"/>
          <w:sz w:val="24"/>
          <w:szCs w:val="24"/>
        </w:rPr>
      </w:pPr>
      <w:r w:rsidRPr="008112A4">
        <w:rPr>
          <w:rFonts w:ascii="Times New Roman" w:hAnsi="Times New Roman" w:cs="Times New Roman"/>
          <w:sz w:val="24"/>
          <w:szCs w:val="24"/>
        </w:rPr>
        <w:t>- создание базы данных кадрового состава уч</w:t>
      </w:r>
      <w:r w:rsidR="007A7EA7">
        <w:rPr>
          <w:rFonts w:ascii="Times New Roman" w:hAnsi="Times New Roman" w:cs="Times New Roman"/>
          <w:sz w:val="24"/>
          <w:szCs w:val="24"/>
        </w:rPr>
        <w:t>ителей-логопедов на 2015-2016г.;</w:t>
      </w:r>
    </w:p>
    <w:p w:rsidR="008112A4" w:rsidRPr="008112A4" w:rsidRDefault="008112A4" w:rsidP="008112A4">
      <w:pPr>
        <w:ind w:left="708"/>
        <w:jc w:val="both"/>
        <w:rPr>
          <w:rFonts w:ascii="Times New Roman" w:hAnsi="Times New Roman" w:cs="Times New Roman"/>
          <w:sz w:val="24"/>
          <w:szCs w:val="24"/>
        </w:rPr>
      </w:pPr>
      <w:r w:rsidRPr="008112A4">
        <w:rPr>
          <w:rFonts w:ascii="Times New Roman" w:hAnsi="Times New Roman" w:cs="Times New Roman"/>
          <w:sz w:val="24"/>
          <w:szCs w:val="24"/>
        </w:rPr>
        <w:t>- сбор материалов теоретической и практической направленности по темам самообразования с последующим анализом и  с целью выявления уровня владения педагогом объемом знаний по данной проблеме;</w:t>
      </w:r>
    </w:p>
    <w:p w:rsidR="008112A4" w:rsidRPr="008112A4" w:rsidRDefault="008112A4" w:rsidP="008112A4">
      <w:pPr>
        <w:ind w:left="708"/>
        <w:jc w:val="both"/>
        <w:rPr>
          <w:rFonts w:ascii="Times New Roman" w:hAnsi="Times New Roman" w:cs="Times New Roman"/>
          <w:sz w:val="24"/>
          <w:szCs w:val="24"/>
        </w:rPr>
      </w:pPr>
      <w:r w:rsidRPr="008112A4">
        <w:rPr>
          <w:rFonts w:ascii="Times New Roman" w:hAnsi="Times New Roman" w:cs="Times New Roman"/>
          <w:sz w:val="24"/>
          <w:szCs w:val="24"/>
        </w:rPr>
        <w:t>- изучение состава  наглядно-дидактических пособий и раздаточного материала, облегчающих усвоение учащимися определенной системы знаний, умений и навыков с целью использования в практической деятельности учителя-логопеда;</w:t>
      </w:r>
    </w:p>
    <w:p w:rsidR="008112A4" w:rsidRPr="008112A4" w:rsidRDefault="008112A4" w:rsidP="008112A4">
      <w:pPr>
        <w:ind w:left="708"/>
        <w:jc w:val="both"/>
        <w:rPr>
          <w:rFonts w:ascii="Times New Roman" w:hAnsi="Times New Roman" w:cs="Times New Roman"/>
          <w:sz w:val="24"/>
          <w:szCs w:val="24"/>
        </w:rPr>
      </w:pPr>
      <w:r w:rsidRPr="008112A4">
        <w:rPr>
          <w:rFonts w:ascii="Times New Roman" w:hAnsi="Times New Roman" w:cs="Times New Roman"/>
          <w:sz w:val="24"/>
          <w:szCs w:val="24"/>
        </w:rPr>
        <w:t>-</w:t>
      </w:r>
      <w:r w:rsidR="007A7EA7">
        <w:rPr>
          <w:rFonts w:ascii="Times New Roman" w:hAnsi="Times New Roman" w:cs="Times New Roman"/>
          <w:sz w:val="24"/>
          <w:szCs w:val="24"/>
        </w:rPr>
        <w:t xml:space="preserve"> </w:t>
      </w:r>
      <w:r w:rsidRPr="008112A4">
        <w:rPr>
          <w:rFonts w:ascii="Times New Roman" w:hAnsi="Times New Roman" w:cs="Times New Roman"/>
          <w:sz w:val="24"/>
          <w:szCs w:val="24"/>
        </w:rPr>
        <w:t xml:space="preserve">изучение инноваций в области логопедии, новых направлений с целью выявления целесообразности применения их в практической деятельности; </w:t>
      </w:r>
    </w:p>
    <w:p w:rsidR="008112A4" w:rsidRPr="008112A4" w:rsidRDefault="008112A4" w:rsidP="008112A4">
      <w:pPr>
        <w:ind w:left="708"/>
        <w:jc w:val="both"/>
        <w:rPr>
          <w:rFonts w:ascii="Times New Roman" w:hAnsi="Times New Roman" w:cs="Times New Roman"/>
          <w:sz w:val="24"/>
          <w:szCs w:val="24"/>
        </w:rPr>
      </w:pPr>
      <w:r w:rsidRPr="008112A4">
        <w:rPr>
          <w:rFonts w:ascii="Times New Roman" w:hAnsi="Times New Roman" w:cs="Times New Roman"/>
          <w:sz w:val="24"/>
          <w:szCs w:val="24"/>
        </w:rPr>
        <w:t>- посещение открытых мероприятий (логопедических занятий разной формы) с последующим анализом с целью выявления уровня компетенции того или иного учителя-логопеда;</w:t>
      </w:r>
    </w:p>
    <w:p w:rsidR="008112A4" w:rsidRPr="008112A4" w:rsidRDefault="008112A4" w:rsidP="008112A4">
      <w:pPr>
        <w:ind w:left="708"/>
        <w:jc w:val="both"/>
        <w:rPr>
          <w:rFonts w:ascii="Times New Roman" w:hAnsi="Times New Roman" w:cs="Times New Roman"/>
          <w:sz w:val="24"/>
          <w:szCs w:val="24"/>
        </w:rPr>
      </w:pPr>
      <w:r w:rsidRPr="008112A4">
        <w:rPr>
          <w:rFonts w:ascii="Times New Roman" w:hAnsi="Times New Roman" w:cs="Times New Roman"/>
          <w:sz w:val="24"/>
          <w:szCs w:val="24"/>
        </w:rPr>
        <w:t>- составление учителями-логопедами текстовых отчетов по итогам диагностики состояния устной и письменной речи. Изучение и последующий  анализ  показателей уровня развития речевой деятельности учащихся школы. Создание в рамках данного исследования сводного отчета, в котором наглядно репрезентируется динамика (положительная или отрицательная) речевого развития.</w:t>
      </w:r>
    </w:p>
    <w:p w:rsidR="008112A4" w:rsidRPr="008112A4" w:rsidRDefault="008112A4" w:rsidP="007A7EA7">
      <w:pPr>
        <w:ind w:firstLine="708"/>
        <w:jc w:val="both"/>
        <w:rPr>
          <w:rFonts w:ascii="Times New Roman" w:hAnsi="Times New Roman" w:cs="Times New Roman"/>
          <w:sz w:val="24"/>
          <w:szCs w:val="24"/>
        </w:rPr>
      </w:pPr>
      <w:r w:rsidRPr="008112A4">
        <w:rPr>
          <w:rFonts w:ascii="Times New Roman" w:hAnsi="Times New Roman" w:cs="Times New Roman"/>
          <w:sz w:val="24"/>
          <w:szCs w:val="24"/>
        </w:rPr>
        <w:t>В целом работу МО по данному направлению можно охарактеризовать как удовлетворительную, достаточно продуктивную и содержательную.</w:t>
      </w:r>
    </w:p>
    <w:p w:rsidR="008112A4" w:rsidRPr="008112A4" w:rsidRDefault="008112A4" w:rsidP="008112A4">
      <w:pPr>
        <w:ind w:left="90"/>
        <w:jc w:val="both"/>
        <w:rPr>
          <w:rFonts w:ascii="Times New Roman" w:hAnsi="Times New Roman" w:cs="Times New Roman"/>
          <w:sz w:val="24"/>
          <w:szCs w:val="24"/>
        </w:rPr>
      </w:pPr>
      <w:r w:rsidRPr="008112A4">
        <w:rPr>
          <w:rFonts w:ascii="Times New Roman" w:hAnsi="Times New Roman" w:cs="Times New Roman"/>
          <w:sz w:val="24"/>
          <w:szCs w:val="24"/>
        </w:rPr>
        <w:t xml:space="preserve"> </w:t>
      </w:r>
    </w:p>
    <w:p w:rsidR="008112A4" w:rsidRPr="008112A4" w:rsidRDefault="008112A4" w:rsidP="008112A4">
      <w:pPr>
        <w:numPr>
          <w:ilvl w:val="0"/>
          <w:numId w:val="21"/>
        </w:numPr>
        <w:spacing w:after="0" w:line="240" w:lineRule="auto"/>
        <w:jc w:val="both"/>
        <w:rPr>
          <w:rFonts w:ascii="Times New Roman" w:hAnsi="Times New Roman" w:cs="Times New Roman"/>
          <w:sz w:val="24"/>
          <w:szCs w:val="24"/>
        </w:rPr>
      </w:pPr>
      <w:r w:rsidRPr="008112A4">
        <w:rPr>
          <w:rFonts w:ascii="Times New Roman" w:hAnsi="Times New Roman" w:cs="Times New Roman"/>
          <w:b/>
          <w:bCs/>
          <w:sz w:val="24"/>
          <w:szCs w:val="24"/>
        </w:rPr>
        <w:t>Коррекционно-развивающее направление.</w:t>
      </w:r>
    </w:p>
    <w:p w:rsidR="008112A4" w:rsidRPr="008112A4" w:rsidRDefault="008112A4" w:rsidP="003B2A64">
      <w:pPr>
        <w:ind w:firstLine="708"/>
        <w:jc w:val="both"/>
        <w:rPr>
          <w:rFonts w:ascii="Times New Roman" w:hAnsi="Times New Roman" w:cs="Times New Roman"/>
          <w:sz w:val="24"/>
          <w:szCs w:val="24"/>
        </w:rPr>
      </w:pPr>
      <w:r w:rsidRPr="008112A4">
        <w:rPr>
          <w:rFonts w:ascii="Times New Roman" w:hAnsi="Times New Roman" w:cs="Times New Roman"/>
          <w:sz w:val="24"/>
          <w:szCs w:val="24"/>
        </w:rPr>
        <w:t>Основная цель данного направления работы МО учителей-логопедов - определение оптимальной педагогической траектории построения коррекционно-развивающей работы в школе, обеспечивающей максимальное восполнение пробелов в речевом развитии учащихся и предотвращающей вторичные отклонения в виде недостатков психического развития и личностных изменений.</w:t>
      </w:r>
    </w:p>
    <w:p w:rsidR="008112A4" w:rsidRPr="008112A4" w:rsidRDefault="008112A4" w:rsidP="008112A4">
      <w:pPr>
        <w:ind w:left="360"/>
        <w:jc w:val="both"/>
        <w:rPr>
          <w:rFonts w:ascii="Times New Roman" w:hAnsi="Times New Roman" w:cs="Times New Roman"/>
          <w:sz w:val="24"/>
          <w:szCs w:val="24"/>
        </w:rPr>
      </w:pPr>
      <w:r w:rsidRPr="008112A4">
        <w:rPr>
          <w:rFonts w:ascii="Times New Roman" w:hAnsi="Times New Roman" w:cs="Times New Roman"/>
          <w:sz w:val="24"/>
          <w:szCs w:val="24"/>
        </w:rPr>
        <w:t>Для достижения основной цели было предусмотрено решение ряда задач коррекционно-развивающей направленности:</w:t>
      </w:r>
    </w:p>
    <w:p w:rsidR="008112A4" w:rsidRPr="008112A4" w:rsidRDefault="008112A4" w:rsidP="008112A4">
      <w:pPr>
        <w:numPr>
          <w:ilvl w:val="0"/>
          <w:numId w:val="23"/>
        </w:numPr>
        <w:spacing w:after="0" w:line="240" w:lineRule="auto"/>
        <w:jc w:val="both"/>
        <w:rPr>
          <w:rFonts w:ascii="Times New Roman" w:hAnsi="Times New Roman" w:cs="Times New Roman"/>
          <w:sz w:val="24"/>
          <w:szCs w:val="24"/>
        </w:rPr>
      </w:pPr>
      <w:r w:rsidRPr="008112A4">
        <w:rPr>
          <w:rFonts w:ascii="Times New Roman" w:hAnsi="Times New Roman" w:cs="Times New Roman"/>
          <w:sz w:val="24"/>
          <w:szCs w:val="24"/>
        </w:rPr>
        <w:t>Выработка верного оптимального подхода к составлению расписания  логопедических занятий, как групповой формы, так и индивидуальной.</w:t>
      </w:r>
    </w:p>
    <w:p w:rsidR="008112A4" w:rsidRPr="008112A4" w:rsidRDefault="008112A4" w:rsidP="008112A4">
      <w:pPr>
        <w:numPr>
          <w:ilvl w:val="0"/>
          <w:numId w:val="23"/>
        </w:numPr>
        <w:spacing w:after="0" w:line="240" w:lineRule="auto"/>
        <w:jc w:val="both"/>
        <w:rPr>
          <w:rFonts w:ascii="Times New Roman" w:hAnsi="Times New Roman" w:cs="Times New Roman"/>
          <w:sz w:val="24"/>
          <w:szCs w:val="24"/>
        </w:rPr>
      </w:pPr>
      <w:r w:rsidRPr="008112A4">
        <w:rPr>
          <w:rFonts w:ascii="Times New Roman" w:hAnsi="Times New Roman" w:cs="Times New Roman"/>
          <w:sz w:val="24"/>
          <w:szCs w:val="24"/>
        </w:rPr>
        <w:t>Организация и проведение практических семинаров с практикой посещения открытых занятий, проводимых учителями-логопедами школы.</w:t>
      </w:r>
    </w:p>
    <w:p w:rsidR="008112A4" w:rsidRPr="008112A4" w:rsidRDefault="008112A4" w:rsidP="008112A4">
      <w:pPr>
        <w:numPr>
          <w:ilvl w:val="0"/>
          <w:numId w:val="23"/>
        </w:numPr>
        <w:spacing w:after="0" w:line="240" w:lineRule="auto"/>
        <w:jc w:val="both"/>
        <w:rPr>
          <w:rFonts w:ascii="Times New Roman" w:hAnsi="Times New Roman" w:cs="Times New Roman"/>
          <w:sz w:val="24"/>
          <w:szCs w:val="24"/>
        </w:rPr>
      </w:pPr>
      <w:r w:rsidRPr="008112A4">
        <w:rPr>
          <w:rFonts w:ascii="Times New Roman" w:hAnsi="Times New Roman" w:cs="Times New Roman"/>
          <w:sz w:val="24"/>
          <w:szCs w:val="24"/>
        </w:rPr>
        <w:t>Разработка раздаточного материала, оснащение при необходимости ими учителей-логопедов.</w:t>
      </w:r>
    </w:p>
    <w:p w:rsidR="008112A4" w:rsidRPr="008112A4" w:rsidRDefault="008112A4" w:rsidP="008112A4">
      <w:pPr>
        <w:numPr>
          <w:ilvl w:val="0"/>
          <w:numId w:val="23"/>
        </w:numPr>
        <w:spacing w:after="0" w:line="240" w:lineRule="auto"/>
        <w:jc w:val="both"/>
        <w:rPr>
          <w:rFonts w:ascii="Times New Roman" w:hAnsi="Times New Roman" w:cs="Times New Roman"/>
          <w:sz w:val="24"/>
          <w:szCs w:val="24"/>
        </w:rPr>
      </w:pPr>
      <w:r w:rsidRPr="008112A4">
        <w:rPr>
          <w:rFonts w:ascii="Times New Roman" w:hAnsi="Times New Roman" w:cs="Times New Roman"/>
          <w:sz w:val="24"/>
          <w:szCs w:val="24"/>
        </w:rPr>
        <w:t>Активное взаимодействие с учителями-предметниками, воспитателями; выработка общей системы работы.</w:t>
      </w:r>
    </w:p>
    <w:p w:rsidR="008112A4" w:rsidRPr="008112A4" w:rsidRDefault="008112A4" w:rsidP="008112A4">
      <w:pPr>
        <w:numPr>
          <w:ilvl w:val="0"/>
          <w:numId w:val="23"/>
        </w:numPr>
        <w:spacing w:after="0" w:line="240" w:lineRule="auto"/>
        <w:jc w:val="both"/>
        <w:rPr>
          <w:rFonts w:ascii="Times New Roman" w:hAnsi="Times New Roman" w:cs="Times New Roman"/>
          <w:sz w:val="24"/>
          <w:szCs w:val="24"/>
        </w:rPr>
      </w:pPr>
      <w:r w:rsidRPr="008112A4">
        <w:rPr>
          <w:rFonts w:ascii="Times New Roman" w:hAnsi="Times New Roman" w:cs="Times New Roman"/>
          <w:sz w:val="24"/>
          <w:szCs w:val="24"/>
        </w:rPr>
        <w:t>Создание единого коррекционно-развивающего пространства с целью улучшения условий для полноценного усвоения системы знаний, умений и навыков.</w:t>
      </w:r>
    </w:p>
    <w:p w:rsidR="008112A4" w:rsidRPr="008112A4" w:rsidRDefault="008112A4" w:rsidP="003B2A64">
      <w:pPr>
        <w:spacing w:after="0" w:line="240" w:lineRule="auto"/>
        <w:ind w:firstLine="708"/>
        <w:jc w:val="both"/>
        <w:rPr>
          <w:rFonts w:ascii="Times New Roman" w:hAnsi="Times New Roman" w:cs="Times New Roman"/>
          <w:sz w:val="24"/>
          <w:szCs w:val="24"/>
        </w:rPr>
      </w:pPr>
      <w:r w:rsidRPr="008112A4">
        <w:rPr>
          <w:rFonts w:ascii="Times New Roman" w:hAnsi="Times New Roman" w:cs="Times New Roman"/>
          <w:sz w:val="24"/>
          <w:szCs w:val="24"/>
        </w:rPr>
        <w:t xml:space="preserve">Все вышеописанные мероприятия в рамках деятельности МО  способствовали актуализации, расширению и укреплению логопедического сегмента в едином образовательном пространстве </w:t>
      </w:r>
      <w:r w:rsidRPr="008112A4">
        <w:rPr>
          <w:rFonts w:ascii="Times New Roman" w:hAnsi="Times New Roman" w:cs="Times New Roman"/>
          <w:sz w:val="24"/>
          <w:szCs w:val="24"/>
        </w:rPr>
        <w:lastRenderedPageBreak/>
        <w:t xml:space="preserve">учреждения. Соответственно работу по достижению основной цели данного коррекционно-развивающего блока можно считать удовлетворительной, но не завершенной. Многочисленные вопросы и проблемы, неизбежно возникающие при организации, планировании и осуществлении логопедической деятельности, обязательно будут учитываться при планировании деятельности МО на следующий учебный год и по возможности разрешаться по мере их возникновения. Это объясняется огромной практической значимостью коррекционного компонента  во всей деятельности МО учителей-логопедов. </w:t>
      </w:r>
    </w:p>
    <w:p w:rsidR="008112A4" w:rsidRDefault="003B2A64" w:rsidP="003B2A6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w:t>
      </w:r>
      <w:r w:rsidR="008112A4" w:rsidRPr="008112A4">
        <w:rPr>
          <w:rFonts w:ascii="Times New Roman" w:hAnsi="Times New Roman" w:cs="Times New Roman"/>
          <w:sz w:val="24"/>
          <w:szCs w:val="24"/>
        </w:rPr>
        <w:t xml:space="preserve">о результатам </w:t>
      </w:r>
      <w:r>
        <w:rPr>
          <w:rFonts w:ascii="Times New Roman" w:hAnsi="Times New Roman" w:cs="Times New Roman"/>
          <w:sz w:val="24"/>
          <w:szCs w:val="24"/>
        </w:rPr>
        <w:t>работы</w:t>
      </w:r>
      <w:r w:rsidR="008112A4" w:rsidRPr="008112A4">
        <w:rPr>
          <w:rFonts w:ascii="Times New Roman" w:hAnsi="Times New Roman" w:cs="Times New Roman"/>
          <w:sz w:val="24"/>
          <w:szCs w:val="24"/>
        </w:rPr>
        <w:t xml:space="preserve"> учителей-логопедов коррекционн</w:t>
      </w:r>
      <w:r>
        <w:rPr>
          <w:rFonts w:ascii="Times New Roman" w:hAnsi="Times New Roman" w:cs="Times New Roman"/>
          <w:sz w:val="24"/>
          <w:szCs w:val="24"/>
        </w:rPr>
        <w:t>ую</w:t>
      </w:r>
      <w:r w:rsidR="008112A4" w:rsidRPr="008112A4">
        <w:rPr>
          <w:rFonts w:ascii="Times New Roman" w:hAnsi="Times New Roman" w:cs="Times New Roman"/>
          <w:sz w:val="24"/>
          <w:szCs w:val="24"/>
        </w:rPr>
        <w:t xml:space="preserve"> деятельность ОУ можно признать продуктивной, содержательной, идущей в оптимально выбранном направлении.</w:t>
      </w:r>
    </w:p>
    <w:p w:rsidR="003B2A64" w:rsidRPr="008112A4" w:rsidRDefault="003B2A64" w:rsidP="003B2A64">
      <w:pPr>
        <w:spacing w:after="0" w:line="240" w:lineRule="auto"/>
        <w:ind w:firstLine="708"/>
        <w:jc w:val="both"/>
        <w:rPr>
          <w:rFonts w:ascii="Times New Roman" w:hAnsi="Times New Roman" w:cs="Times New Roman"/>
          <w:sz w:val="24"/>
          <w:szCs w:val="24"/>
        </w:rPr>
      </w:pPr>
    </w:p>
    <w:p w:rsidR="006160DA" w:rsidRDefault="006160DA" w:rsidP="005E692B">
      <w:pPr>
        <w:pStyle w:val="23"/>
        <w:keepNext/>
        <w:keepLines/>
        <w:numPr>
          <w:ilvl w:val="0"/>
          <w:numId w:val="31"/>
        </w:numPr>
        <w:shd w:val="clear" w:color="auto" w:fill="auto"/>
        <w:spacing w:before="0" w:after="68" w:line="280" w:lineRule="exact"/>
        <w:jc w:val="center"/>
      </w:pPr>
      <w:bookmarkStart w:id="10" w:name="bookmark48"/>
      <w:r>
        <w:t>Анализ работы по информатизации</w:t>
      </w:r>
      <w:bookmarkEnd w:id="10"/>
    </w:p>
    <w:p w:rsidR="006160DA" w:rsidRDefault="006160DA" w:rsidP="006160DA">
      <w:pPr>
        <w:pStyle w:val="21"/>
        <w:shd w:val="clear" w:color="auto" w:fill="auto"/>
        <w:spacing w:line="274" w:lineRule="exact"/>
        <w:ind w:firstLine="740"/>
        <w:jc w:val="both"/>
      </w:pPr>
      <w:r>
        <w:rPr>
          <w:rStyle w:val="221"/>
          <w:b w:val="0"/>
        </w:rPr>
        <w:t>ГОУ ЯО «Петровская школа-интернат»</w:t>
      </w:r>
      <w:r w:rsidRPr="00403134">
        <w:rPr>
          <w:rStyle w:val="221"/>
          <w:b w:val="0"/>
        </w:rPr>
        <w:t xml:space="preserve"> ведет целенаправленную работу по информатизации</w:t>
      </w:r>
      <w:r>
        <w:t>. Основная цель ра</w:t>
      </w:r>
      <w:r>
        <w:softHyphen/>
        <w:t>боты – повышение качества образования через развитие информационной культуры всех участни</w:t>
      </w:r>
      <w:r>
        <w:softHyphen/>
        <w:t>ков образовательного процесса и активное использование ИКТ.</w:t>
      </w:r>
    </w:p>
    <w:p w:rsidR="006160DA" w:rsidRDefault="006160DA" w:rsidP="006160DA">
      <w:pPr>
        <w:pStyle w:val="21"/>
        <w:shd w:val="clear" w:color="auto" w:fill="auto"/>
        <w:spacing w:line="274" w:lineRule="exact"/>
        <w:ind w:firstLine="708"/>
      </w:pPr>
      <w:r>
        <w:t>Задачи, посредством которых достигается поставленная цель:</w:t>
      </w:r>
    </w:p>
    <w:p w:rsidR="006160DA" w:rsidRDefault="006160DA" w:rsidP="006160DA">
      <w:pPr>
        <w:pStyle w:val="21"/>
        <w:numPr>
          <w:ilvl w:val="0"/>
          <w:numId w:val="11"/>
        </w:numPr>
        <w:shd w:val="clear" w:color="auto" w:fill="auto"/>
        <w:tabs>
          <w:tab w:val="left" w:pos="1030"/>
        </w:tabs>
        <w:spacing w:line="274" w:lineRule="exact"/>
        <w:ind w:firstLine="740"/>
        <w:jc w:val="both"/>
      </w:pPr>
      <w:r>
        <w:t>Использование информационных технологий для непрерывного профессионального образова</w:t>
      </w:r>
      <w:r>
        <w:softHyphen/>
        <w:t>ния педагогов и организации учебного процесса.</w:t>
      </w:r>
    </w:p>
    <w:p w:rsidR="006160DA" w:rsidRDefault="006160DA" w:rsidP="006160DA">
      <w:pPr>
        <w:pStyle w:val="21"/>
        <w:numPr>
          <w:ilvl w:val="0"/>
          <w:numId w:val="11"/>
        </w:numPr>
        <w:shd w:val="clear" w:color="auto" w:fill="auto"/>
        <w:tabs>
          <w:tab w:val="left" w:pos="1065"/>
        </w:tabs>
        <w:spacing w:line="274" w:lineRule="exact"/>
        <w:ind w:firstLine="740"/>
        <w:jc w:val="both"/>
      </w:pPr>
      <w:r>
        <w:t>Обеспечение условий для формирования информационной культуры обучающихся.</w:t>
      </w:r>
    </w:p>
    <w:p w:rsidR="006160DA" w:rsidRDefault="006160DA" w:rsidP="006160DA">
      <w:pPr>
        <w:pStyle w:val="21"/>
        <w:numPr>
          <w:ilvl w:val="0"/>
          <w:numId w:val="11"/>
        </w:numPr>
        <w:shd w:val="clear" w:color="auto" w:fill="auto"/>
        <w:tabs>
          <w:tab w:val="left" w:pos="1035"/>
        </w:tabs>
        <w:spacing w:line="274" w:lineRule="exact"/>
        <w:ind w:firstLine="740"/>
        <w:jc w:val="both"/>
      </w:pPr>
      <w:r>
        <w:t>Создание условий для взаимодействия семьи и школы через единое информационное про</w:t>
      </w:r>
      <w:r>
        <w:softHyphen/>
        <w:t>странство школы.</w:t>
      </w:r>
    </w:p>
    <w:p w:rsidR="006160DA" w:rsidRDefault="006160DA" w:rsidP="006160DA">
      <w:pPr>
        <w:pStyle w:val="21"/>
        <w:shd w:val="clear" w:color="auto" w:fill="auto"/>
        <w:spacing w:line="274" w:lineRule="exact"/>
        <w:ind w:firstLine="740"/>
        <w:jc w:val="both"/>
      </w:pPr>
      <w:r>
        <w:t>В результате работы произошли позитивные качественные изменения в области информатизации в нашей школе:</w:t>
      </w:r>
    </w:p>
    <w:p w:rsidR="006160DA" w:rsidRDefault="006160DA" w:rsidP="006160DA">
      <w:pPr>
        <w:pStyle w:val="21"/>
        <w:numPr>
          <w:ilvl w:val="0"/>
          <w:numId w:val="12"/>
        </w:numPr>
        <w:shd w:val="clear" w:color="auto" w:fill="auto"/>
        <w:tabs>
          <w:tab w:val="left" w:pos="1049"/>
        </w:tabs>
        <w:spacing w:line="274" w:lineRule="exact"/>
        <w:ind w:firstLine="740"/>
        <w:jc w:val="both"/>
      </w:pPr>
      <w:r>
        <w:t>За последние три года уровень владения компьютером учителями нашей школы намного уве</w:t>
      </w:r>
      <w:r>
        <w:softHyphen/>
        <w:t>личился: педагоги активно используют ПК на уроках, помимо этого многие учителя пользуются Интер</w:t>
      </w:r>
      <w:r>
        <w:softHyphen/>
        <w:t>нетом и проводят уроки, используя Интернет.</w:t>
      </w:r>
    </w:p>
    <w:p w:rsidR="006160DA" w:rsidRDefault="006160DA" w:rsidP="006160DA">
      <w:pPr>
        <w:pStyle w:val="21"/>
        <w:numPr>
          <w:ilvl w:val="0"/>
          <w:numId w:val="12"/>
        </w:numPr>
        <w:shd w:val="clear" w:color="auto" w:fill="auto"/>
        <w:tabs>
          <w:tab w:val="left" w:pos="1049"/>
        </w:tabs>
        <w:spacing w:line="274" w:lineRule="exact"/>
        <w:ind w:firstLine="740"/>
        <w:jc w:val="both"/>
      </w:pPr>
      <w:r>
        <w:t>Стало ясно, что информационные технологии все больше внедряются в школьное образова</w:t>
      </w:r>
      <w:r>
        <w:softHyphen/>
        <w:t>ние, являясь своеобразной «точкой роста» и одним из условий успешной информатизации ОУ.</w:t>
      </w:r>
    </w:p>
    <w:p w:rsidR="006160DA" w:rsidRDefault="006160DA" w:rsidP="006160DA">
      <w:pPr>
        <w:pStyle w:val="21"/>
        <w:numPr>
          <w:ilvl w:val="0"/>
          <w:numId w:val="12"/>
        </w:numPr>
        <w:shd w:val="clear" w:color="auto" w:fill="auto"/>
        <w:tabs>
          <w:tab w:val="left" w:pos="1059"/>
        </w:tabs>
        <w:spacing w:line="274" w:lineRule="exact"/>
        <w:ind w:firstLine="740"/>
        <w:jc w:val="both"/>
      </w:pPr>
      <w:r>
        <w:t>Идет реализация отдельных направлений информатизации учителями информатики и наибо</w:t>
      </w:r>
      <w:r>
        <w:softHyphen/>
        <w:t>лее активными учителями-предметниками.</w:t>
      </w:r>
    </w:p>
    <w:p w:rsidR="006160DA" w:rsidRDefault="006160DA" w:rsidP="006160DA">
      <w:pPr>
        <w:pStyle w:val="21"/>
        <w:shd w:val="clear" w:color="auto" w:fill="auto"/>
        <w:spacing w:line="274" w:lineRule="exact"/>
        <w:ind w:firstLine="740"/>
        <w:jc w:val="both"/>
      </w:pPr>
      <w:r>
        <w:t>Успех реализации основных направлений информатизации школы во многом зависит от органи</w:t>
      </w:r>
      <w:r>
        <w:softHyphen/>
        <w:t xml:space="preserve">зационно-управленческого и кадрового обеспечения. Используются возможности электронной почты, сервисов </w:t>
      </w:r>
      <w:r>
        <w:rPr>
          <w:lang w:val="en-US"/>
        </w:rPr>
        <w:t>Google</w:t>
      </w:r>
      <w:r w:rsidRPr="00A92434">
        <w:t xml:space="preserve">, </w:t>
      </w:r>
      <w:r>
        <w:t>сайтов департамента образования Ярославской области, ГОАУ ЯО ИРО, ГУ ЯО ЦОиККО для оперативного до</w:t>
      </w:r>
      <w:r>
        <w:softHyphen/>
        <w:t>кументооборота</w:t>
      </w:r>
    </w:p>
    <w:p w:rsidR="006160DA" w:rsidRDefault="006160DA" w:rsidP="006160DA">
      <w:pPr>
        <w:pStyle w:val="21"/>
        <w:shd w:val="clear" w:color="auto" w:fill="auto"/>
        <w:spacing w:after="180" w:line="274" w:lineRule="exact"/>
        <w:ind w:firstLine="740"/>
        <w:jc w:val="both"/>
      </w:pPr>
      <w:r>
        <w:t xml:space="preserve">Пакетом программной поддержки делопроизводства до настоящего времени, в большей степени, служат программы </w:t>
      </w:r>
      <w:r>
        <w:rPr>
          <w:lang w:val="en-US"/>
        </w:rPr>
        <w:t>Microsoft</w:t>
      </w:r>
      <w:r w:rsidRPr="00A92434">
        <w:t xml:space="preserve"> </w:t>
      </w:r>
      <w:r>
        <w:rPr>
          <w:lang w:val="en-US"/>
        </w:rPr>
        <w:t>Office</w:t>
      </w:r>
      <w:r w:rsidRPr="00A92434">
        <w:t xml:space="preserve">. </w:t>
      </w:r>
      <w:r>
        <w:t>Большая работа была проведена по обновлению документации ОУ, касающейся информатизации образовательного процесса.</w:t>
      </w:r>
    </w:p>
    <w:p w:rsidR="006160DA" w:rsidRDefault="006160DA" w:rsidP="006160DA">
      <w:pPr>
        <w:pStyle w:val="310"/>
        <w:keepNext/>
        <w:keepLines/>
        <w:shd w:val="clear" w:color="auto" w:fill="auto"/>
        <w:spacing w:after="0" w:line="274" w:lineRule="exact"/>
        <w:ind w:firstLine="740"/>
      </w:pPr>
      <w:bookmarkStart w:id="11" w:name="bookmark49"/>
      <w:r>
        <w:t>Работа по информатизации ОУ велась по следующим направлениям:</w:t>
      </w:r>
      <w:bookmarkEnd w:id="11"/>
    </w:p>
    <w:p w:rsidR="006160DA" w:rsidRDefault="006160DA" w:rsidP="006160DA">
      <w:pPr>
        <w:pStyle w:val="90"/>
        <w:numPr>
          <w:ilvl w:val="0"/>
          <w:numId w:val="13"/>
        </w:numPr>
        <w:shd w:val="clear" w:color="auto" w:fill="auto"/>
        <w:tabs>
          <w:tab w:val="left" w:pos="1045"/>
        </w:tabs>
        <w:ind w:firstLine="740"/>
      </w:pPr>
      <w:r>
        <w:t>Работа по организации связи ОУ с другими структурами</w:t>
      </w:r>
    </w:p>
    <w:p w:rsidR="006160DA" w:rsidRPr="000439C8" w:rsidRDefault="006160DA" w:rsidP="006160DA">
      <w:pPr>
        <w:pStyle w:val="21"/>
        <w:shd w:val="clear" w:color="auto" w:fill="auto"/>
        <w:spacing w:line="274" w:lineRule="exact"/>
        <w:ind w:firstLine="740"/>
        <w:jc w:val="both"/>
      </w:pPr>
      <w:r w:rsidRPr="000439C8">
        <w:t>Организация процесса передачи информации между образовательным учреждением, другими ор</w:t>
      </w:r>
      <w:r w:rsidRPr="000439C8">
        <w:softHyphen/>
        <w:t>ганами управления и контроля с использованием электронной почты; посещение - семинаров, презента</w:t>
      </w:r>
      <w:r w:rsidRPr="000439C8">
        <w:softHyphen/>
        <w:t>ций прикладных программ, и др.</w:t>
      </w:r>
    </w:p>
    <w:p w:rsidR="006160DA" w:rsidRPr="000439C8" w:rsidRDefault="006160DA" w:rsidP="006160DA">
      <w:pPr>
        <w:pStyle w:val="90"/>
        <w:numPr>
          <w:ilvl w:val="0"/>
          <w:numId w:val="13"/>
        </w:numPr>
        <w:shd w:val="clear" w:color="auto" w:fill="auto"/>
        <w:tabs>
          <w:tab w:val="left" w:pos="1055"/>
        </w:tabs>
        <w:ind w:firstLine="740"/>
      </w:pPr>
      <w:r w:rsidRPr="000439C8">
        <w:t>Работа с педагогическим коллективом:</w:t>
      </w:r>
    </w:p>
    <w:p w:rsidR="006160DA" w:rsidRDefault="006160DA" w:rsidP="006160DA">
      <w:pPr>
        <w:pStyle w:val="21"/>
        <w:shd w:val="clear" w:color="auto" w:fill="auto"/>
        <w:spacing w:line="274" w:lineRule="exact"/>
        <w:ind w:firstLine="740"/>
        <w:jc w:val="both"/>
      </w:pPr>
      <w:r>
        <w:t>– методическая и техническая помощь педагогам школы в подготовке учебных материалов с ис</w:t>
      </w:r>
      <w:r>
        <w:softHyphen/>
        <w:t>пользованием вычислительной и оргтехники;</w:t>
      </w:r>
    </w:p>
    <w:p w:rsidR="006160DA" w:rsidRDefault="006160DA" w:rsidP="006160DA">
      <w:pPr>
        <w:pStyle w:val="21"/>
        <w:shd w:val="clear" w:color="auto" w:fill="auto"/>
        <w:spacing w:line="274" w:lineRule="exact"/>
        <w:ind w:firstLine="740"/>
        <w:jc w:val="both"/>
      </w:pPr>
      <w:r>
        <w:t>– предоставление педагогам доступа в Интернет с соответствующей технической и консультаци</w:t>
      </w:r>
      <w:r>
        <w:softHyphen/>
        <w:t>онной поддержкой;</w:t>
      </w:r>
    </w:p>
    <w:p w:rsidR="006160DA" w:rsidRDefault="006160DA" w:rsidP="006160DA">
      <w:pPr>
        <w:pStyle w:val="21"/>
        <w:shd w:val="clear" w:color="auto" w:fill="auto"/>
        <w:spacing w:line="274" w:lineRule="exact"/>
        <w:ind w:firstLine="740"/>
        <w:jc w:val="both"/>
      </w:pPr>
      <w:r>
        <w:t>– совместное планирование и разработка мультимедийных уроков;</w:t>
      </w:r>
    </w:p>
    <w:p w:rsidR="006160DA" w:rsidRDefault="006160DA" w:rsidP="006160DA">
      <w:pPr>
        <w:pStyle w:val="21"/>
        <w:shd w:val="clear" w:color="auto" w:fill="auto"/>
        <w:spacing w:line="274" w:lineRule="exact"/>
        <w:ind w:firstLine="740"/>
        <w:jc w:val="both"/>
      </w:pPr>
      <w:r>
        <w:t>– обучение педагогов необходимым навыкам для использования новых информационных техно</w:t>
      </w:r>
      <w:r>
        <w:softHyphen/>
        <w:t xml:space="preserve">логий для подготовки учебных материалов; </w:t>
      </w:r>
    </w:p>
    <w:p w:rsidR="006160DA" w:rsidRDefault="006160DA" w:rsidP="006160DA">
      <w:pPr>
        <w:pStyle w:val="21"/>
        <w:shd w:val="clear" w:color="auto" w:fill="auto"/>
        <w:spacing w:line="274" w:lineRule="exact"/>
        <w:ind w:firstLine="740"/>
        <w:jc w:val="both"/>
      </w:pPr>
      <w:r>
        <w:t>– техническая поддержка педагогам по ремонту компьютеров и другой оргтехники, участвующей в образовательном процессе.</w:t>
      </w:r>
    </w:p>
    <w:p w:rsidR="006160DA" w:rsidRDefault="006160DA" w:rsidP="006160DA">
      <w:pPr>
        <w:pStyle w:val="90"/>
        <w:numPr>
          <w:ilvl w:val="0"/>
          <w:numId w:val="13"/>
        </w:numPr>
        <w:shd w:val="clear" w:color="auto" w:fill="auto"/>
        <w:tabs>
          <w:tab w:val="left" w:pos="1055"/>
        </w:tabs>
        <w:ind w:firstLine="740"/>
      </w:pPr>
      <w:r>
        <w:t>Работа с учащимися:</w:t>
      </w:r>
    </w:p>
    <w:p w:rsidR="006160DA" w:rsidRDefault="006160DA" w:rsidP="006160DA">
      <w:pPr>
        <w:pStyle w:val="21"/>
        <w:shd w:val="clear" w:color="auto" w:fill="auto"/>
        <w:spacing w:line="274" w:lineRule="exact"/>
        <w:ind w:firstLine="740"/>
        <w:jc w:val="both"/>
      </w:pPr>
      <w:r>
        <w:t>– предоставление учащимся ограниченного доступа в Интернет с соответствующей технической и консультационной поддержкой. Обучение поисковым технологиям;</w:t>
      </w:r>
    </w:p>
    <w:p w:rsidR="006160DA" w:rsidRDefault="006160DA" w:rsidP="006160DA">
      <w:pPr>
        <w:pStyle w:val="21"/>
        <w:shd w:val="clear" w:color="auto" w:fill="auto"/>
        <w:spacing w:line="274" w:lineRule="exact"/>
        <w:ind w:firstLine="740"/>
        <w:jc w:val="both"/>
      </w:pPr>
      <w:r>
        <w:t>– помощь и обучение при создании мультимедийных проектов;</w:t>
      </w:r>
    </w:p>
    <w:p w:rsidR="006160DA" w:rsidRDefault="006160DA" w:rsidP="006160DA">
      <w:pPr>
        <w:pStyle w:val="21"/>
        <w:shd w:val="clear" w:color="auto" w:fill="auto"/>
        <w:spacing w:line="274" w:lineRule="exact"/>
        <w:ind w:firstLine="740"/>
        <w:jc w:val="both"/>
      </w:pPr>
      <w:r>
        <w:t>– участие в дистанционных Интернет-олимпиадах и конкурсах;</w:t>
      </w:r>
    </w:p>
    <w:p w:rsidR="006160DA" w:rsidRDefault="006160DA" w:rsidP="006160DA">
      <w:pPr>
        <w:pStyle w:val="21"/>
        <w:shd w:val="clear" w:color="auto" w:fill="auto"/>
        <w:spacing w:line="274" w:lineRule="exact"/>
        <w:ind w:firstLine="740"/>
        <w:jc w:val="both"/>
      </w:pPr>
      <w:r>
        <w:lastRenderedPageBreak/>
        <w:t>– активное просвещение детей по теме «Безопасность в Интернете», обеспечивающее профилак</w:t>
      </w:r>
      <w:r>
        <w:softHyphen/>
        <w:t>тику возникновения зависимости от компьютерных игр, виртуального общения, защиту от различных видов мошенничества.</w:t>
      </w:r>
    </w:p>
    <w:p w:rsidR="006160DA" w:rsidRDefault="006160DA" w:rsidP="006160DA">
      <w:pPr>
        <w:pStyle w:val="90"/>
        <w:numPr>
          <w:ilvl w:val="0"/>
          <w:numId w:val="13"/>
        </w:numPr>
        <w:shd w:val="clear" w:color="auto" w:fill="auto"/>
        <w:tabs>
          <w:tab w:val="left" w:pos="1126"/>
        </w:tabs>
        <w:ind w:firstLine="740"/>
      </w:pPr>
      <w:r>
        <w:t>Работа с родителями:</w:t>
      </w:r>
    </w:p>
    <w:p w:rsidR="006160DA" w:rsidRDefault="006160DA" w:rsidP="006160DA">
      <w:pPr>
        <w:pStyle w:val="21"/>
        <w:shd w:val="clear" w:color="auto" w:fill="auto"/>
        <w:spacing w:line="274" w:lineRule="exact"/>
        <w:ind w:firstLine="740"/>
        <w:jc w:val="both"/>
      </w:pPr>
      <w:r>
        <w:t>Предоставление родителям оперативной информации об изменениях в учебном процессе и инте</w:t>
      </w:r>
      <w:r>
        <w:softHyphen/>
        <w:t xml:space="preserve">ресных делах школы через информационные стенды и школьный сайт. </w:t>
      </w:r>
    </w:p>
    <w:p w:rsidR="006160DA" w:rsidRDefault="006160DA" w:rsidP="006160DA">
      <w:pPr>
        <w:pStyle w:val="90"/>
        <w:numPr>
          <w:ilvl w:val="0"/>
          <w:numId w:val="13"/>
        </w:numPr>
        <w:shd w:val="clear" w:color="auto" w:fill="auto"/>
        <w:tabs>
          <w:tab w:val="left" w:pos="1126"/>
        </w:tabs>
        <w:ind w:firstLine="740"/>
      </w:pPr>
      <w:r>
        <w:t>Работа с базами данных.</w:t>
      </w:r>
    </w:p>
    <w:p w:rsidR="006160DA" w:rsidRDefault="006160DA" w:rsidP="006160DA">
      <w:pPr>
        <w:pStyle w:val="21"/>
        <w:shd w:val="clear" w:color="auto" w:fill="auto"/>
        <w:spacing w:line="274" w:lineRule="exact"/>
        <w:ind w:firstLine="740"/>
        <w:jc w:val="both"/>
      </w:pPr>
      <w:r>
        <w:t>Постоянно обновляется база данных АСИОУ.</w:t>
      </w:r>
    </w:p>
    <w:p w:rsidR="006160DA" w:rsidRDefault="006160DA" w:rsidP="006160DA">
      <w:pPr>
        <w:pStyle w:val="101"/>
        <w:shd w:val="clear" w:color="auto" w:fill="auto"/>
        <w:spacing w:before="0" w:line="274" w:lineRule="exact"/>
        <w:ind w:firstLine="880"/>
      </w:pPr>
      <w:r>
        <w:t>Использование компьютерной техники в школе</w:t>
      </w:r>
    </w:p>
    <w:p w:rsidR="006160DA" w:rsidRDefault="006160DA" w:rsidP="006160DA">
      <w:pPr>
        <w:pStyle w:val="21"/>
        <w:shd w:val="clear" w:color="auto" w:fill="auto"/>
        <w:spacing w:line="274" w:lineRule="exact"/>
        <w:ind w:firstLine="880"/>
        <w:jc w:val="both"/>
      </w:pPr>
      <w:r>
        <w:t>Оснащение школы компьютерной техникой можно в полной мере считать удовлетворительным.</w:t>
      </w:r>
    </w:p>
    <w:p w:rsidR="006160DA" w:rsidRDefault="006160DA" w:rsidP="006160DA">
      <w:pPr>
        <w:pStyle w:val="21"/>
        <w:shd w:val="clear" w:color="auto" w:fill="auto"/>
        <w:spacing w:line="274" w:lineRule="exact"/>
        <w:ind w:firstLine="880"/>
        <w:jc w:val="both"/>
      </w:pPr>
      <w:r>
        <w:t>Компьютерные классы работают по определенному графику, который позволяет всем участни</w:t>
      </w:r>
      <w:r>
        <w:softHyphen/>
        <w:t xml:space="preserve">кам образовательного процесса пользоваться его услугами в урочное и внеурочное время. </w:t>
      </w:r>
    </w:p>
    <w:p w:rsidR="006160DA" w:rsidRPr="00C14E54" w:rsidRDefault="006160DA" w:rsidP="006160DA">
      <w:pPr>
        <w:pStyle w:val="21"/>
        <w:shd w:val="clear" w:color="auto" w:fill="auto"/>
        <w:spacing w:after="53" w:line="274" w:lineRule="exact"/>
        <w:ind w:firstLine="880"/>
        <w:jc w:val="both"/>
      </w:pPr>
      <w:r w:rsidRPr="00C14E54">
        <w:t>28 персональных ЭВМ объединены локальной сетью, которая позволяет внедрять электрон</w:t>
      </w:r>
      <w:r w:rsidRPr="00C14E54">
        <w:softHyphen/>
        <w:t xml:space="preserve">ный документооборот в образовательный процесс. </w:t>
      </w:r>
      <w:r>
        <w:t>18</w:t>
      </w:r>
      <w:r w:rsidRPr="00C14E54">
        <w:t xml:space="preserve"> компьютер</w:t>
      </w:r>
      <w:r>
        <w:t>ов</w:t>
      </w:r>
      <w:r w:rsidRPr="00C14E54">
        <w:t xml:space="preserve"> подключены к сети Интернет.</w:t>
      </w:r>
    </w:p>
    <w:p w:rsidR="006160DA" w:rsidRDefault="006160DA" w:rsidP="006160DA">
      <w:pPr>
        <w:pStyle w:val="310"/>
        <w:keepNext/>
        <w:keepLines/>
        <w:shd w:val="clear" w:color="auto" w:fill="auto"/>
        <w:spacing w:after="0" w:line="283" w:lineRule="exact"/>
        <w:ind w:firstLine="880"/>
      </w:pPr>
      <w:bookmarkStart w:id="12" w:name="bookmark50"/>
      <w:r w:rsidRPr="00C14E54">
        <w:t>Учебные кабинеты</w:t>
      </w:r>
      <w:bookmarkEnd w:id="12"/>
    </w:p>
    <w:p w:rsidR="006160DA" w:rsidRDefault="006160DA" w:rsidP="006160DA">
      <w:pPr>
        <w:pStyle w:val="21"/>
        <w:shd w:val="clear" w:color="auto" w:fill="auto"/>
        <w:spacing w:line="283" w:lineRule="exact"/>
        <w:ind w:firstLine="880"/>
        <w:jc w:val="both"/>
      </w:pPr>
      <w:r>
        <w:t>Учителя начальной школы, а также учителя-предметники активно включились в работу по применению нового оборудования в учебный процесс.</w:t>
      </w:r>
    </w:p>
    <w:p w:rsidR="006160DA" w:rsidRPr="00C14E54" w:rsidRDefault="006160DA" w:rsidP="006160DA">
      <w:pPr>
        <w:pStyle w:val="21"/>
        <w:shd w:val="clear" w:color="auto" w:fill="auto"/>
        <w:spacing w:line="283" w:lineRule="exact"/>
        <w:ind w:firstLine="880"/>
        <w:jc w:val="both"/>
      </w:pPr>
      <w:r w:rsidRPr="00C14E54">
        <w:t>На данный момент среднее количество учащихся на 1 ПК составляет 4,6 человек.</w:t>
      </w:r>
    </w:p>
    <w:p w:rsidR="006160DA" w:rsidRDefault="006160DA" w:rsidP="006160DA">
      <w:pPr>
        <w:pStyle w:val="21"/>
        <w:shd w:val="clear" w:color="auto" w:fill="auto"/>
        <w:spacing w:line="283" w:lineRule="exact"/>
        <w:ind w:firstLine="880"/>
        <w:jc w:val="both"/>
      </w:pPr>
      <w:r>
        <w:t>Решая задачу совершенствования МТБ, мы идем по пути:</w:t>
      </w:r>
    </w:p>
    <w:p w:rsidR="006160DA" w:rsidRDefault="006160DA" w:rsidP="006160DA">
      <w:pPr>
        <w:pStyle w:val="21"/>
        <w:numPr>
          <w:ilvl w:val="0"/>
          <w:numId w:val="9"/>
        </w:numPr>
        <w:shd w:val="clear" w:color="auto" w:fill="auto"/>
        <w:tabs>
          <w:tab w:val="left" w:pos="1166"/>
        </w:tabs>
        <w:spacing w:line="283" w:lineRule="exact"/>
        <w:ind w:firstLine="880"/>
        <w:jc w:val="both"/>
      </w:pPr>
      <w:r>
        <w:t>дальнейшего развития в школе сети Интернет;</w:t>
      </w:r>
    </w:p>
    <w:p w:rsidR="006160DA" w:rsidRDefault="006160DA" w:rsidP="006160DA">
      <w:pPr>
        <w:pStyle w:val="21"/>
        <w:numPr>
          <w:ilvl w:val="0"/>
          <w:numId w:val="9"/>
        </w:numPr>
        <w:shd w:val="clear" w:color="auto" w:fill="auto"/>
        <w:tabs>
          <w:tab w:val="left" w:pos="1166"/>
        </w:tabs>
        <w:spacing w:line="283" w:lineRule="exact"/>
        <w:ind w:firstLine="880"/>
        <w:jc w:val="both"/>
      </w:pPr>
      <w:r>
        <w:t>модернизации устаревшего оборудования;</w:t>
      </w:r>
    </w:p>
    <w:p w:rsidR="006160DA" w:rsidRDefault="006160DA" w:rsidP="006160DA">
      <w:pPr>
        <w:pStyle w:val="21"/>
        <w:numPr>
          <w:ilvl w:val="0"/>
          <w:numId w:val="9"/>
        </w:numPr>
        <w:shd w:val="clear" w:color="auto" w:fill="auto"/>
        <w:tabs>
          <w:tab w:val="left" w:pos="1166"/>
        </w:tabs>
        <w:spacing w:line="283" w:lineRule="exact"/>
        <w:ind w:firstLine="880"/>
        <w:jc w:val="both"/>
      </w:pPr>
      <w:r>
        <w:t>приобретения различного периферийного мультимедийного оборудования.</w:t>
      </w:r>
    </w:p>
    <w:p w:rsidR="006160DA" w:rsidRDefault="006160DA" w:rsidP="006160DA">
      <w:pPr>
        <w:pStyle w:val="21"/>
        <w:shd w:val="clear" w:color="auto" w:fill="auto"/>
        <w:spacing w:line="283" w:lineRule="exact"/>
        <w:ind w:firstLine="880"/>
        <w:jc w:val="both"/>
      </w:pPr>
      <w:r>
        <w:t>Перспективы развития данного направления:</w:t>
      </w:r>
    </w:p>
    <w:p w:rsidR="006160DA" w:rsidRDefault="006160DA" w:rsidP="006160DA">
      <w:pPr>
        <w:pStyle w:val="21"/>
        <w:numPr>
          <w:ilvl w:val="0"/>
          <w:numId w:val="9"/>
        </w:numPr>
        <w:shd w:val="clear" w:color="auto" w:fill="auto"/>
        <w:tabs>
          <w:tab w:val="left" w:pos="1166"/>
        </w:tabs>
        <w:spacing w:line="283" w:lineRule="exact"/>
        <w:ind w:firstLine="880"/>
        <w:jc w:val="both"/>
      </w:pPr>
      <w:r>
        <w:t>обновление компьютерного парка;</w:t>
      </w:r>
    </w:p>
    <w:p w:rsidR="006160DA" w:rsidRDefault="006160DA" w:rsidP="006160DA">
      <w:pPr>
        <w:pStyle w:val="21"/>
        <w:numPr>
          <w:ilvl w:val="0"/>
          <w:numId w:val="9"/>
        </w:numPr>
        <w:shd w:val="clear" w:color="auto" w:fill="auto"/>
        <w:tabs>
          <w:tab w:val="left" w:pos="1166"/>
        </w:tabs>
        <w:spacing w:line="283" w:lineRule="exact"/>
        <w:ind w:firstLine="880"/>
        <w:jc w:val="both"/>
      </w:pPr>
      <w:r>
        <w:t>приобретение интерактивных досок;</w:t>
      </w:r>
    </w:p>
    <w:p w:rsidR="006160DA" w:rsidRDefault="006160DA" w:rsidP="006160DA">
      <w:pPr>
        <w:pStyle w:val="21"/>
        <w:numPr>
          <w:ilvl w:val="0"/>
          <w:numId w:val="9"/>
        </w:numPr>
        <w:shd w:val="clear" w:color="auto" w:fill="auto"/>
        <w:tabs>
          <w:tab w:val="left" w:pos="1166"/>
        </w:tabs>
        <w:spacing w:after="68" w:line="283" w:lineRule="exact"/>
        <w:ind w:firstLine="880"/>
        <w:jc w:val="both"/>
      </w:pPr>
      <w:r>
        <w:t>приобретение программно-технических комплексов для предметных кабинетов.</w:t>
      </w:r>
    </w:p>
    <w:p w:rsidR="006160DA" w:rsidRDefault="006160DA" w:rsidP="006160DA">
      <w:pPr>
        <w:pStyle w:val="310"/>
        <w:keepNext/>
        <w:keepLines/>
        <w:shd w:val="clear" w:color="auto" w:fill="auto"/>
        <w:spacing w:after="0" w:line="274" w:lineRule="exact"/>
        <w:ind w:firstLine="880"/>
      </w:pPr>
      <w:bookmarkStart w:id="13" w:name="bookmark51"/>
      <w:r>
        <w:t>Медиатека</w:t>
      </w:r>
      <w:bookmarkEnd w:id="13"/>
    </w:p>
    <w:p w:rsidR="006160DA" w:rsidRDefault="006160DA" w:rsidP="006160DA">
      <w:pPr>
        <w:pStyle w:val="21"/>
        <w:shd w:val="clear" w:color="auto" w:fill="auto"/>
        <w:spacing w:line="274" w:lineRule="exact"/>
        <w:ind w:firstLine="880"/>
        <w:jc w:val="both"/>
      </w:pPr>
      <w:r>
        <w:t>В школьной медиатеке содержится электронные издания, среди них: обучающие компьютерные программы, программы компьютерного тестирования, электронные версии справочни</w:t>
      </w:r>
      <w:r>
        <w:softHyphen/>
        <w:t>ков, энциклопедий, словарей, наглядные пособия по отдельным предметам или темам.</w:t>
      </w:r>
    </w:p>
    <w:p w:rsidR="006160DA" w:rsidRDefault="006160DA" w:rsidP="006160DA">
      <w:pPr>
        <w:pStyle w:val="310"/>
        <w:keepNext/>
        <w:keepLines/>
        <w:shd w:val="clear" w:color="auto" w:fill="auto"/>
        <w:spacing w:after="0" w:line="283" w:lineRule="exact"/>
        <w:ind w:firstLine="880"/>
      </w:pPr>
      <w:bookmarkStart w:id="14" w:name="bookmark52"/>
      <w:r>
        <w:t>Сайт школы</w:t>
      </w:r>
      <w:bookmarkEnd w:id="14"/>
    </w:p>
    <w:p w:rsidR="006160DA" w:rsidRDefault="006160DA" w:rsidP="006160DA">
      <w:pPr>
        <w:pStyle w:val="21"/>
        <w:shd w:val="clear" w:color="auto" w:fill="auto"/>
        <w:spacing w:line="283" w:lineRule="exact"/>
        <w:ind w:firstLine="880"/>
        <w:jc w:val="both"/>
      </w:pPr>
      <w:r>
        <w:t>В школе работает мобильный, постоянно пополняющийся и обновляющийся сайт, на котором располагается информация:</w:t>
      </w:r>
    </w:p>
    <w:p w:rsidR="006160DA" w:rsidRDefault="006160DA" w:rsidP="006160DA">
      <w:pPr>
        <w:pStyle w:val="21"/>
        <w:numPr>
          <w:ilvl w:val="0"/>
          <w:numId w:val="9"/>
        </w:numPr>
        <w:shd w:val="clear" w:color="auto" w:fill="auto"/>
        <w:tabs>
          <w:tab w:val="left" w:pos="1166"/>
        </w:tabs>
        <w:spacing w:line="283" w:lineRule="exact"/>
        <w:ind w:firstLine="880"/>
        <w:jc w:val="both"/>
      </w:pPr>
      <w:r>
        <w:t>о школе, основных направлениях деятельности, истории развития, традициях;</w:t>
      </w:r>
    </w:p>
    <w:p w:rsidR="006160DA" w:rsidRDefault="006160DA" w:rsidP="006160DA">
      <w:pPr>
        <w:pStyle w:val="21"/>
        <w:numPr>
          <w:ilvl w:val="0"/>
          <w:numId w:val="9"/>
        </w:numPr>
        <w:shd w:val="clear" w:color="auto" w:fill="auto"/>
        <w:tabs>
          <w:tab w:val="left" w:pos="1166"/>
        </w:tabs>
        <w:spacing w:line="283" w:lineRule="exact"/>
        <w:ind w:firstLine="880"/>
        <w:jc w:val="both"/>
      </w:pPr>
      <w:r>
        <w:t>о педагогических работниках, администрации;</w:t>
      </w:r>
    </w:p>
    <w:p w:rsidR="006160DA" w:rsidRDefault="006160DA" w:rsidP="006160DA">
      <w:pPr>
        <w:pStyle w:val="21"/>
        <w:numPr>
          <w:ilvl w:val="0"/>
          <w:numId w:val="9"/>
        </w:numPr>
        <w:shd w:val="clear" w:color="auto" w:fill="auto"/>
        <w:tabs>
          <w:tab w:val="left" w:pos="1166"/>
        </w:tabs>
        <w:spacing w:line="293" w:lineRule="exact"/>
        <w:ind w:firstLine="880"/>
        <w:jc w:val="both"/>
      </w:pPr>
      <w:r>
        <w:t>о школьных новостях, ярких событиях, конкурсах;</w:t>
      </w:r>
    </w:p>
    <w:p w:rsidR="006160DA" w:rsidRDefault="006160DA" w:rsidP="006160DA">
      <w:pPr>
        <w:pStyle w:val="21"/>
        <w:numPr>
          <w:ilvl w:val="0"/>
          <w:numId w:val="9"/>
        </w:numPr>
        <w:shd w:val="clear" w:color="auto" w:fill="auto"/>
        <w:tabs>
          <w:tab w:val="left" w:pos="1166"/>
        </w:tabs>
        <w:spacing w:line="293" w:lineRule="exact"/>
        <w:ind w:firstLine="880"/>
        <w:jc w:val="both"/>
      </w:pPr>
      <w:r>
        <w:t>информация для учащихся (расписание уроков, звонков, факультативов и т.п.)</w:t>
      </w:r>
    </w:p>
    <w:p w:rsidR="006160DA" w:rsidRDefault="006160DA" w:rsidP="006160DA">
      <w:pPr>
        <w:pStyle w:val="21"/>
        <w:numPr>
          <w:ilvl w:val="0"/>
          <w:numId w:val="9"/>
        </w:numPr>
        <w:shd w:val="clear" w:color="auto" w:fill="auto"/>
        <w:tabs>
          <w:tab w:val="left" w:pos="1166"/>
        </w:tabs>
        <w:spacing w:line="293" w:lineRule="exact"/>
        <w:ind w:firstLine="880"/>
        <w:jc w:val="both"/>
      </w:pPr>
      <w:r>
        <w:t>информация для родителей;</w:t>
      </w:r>
    </w:p>
    <w:p w:rsidR="006160DA" w:rsidRDefault="006160DA" w:rsidP="006160DA">
      <w:pPr>
        <w:pStyle w:val="21"/>
        <w:numPr>
          <w:ilvl w:val="0"/>
          <w:numId w:val="9"/>
        </w:numPr>
        <w:shd w:val="clear" w:color="auto" w:fill="auto"/>
        <w:tabs>
          <w:tab w:val="left" w:pos="1166"/>
        </w:tabs>
        <w:spacing w:line="293" w:lineRule="exact"/>
        <w:ind w:firstLine="880"/>
        <w:jc w:val="both"/>
      </w:pPr>
      <w:r>
        <w:t>о процессе информатизации школы.</w:t>
      </w:r>
    </w:p>
    <w:p w:rsidR="006160DA" w:rsidRDefault="006160DA" w:rsidP="006160DA">
      <w:pPr>
        <w:pStyle w:val="21"/>
        <w:shd w:val="clear" w:color="auto" w:fill="auto"/>
        <w:spacing w:line="274" w:lineRule="exact"/>
        <w:ind w:firstLine="980"/>
        <w:jc w:val="both"/>
      </w:pPr>
      <w:r>
        <w:t>На сайте публикуются важные документы, касающиеся организации образовательного процес</w:t>
      </w:r>
      <w:r>
        <w:softHyphen/>
        <w:t>са.</w:t>
      </w:r>
    </w:p>
    <w:p w:rsidR="006160DA" w:rsidRDefault="006160DA" w:rsidP="006160DA">
      <w:pPr>
        <w:pStyle w:val="21"/>
        <w:shd w:val="clear" w:color="auto" w:fill="auto"/>
        <w:spacing w:line="274" w:lineRule="exact"/>
        <w:ind w:firstLine="980"/>
        <w:jc w:val="both"/>
      </w:pPr>
      <w:r>
        <w:t>ИКТ широко используется на педагогических советах, семинарах. Возросло количество учителей, использующих ИТ в организации внеурочной работы с учащимися.</w:t>
      </w:r>
    </w:p>
    <w:p w:rsidR="006160DA" w:rsidRDefault="006160DA" w:rsidP="003B2A64">
      <w:pPr>
        <w:pStyle w:val="21"/>
        <w:shd w:val="clear" w:color="auto" w:fill="auto"/>
        <w:spacing w:after="240" w:line="274" w:lineRule="exact"/>
        <w:ind w:firstLine="840"/>
        <w:jc w:val="both"/>
      </w:pPr>
      <w:r>
        <w:t>В течение года систематически проводилась индивидуальная и групповая работа учащихся с ме</w:t>
      </w:r>
      <w:r>
        <w:softHyphen/>
        <w:t>диаресурсами школы, Интернет, программами-тренажерами.</w:t>
      </w:r>
    </w:p>
    <w:p w:rsidR="006160DA" w:rsidRDefault="006160DA" w:rsidP="006160DA">
      <w:pPr>
        <w:pStyle w:val="310"/>
        <w:keepNext/>
        <w:keepLines/>
        <w:shd w:val="clear" w:color="auto" w:fill="auto"/>
        <w:spacing w:after="0" w:line="274" w:lineRule="exact"/>
        <w:ind w:firstLine="980"/>
      </w:pPr>
      <w:bookmarkStart w:id="15" w:name="bookmark53"/>
      <w:r>
        <w:t>Электронный журнал</w:t>
      </w:r>
      <w:bookmarkEnd w:id="15"/>
    </w:p>
    <w:p w:rsidR="006160DA" w:rsidRDefault="006160DA" w:rsidP="006160DA">
      <w:pPr>
        <w:pStyle w:val="21"/>
        <w:shd w:val="clear" w:color="auto" w:fill="auto"/>
        <w:spacing w:after="115" w:line="274" w:lineRule="exact"/>
        <w:ind w:firstLine="980"/>
        <w:jc w:val="both"/>
        <w:rPr>
          <w:b/>
          <w:sz w:val="28"/>
          <w:szCs w:val="28"/>
        </w:rPr>
      </w:pPr>
      <w:r>
        <w:t>В школе ведется работа по активному внедрению в учебный процесс системы электронного журнала, который предназначен для информирования учеников и их родственников обо всех школьных событиях и о состоянии дел определенного ученика. Родители могут получать через систему достовер</w:t>
      </w:r>
      <w:r>
        <w:softHyphen/>
        <w:t>ную информацию об оценках детей, пропусках уроков, сообщения от учителей. Детям система поможет получить домашние задания в случае болезни, а также школьные новости.</w:t>
      </w:r>
      <w:bookmarkStart w:id="16" w:name="bookmark54"/>
      <w:r w:rsidRPr="005B1862">
        <w:rPr>
          <w:b/>
          <w:sz w:val="28"/>
          <w:szCs w:val="28"/>
        </w:rPr>
        <w:t xml:space="preserve"> </w:t>
      </w:r>
    </w:p>
    <w:p w:rsidR="006160DA" w:rsidRDefault="006160DA" w:rsidP="006160DA">
      <w:pPr>
        <w:pStyle w:val="21"/>
        <w:shd w:val="clear" w:color="auto" w:fill="auto"/>
        <w:spacing w:after="115" w:line="274" w:lineRule="exact"/>
        <w:ind w:firstLine="980"/>
        <w:jc w:val="center"/>
      </w:pPr>
      <w:r>
        <w:rPr>
          <w:b/>
          <w:sz w:val="28"/>
          <w:szCs w:val="28"/>
        </w:rPr>
        <w:t>1.1</w:t>
      </w:r>
      <w:r w:rsidR="002E16A2">
        <w:rPr>
          <w:b/>
          <w:sz w:val="28"/>
          <w:szCs w:val="28"/>
        </w:rPr>
        <w:t>3</w:t>
      </w:r>
      <w:r>
        <w:rPr>
          <w:b/>
          <w:sz w:val="28"/>
          <w:szCs w:val="28"/>
        </w:rPr>
        <w:t xml:space="preserve">. </w:t>
      </w:r>
      <w:r w:rsidRPr="005B1862">
        <w:rPr>
          <w:b/>
          <w:sz w:val="28"/>
          <w:szCs w:val="28"/>
        </w:rPr>
        <w:t>Анализ качества кадрового обеспечения</w:t>
      </w:r>
      <w:bookmarkEnd w:id="16"/>
      <w:r>
        <w:rPr>
          <w:b/>
          <w:sz w:val="28"/>
          <w:szCs w:val="28"/>
        </w:rPr>
        <w:t xml:space="preserve"> и методической работы в школе</w:t>
      </w:r>
    </w:p>
    <w:p w:rsidR="006160DA" w:rsidRPr="00D81EA0" w:rsidRDefault="006160DA" w:rsidP="006160DA">
      <w:pPr>
        <w:ind w:firstLine="720"/>
        <w:jc w:val="both"/>
        <w:rPr>
          <w:rStyle w:val="241"/>
          <w:rFonts w:ascii="Times New Roman" w:hAnsi="Times New Roman" w:cs="Times New Roman"/>
        </w:rPr>
      </w:pPr>
      <w:r w:rsidRPr="00FE3DC5">
        <w:rPr>
          <w:rFonts w:ascii="Times New Roman" w:hAnsi="Times New Roman" w:cs="Times New Roman"/>
        </w:rPr>
        <w:t>В</w:t>
      </w:r>
      <w:r w:rsidRPr="00FE3DC5">
        <w:rPr>
          <w:rStyle w:val="70"/>
          <w:rFonts w:ascii="Times New Roman" w:hAnsi="Times New Roman" w:cs="Times New Roman"/>
        </w:rPr>
        <w:t xml:space="preserve"> 201</w:t>
      </w:r>
      <w:r w:rsidR="00AA7D54" w:rsidRPr="00FE3DC5">
        <w:rPr>
          <w:rStyle w:val="70"/>
          <w:rFonts w:ascii="Times New Roman" w:hAnsi="Times New Roman" w:cs="Times New Roman"/>
        </w:rPr>
        <w:t>5</w:t>
      </w:r>
      <w:r w:rsidRPr="00FE3DC5">
        <w:rPr>
          <w:rStyle w:val="70"/>
          <w:rFonts w:ascii="Times New Roman" w:hAnsi="Times New Roman" w:cs="Times New Roman"/>
        </w:rPr>
        <w:t>-201</w:t>
      </w:r>
      <w:r w:rsidR="00AA7D54" w:rsidRPr="00FE3DC5">
        <w:rPr>
          <w:rStyle w:val="70"/>
          <w:rFonts w:ascii="Times New Roman" w:hAnsi="Times New Roman" w:cs="Times New Roman"/>
        </w:rPr>
        <w:t>6</w:t>
      </w:r>
      <w:r w:rsidRPr="00FE3DC5">
        <w:rPr>
          <w:rStyle w:val="70"/>
          <w:rFonts w:ascii="Times New Roman" w:hAnsi="Times New Roman" w:cs="Times New Roman"/>
        </w:rPr>
        <w:t xml:space="preserve"> учебном году</w:t>
      </w:r>
      <w:r w:rsidRPr="00FE3DC5">
        <w:rPr>
          <w:rFonts w:ascii="Times New Roman" w:hAnsi="Times New Roman" w:cs="Times New Roman"/>
        </w:rPr>
        <w:t xml:space="preserve"> в школе работало </w:t>
      </w:r>
      <w:r w:rsidR="00AA7D54" w:rsidRPr="00FE3DC5">
        <w:rPr>
          <w:rFonts w:ascii="Times New Roman" w:hAnsi="Times New Roman" w:cs="Times New Roman"/>
        </w:rPr>
        <w:t>44</w:t>
      </w:r>
      <w:r w:rsidRPr="00FE3DC5">
        <w:rPr>
          <w:rFonts w:ascii="Times New Roman" w:hAnsi="Times New Roman" w:cs="Times New Roman"/>
        </w:rPr>
        <w:t xml:space="preserve"> педагог</w:t>
      </w:r>
      <w:r w:rsidR="00AA7D54" w:rsidRPr="00FE3DC5">
        <w:rPr>
          <w:rFonts w:ascii="Times New Roman" w:hAnsi="Times New Roman" w:cs="Times New Roman"/>
        </w:rPr>
        <w:t>а</w:t>
      </w:r>
      <w:r w:rsidRPr="00FE3DC5">
        <w:rPr>
          <w:rFonts w:ascii="Times New Roman" w:hAnsi="Times New Roman" w:cs="Times New Roman"/>
        </w:rPr>
        <w:t>.</w:t>
      </w:r>
      <w:r w:rsidRPr="00FE3DC5">
        <w:rPr>
          <w:rStyle w:val="70"/>
          <w:rFonts w:ascii="Times New Roman" w:hAnsi="Times New Roman" w:cs="Times New Roman"/>
        </w:rPr>
        <w:t xml:space="preserve">  26 из них имеют высшее образование (из них 2</w:t>
      </w:r>
      <w:r w:rsidR="00FE3DC5" w:rsidRPr="00FE3DC5">
        <w:rPr>
          <w:rStyle w:val="70"/>
          <w:rFonts w:ascii="Times New Roman" w:hAnsi="Times New Roman" w:cs="Times New Roman"/>
        </w:rPr>
        <w:t>5</w:t>
      </w:r>
      <w:r w:rsidRPr="00FE3DC5">
        <w:rPr>
          <w:rStyle w:val="70"/>
          <w:rFonts w:ascii="Times New Roman" w:hAnsi="Times New Roman" w:cs="Times New Roman"/>
        </w:rPr>
        <w:t xml:space="preserve"> педагогическое), </w:t>
      </w:r>
      <w:r w:rsidR="00FE3DC5" w:rsidRPr="00FE3DC5">
        <w:rPr>
          <w:rStyle w:val="70"/>
          <w:rFonts w:ascii="Times New Roman" w:hAnsi="Times New Roman" w:cs="Times New Roman"/>
        </w:rPr>
        <w:t>18 среднее специальное</w:t>
      </w:r>
      <w:r w:rsidRPr="00FE3DC5">
        <w:rPr>
          <w:rStyle w:val="70"/>
          <w:rFonts w:ascii="Times New Roman" w:hAnsi="Times New Roman" w:cs="Times New Roman"/>
        </w:rPr>
        <w:t xml:space="preserve">. </w:t>
      </w:r>
      <w:r w:rsidRPr="00251E4A">
        <w:rPr>
          <w:rStyle w:val="70"/>
          <w:rFonts w:ascii="Times New Roman" w:hAnsi="Times New Roman" w:cs="Times New Roman"/>
        </w:rPr>
        <w:t xml:space="preserve">Из числа педагогов – </w:t>
      </w:r>
      <w:r w:rsidR="00251E4A" w:rsidRPr="00251E4A">
        <w:rPr>
          <w:rStyle w:val="70"/>
          <w:rFonts w:ascii="Times New Roman" w:hAnsi="Times New Roman" w:cs="Times New Roman"/>
        </w:rPr>
        <w:t>9</w:t>
      </w:r>
      <w:r w:rsidRPr="00251E4A">
        <w:rPr>
          <w:rStyle w:val="70"/>
          <w:rFonts w:ascii="Times New Roman" w:hAnsi="Times New Roman" w:cs="Times New Roman"/>
        </w:rPr>
        <w:t xml:space="preserve"> (</w:t>
      </w:r>
      <w:r w:rsidR="00251E4A" w:rsidRPr="00251E4A">
        <w:rPr>
          <w:rStyle w:val="70"/>
          <w:rFonts w:ascii="Times New Roman" w:hAnsi="Times New Roman" w:cs="Times New Roman"/>
        </w:rPr>
        <w:t>20</w:t>
      </w:r>
      <w:r w:rsidRPr="00251E4A">
        <w:rPr>
          <w:rStyle w:val="70"/>
          <w:rFonts w:ascii="Times New Roman" w:hAnsi="Times New Roman" w:cs="Times New Roman"/>
        </w:rPr>
        <w:t xml:space="preserve">%) имеют высшую квалификационную </w:t>
      </w:r>
      <w:r w:rsidRPr="00251E4A">
        <w:rPr>
          <w:rStyle w:val="70"/>
          <w:rFonts w:ascii="Times New Roman" w:hAnsi="Times New Roman" w:cs="Times New Roman"/>
        </w:rPr>
        <w:lastRenderedPageBreak/>
        <w:t>категорию, 1</w:t>
      </w:r>
      <w:r w:rsidR="00251E4A" w:rsidRPr="00251E4A">
        <w:rPr>
          <w:rStyle w:val="70"/>
          <w:rFonts w:ascii="Times New Roman" w:hAnsi="Times New Roman" w:cs="Times New Roman"/>
        </w:rPr>
        <w:t>3</w:t>
      </w:r>
      <w:r w:rsidRPr="00251E4A">
        <w:rPr>
          <w:rStyle w:val="70"/>
          <w:rFonts w:ascii="Times New Roman" w:hAnsi="Times New Roman" w:cs="Times New Roman"/>
        </w:rPr>
        <w:t xml:space="preserve"> (3</w:t>
      </w:r>
      <w:r w:rsidR="00251E4A" w:rsidRPr="00251E4A">
        <w:rPr>
          <w:rStyle w:val="70"/>
          <w:rFonts w:ascii="Times New Roman" w:hAnsi="Times New Roman" w:cs="Times New Roman"/>
        </w:rPr>
        <w:t>0</w:t>
      </w:r>
      <w:r w:rsidRPr="00251E4A">
        <w:rPr>
          <w:rStyle w:val="70"/>
          <w:rFonts w:ascii="Times New Roman" w:hAnsi="Times New Roman" w:cs="Times New Roman"/>
        </w:rPr>
        <w:t xml:space="preserve">%) – первую квалификационную категорию, </w:t>
      </w:r>
      <w:r w:rsidR="00251E4A" w:rsidRPr="00251E4A">
        <w:rPr>
          <w:rStyle w:val="70"/>
          <w:rFonts w:ascii="Times New Roman" w:hAnsi="Times New Roman" w:cs="Times New Roman"/>
        </w:rPr>
        <w:t>9</w:t>
      </w:r>
      <w:r w:rsidRPr="00251E4A">
        <w:rPr>
          <w:rStyle w:val="70"/>
          <w:rFonts w:ascii="Times New Roman" w:hAnsi="Times New Roman" w:cs="Times New Roman"/>
        </w:rPr>
        <w:t xml:space="preserve"> (</w:t>
      </w:r>
      <w:r w:rsidR="00251E4A" w:rsidRPr="00251E4A">
        <w:rPr>
          <w:rStyle w:val="70"/>
          <w:rFonts w:ascii="Times New Roman" w:hAnsi="Times New Roman" w:cs="Times New Roman"/>
        </w:rPr>
        <w:t>20</w:t>
      </w:r>
      <w:r w:rsidRPr="00251E4A">
        <w:rPr>
          <w:rStyle w:val="70"/>
          <w:rFonts w:ascii="Times New Roman" w:hAnsi="Times New Roman" w:cs="Times New Roman"/>
        </w:rPr>
        <w:t>%) соответствуют занимаемой должности, 13 – не имеют категории (3</w:t>
      </w:r>
      <w:r w:rsidR="00251E4A" w:rsidRPr="00251E4A">
        <w:rPr>
          <w:rStyle w:val="70"/>
          <w:rFonts w:ascii="Times New Roman" w:hAnsi="Times New Roman" w:cs="Times New Roman"/>
        </w:rPr>
        <w:t>0</w:t>
      </w:r>
      <w:r w:rsidRPr="00FE3DC5">
        <w:rPr>
          <w:rStyle w:val="70"/>
          <w:rFonts w:ascii="Times New Roman" w:hAnsi="Times New Roman" w:cs="Times New Roman"/>
        </w:rPr>
        <w:t>%).</w:t>
      </w:r>
      <w:r w:rsidRPr="00FE3DC5">
        <w:rPr>
          <w:rFonts w:ascii="Times New Roman" w:hAnsi="Times New Roman" w:cs="Times New Roman"/>
        </w:rPr>
        <w:t xml:space="preserve">  Распределение педагогов по стажу педагогической работы</w:t>
      </w:r>
      <w:r w:rsidRPr="00FE3DC5">
        <w:rPr>
          <w:rStyle w:val="241"/>
          <w:rFonts w:ascii="Times New Roman" w:hAnsi="Times New Roman" w:cs="Times New Roman"/>
        </w:rPr>
        <w:t xml:space="preserve"> следующее: до 2 лет – </w:t>
      </w:r>
      <w:r w:rsidR="00FE3DC5" w:rsidRPr="00FE3DC5">
        <w:rPr>
          <w:rStyle w:val="241"/>
          <w:rFonts w:ascii="Times New Roman" w:hAnsi="Times New Roman" w:cs="Times New Roman"/>
        </w:rPr>
        <w:t>8</w:t>
      </w:r>
      <w:r w:rsidRPr="00FE3DC5">
        <w:rPr>
          <w:rStyle w:val="241"/>
          <w:rFonts w:ascii="Times New Roman" w:hAnsi="Times New Roman" w:cs="Times New Roman"/>
        </w:rPr>
        <w:t xml:space="preserve">, от 2 до 5 лет – </w:t>
      </w:r>
      <w:r w:rsidR="00FE3DC5" w:rsidRPr="00FE3DC5">
        <w:rPr>
          <w:rStyle w:val="241"/>
          <w:rFonts w:ascii="Times New Roman" w:hAnsi="Times New Roman" w:cs="Times New Roman"/>
        </w:rPr>
        <w:t>8</w:t>
      </w:r>
      <w:r w:rsidRPr="00FE3DC5">
        <w:rPr>
          <w:rStyle w:val="241"/>
          <w:rFonts w:ascii="Times New Roman" w:hAnsi="Times New Roman" w:cs="Times New Roman"/>
        </w:rPr>
        <w:t xml:space="preserve">, от 5 до 10 лет – 2, от 10 до 20 лет – </w:t>
      </w:r>
      <w:r w:rsidR="00FE3DC5" w:rsidRPr="00FE3DC5">
        <w:rPr>
          <w:rStyle w:val="241"/>
          <w:rFonts w:ascii="Times New Roman" w:hAnsi="Times New Roman" w:cs="Times New Roman"/>
        </w:rPr>
        <w:t>8</w:t>
      </w:r>
      <w:r w:rsidRPr="00FE3DC5">
        <w:rPr>
          <w:rStyle w:val="241"/>
          <w:rFonts w:ascii="Times New Roman" w:hAnsi="Times New Roman" w:cs="Times New Roman"/>
        </w:rPr>
        <w:t>, свыше 20 лет – 1</w:t>
      </w:r>
      <w:r w:rsidR="00FE3DC5" w:rsidRPr="00FE3DC5">
        <w:rPr>
          <w:rStyle w:val="241"/>
          <w:rFonts w:ascii="Times New Roman" w:hAnsi="Times New Roman" w:cs="Times New Roman"/>
        </w:rPr>
        <w:t>8</w:t>
      </w:r>
      <w:r w:rsidRPr="00FE3DC5">
        <w:rPr>
          <w:rStyle w:val="241"/>
          <w:rFonts w:ascii="Times New Roman" w:hAnsi="Times New Roman" w:cs="Times New Roman"/>
        </w:rPr>
        <w:t xml:space="preserve">.  Из числа педагогов внешних совместителей – </w:t>
      </w:r>
      <w:r w:rsidR="00FE3DC5" w:rsidRPr="00FE3DC5">
        <w:rPr>
          <w:rStyle w:val="241"/>
          <w:rFonts w:ascii="Times New Roman" w:hAnsi="Times New Roman" w:cs="Times New Roman"/>
        </w:rPr>
        <w:t>2</w:t>
      </w:r>
      <w:r w:rsidRPr="00FE3DC5">
        <w:rPr>
          <w:rStyle w:val="241"/>
          <w:rFonts w:ascii="Times New Roman" w:hAnsi="Times New Roman" w:cs="Times New Roman"/>
        </w:rPr>
        <w:t>.  Вакансий в школе нет.</w:t>
      </w:r>
    </w:p>
    <w:p w:rsidR="006160DA" w:rsidRPr="00D81EA0" w:rsidRDefault="006160DA" w:rsidP="006160DA">
      <w:pPr>
        <w:jc w:val="both"/>
        <w:rPr>
          <w:rFonts w:ascii="Times New Roman" w:hAnsi="Times New Roman" w:cs="Times New Roman"/>
          <w:b/>
          <w:i/>
        </w:rPr>
      </w:pPr>
      <w:r w:rsidRPr="00D81EA0">
        <w:rPr>
          <w:rFonts w:ascii="Times New Roman" w:hAnsi="Times New Roman" w:cs="Times New Roman"/>
          <w:b/>
          <w:i/>
        </w:rPr>
        <w:t>Повышение квалификации, педагогического мастерства и категорийности кадров</w:t>
      </w:r>
    </w:p>
    <w:p w:rsidR="006160DA" w:rsidRPr="00D81EA0" w:rsidRDefault="006160DA" w:rsidP="006160DA">
      <w:pPr>
        <w:jc w:val="both"/>
        <w:rPr>
          <w:rFonts w:ascii="Times New Roman" w:hAnsi="Times New Roman" w:cs="Times New Roman"/>
        </w:rPr>
      </w:pPr>
      <w:r w:rsidRPr="00D81EA0">
        <w:rPr>
          <w:rFonts w:ascii="Times New Roman" w:hAnsi="Times New Roman" w:cs="Times New Roman"/>
        </w:rPr>
        <w:t xml:space="preserve"> </w:t>
      </w:r>
      <w:r w:rsidRPr="00D81EA0">
        <w:rPr>
          <w:rFonts w:ascii="Times New Roman" w:hAnsi="Times New Roman" w:cs="Times New Roman"/>
        </w:rPr>
        <w:tab/>
        <w:t>Ведущими формами повышения уровня педагогического мастерства являлось самообразование, курсовая переподготовка, изучение опыта коллег, аттестация, конкурсы профессионального мастерства учителя, участие в работе школьных МО, участие в работе педсоветов и психолого-теоретических семинаров.</w:t>
      </w:r>
    </w:p>
    <w:p w:rsidR="006160DA" w:rsidRPr="00D81EA0" w:rsidRDefault="006160DA" w:rsidP="006160DA">
      <w:pPr>
        <w:jc w:val="both"/>
        <w:rPr>
          <w:rFonts w:ascii="Times New Roman" w:hAnsi="Times New Roman" w:cs="Times New Roman"/>
        </w:rPr>
      </w:pPr>
      <w:r w:rsidRPr="00D81EA0">
        <w:rPr>
          <w:rFonts w:ascii="Times New Roman" w:hAnsi="Times New Roman" w:cs="Times New Roman"/>
        </w:rPr>
        <w:t xml:space="preserve">    </w:t>
      </w:r>
      <w:r w:rsidRPr="00D81EA0">
        <w:rPr>
          <w:rFonts w:ascii="Times New Roman" w:hAnsi="Times New Roman" w:cs="Times New Roman"/>
        </w:rPr>
        <w:tab/>
        <w:t xml:space="preserve">За год </w:t>
      </w:r>
      <w:r w:rsidR="008B10C2">
        <w:rPr>
          <w:rFonts w:ascii="Times New Roman" w:hAnsi="Times New Roman" w:cs="Times New Roman"/>
        </w:rPr>
        <w:t>30</w:t>
      </w:r>
      <w:r w:rsidRPr="00D81EA0">
        <w:rPr>
          <w:rFonts w:ascii="Times New Roman" w:hAnsi="Times New Roman" w:cs="Times New Roman"/>
        </w:rPr>
        <w:t xml:space="preserve"> педагог</w:t>
      </w:r>
      <w:r w:rsidR="008B10C2">
        <w:rPr>
          <w:rFonts w:ascii="Times New Roman" w:hAnsi="Times New Roman" w:cs="Times New Roman"/>
        </w:rPr>
        <w:t>ов</w:t>
      </w:r>
      <w:r w:rsidRPr="00D81EA0">
        <w:rPr>
          <w:rFonts w:ascii="Times New Roman" w:hAnsi="Times New Roman" w:cs="Times New Roman"/>
        </w:rPr>
        <w:t xml:space="preserve"> прошли персонифицированные курсы повышения квалификации и получили рекомендации по введению ФГОС в начальной и основной школе. В школе имеется перспективный график повышения квалификации учителей, согласно которому учителя проходят курсы. Педагоги школы участвуют в вебинарах.</w:t>
      </w:r>
    </w:p>
    <w:p w:rsidR="006160DA" w:rsidRPr="00D81EA0" w:rsidRDefault="006160DA" w:rsidP="006160DA">
      <w:pPr>
        <w:jc w:val="both"/>
        <w:rPr>
          <w:rFonts w:ascii="Times New Roman" w:hAnsi="Times New Roman" w:cs="Times New Roman"/>
        </w:rPr>
      </w:pPr>
      <w:r w:rsidRPr="00D81EA0">
        <w:rPr>
          <w:rFonts w:ascii="Times New Roman" w:hAnsi="Times New Roman" w:cs="Times New Roman"/>
        </w:rPr>
        <w:t xml:space="preserve">       </w:t>
      </w:r>
      <w:r w:rsidRPr="00D81EA0">
        <w:rPr>
          <w:rFonts w:ascii="Times New Roman" w:hAnsi="Times New Roman" w:cs="Times New Roman"/>
        </w:rPr>
        <w:tab/>
        <w:t>Один из современных методов профессионального развития педагога, позволяющий наиболее полно отразить опыт работы, накапливаемый учителем, его достижения, пути развития педагогического мастерства – это метод «портфолио». У каждого учителя созданы «портфолио», необходимые для оценки результативности работы для новой системы оплаты труда и предстоящей аттестации.</w:t>
      </w:r>
    </w:p>
    <w:p w:rsidR="006160DA" w:rsidRPr="00D81EA0" w:rsidRDefault="006160DA" w:rsidP="006160DA">
      <w:pPr>
        <w:spacing w:before="30" w:after="30"/>
        <w:jc w:val="both"/>
        <w:rPr>
          <w:rFonts w:ascii="Times New Roman" w:hAnsi="Times New Roman" w:cs="Times New Roman"/>
        </w:rPr>
      </w:pPr>
      <w:r w:rsidRPr="00D81EA0">
        <w:rPr>
          <w:rFonts w:ascii="Times New Roman" w:hAnsi="Times New Roman" w:cs="Times New Roman"/>
        </w:rPr>
        <w:t xml:space="preserve">    </w:t>
      </w:r>
      <w:r w:rsidRPr="00D81EA0">
        <w:rPr>
          <w:rFonts w:ascii="Times New Roman" w:hAnsi="Times New Roman" w:cs="Times New Roman"/>
        </w:rPr>
        <w:tab/>
        <w:t xml:space="preserve">Реальным фактором, стимулирующим творческий потенциал и возможность повышения уровня оплаты труда педагогов, стала аттестация. </w:t>
      </w:r>
      <w:r w:rsidRPr="00D81EA0">
        <w:rPr>
          <w:rFonts w:ascii="Times New Roman" w:hAnsi="Times New Roman" w:cs="Times New Roman"/>
          <w:i/>
        </w:rPr>
        <w:t xml:space="preserve"> </w:t>
      </w:r>
      <w:r w:rsidRPr="00D81EA0">
        <w:rPr>
          <w:rFonts w:ascii="Times New Roman" w:hAnsi="Times New Roman" w:cs="Times New Roman"/>
        </w:rPr>
        <w:t xml:space="preserve">Она является составной частью повышения педагогической квалификации и предполагает повышение профессионализма, развитие творческой активности, стимулирование деятельности. Со стороны администрации проводился контроль за соблюдением   нормативно-правовой базы по аттестации, сроков проведения, информирование   работников о сроках окончания действия квалификационной категории. Составлен перспективный план аттестации педагогов школы в новой форме. Создана папка по аттестации педагогов на соответствие занимаемой должности. В течение учебного года изучалась деятельность педагогов, аттестующихся в этом учебном году, оформлены все необходимые документы. Педагогам оказана помощь в проведении самоанализа педагогической деятельности. Аттестующиеся  пополнили портфолио, провели отчеты по темам самообразования на заседаниях педсоветов, школьных методических объединений. Аттестация педагогических кадров является хорошим показателем   творческой деятельности педагогов, механизмом совершенствования управления качеством образования. </w:t>
      </w:r>
    </w:p>
    <w:p w:rsidR="006160DA" w:rsidRPr="00D81EA0" w:rsidRDefault="006160DA" w:rsidP="006160DA">
      <w:pPr>
        <w:jc w:val="both"/>
        <w:rPr>
          <w:rFonts w:ascii="Times New Roman" w:hAnsi="Times New Roman" w:cs="Times New Roman"/>
          <w:b/>
        </w:rPr>
      </w:pP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2029"/>
        <w:gridCol w:w="2029"/>
        <w:gridCol w:w="2029"/>
        <w:gridCol w:w="1944"/>
      </w:tblGrid>
      <w:tr w:rsidR="008B10C2" w:rsidRPr="00D81EA0" w:rsidTr="008B10C2">
        <w:trPr>
          <w:jc w:val="center"/>
        </w:trPr>
        <w:tc>
          <w:tcPr>
            <w:tcW w:w="2958"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jc w:val="center"/>
              <w:rPr>
                <w:rFonts w:ascii="Times New Roman" w:hAnsi="Times New Roman" w:cs="Times New Roman"/>
                <w:b/>
              </w:rPr>
            </w:pPr>
            <w:r w:rsidRPr="00D81EA0">
              <w:rPr>
                <w:rFonts w:ascii="Times New Roman" w:hAnsi="Times New Roman" w:cs="Times New Roman"/>
                <w:b/>
              </w:rPr>
              <w:t>Квалификационная</w:t>
            </w:r>
          </w:p>
          <w:p w:rsidR="008B10C2" w:rsidRPr="00D81EA0" w:rsidRDefault="008B10C2" w:rsidP="006160DA">
            <w:pPr>
              <w:jc w:val="center"/>
              <w:rPr>
                <w:rFonts w:ascii="Times New Roman" w:hAnsi="Times New Roman" w:cs="Times New Roman"/>
                <w:b/>
              </w:rPr>
            </w:pPr>
            <w:r w:rsidRPr="00D81EA0">
              <w:rPr>
                <w:rFonts w:ascii="Times New Roman" w:hAnsi="Times New Roman" w:cs="Times New Roman"/>
                <w:b/>
              </w:rPr>
              <w:t>категория</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b/>
              </w:rPr>
            </w:pPr>
            <w:r w:rsidRPr="00D81EA0">
              <w:rPr>
                <w:rFonts w:ascii="Times New Roman" w:hAnsi="Times New Roman" w:cs="Times New Roman"/>
                <w:b/>
              </w:rPr>
              <w:t>2012-2013 уч. год</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b/>
              </w:rPr>
            </w:pPr>
            <w:r w:rsidRPr="00D81EA0">
              <w:rPr>
                <w:rFonts w:ascii="Times New Roman" w:hAnsi="Times New Roman" w:cs="Times New Roman"/>
                <w:b/>
              </w:rPr>
              <w:t>2013-2014 уч. год</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b/>
              </w:rPr>
            </w:pPr>
            <w:r w:rsidRPr="00D81EA0">
              <w:rPr>
                <w:rFonts w:ascii="Times New Roman" w:hAnsi="Times New Roman" w:cs="Times New Roman"/>
                <w:b/>
              </w:rPr>
              <w:t>2014-2015 уч. год</w:t>
            </w:r>
          </w:p>
        </w:tc>
        <w:tc>
          <w:tcPr>
            <w:tcW w:w="1944"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b/>
              </w:rPr>
            </w:pPr>
            <w:r>
              <w:rPr>
                <w:rFonts w:ascii="Times New Roman" w:hAnsi="Times New Roman" w:cs="Times New Roman"/>
                <w:b/>
              </w:rPr>
              <w:t>2015-2016 уч. год</w:t>
            </w:r>
          </w:p>
        </w:tc>
      </w:tr>
      <w:tr w:rsidR="008B10C2" w:rsidRPr="00D81EA0" w:rsidTr="008B10C2">
        <w:trPr>
          <w:jc w:val="center"/>
        </w:trPr>
        <w:tc>
          <w:tcPr>
            <w:tcW w:w="2958"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rPr>
                <w:rFonts w:ascii="Times New Roman" w:hAnsi="Times New Roman" w:cs="Times New Roman"/>
              </w:rPr>
            </w:pPr>
            <w:bookmarkStart w:id="17" w:name="_Hlk328855022"/>
            <w:r w:rsidRPr="00D81EA0">
              <w:rPr>
                <w:rFonts w:ascii="Times New Roman" w:hAnsi="Times New Roman" w:cs="Times New Roman"/>
              </w:rPr>
              <w:t xml:space="preserve">Высшая </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3 (9%)</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Style w:val="70"/>
                <w:rFonts w:ascii="Times New Roman" w:hAnsi="Times New Roman" w:cs="Times New Roman"/>
              </w:rPr>
              <w:t>4 (12%)</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5 (14%)</w:t>
            </w:r>
          </w:p>
        </w:tc>
        <w:tc>
          <w:tcPr>
            <w:tcW w:w="1944"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Pr>
                <w:rFonts w:ascii="Times New Roman" w:hAnsi="Times New Roman" w:cs="Times New Roman"/>
              </w:rPr>
              <w:t>9 (20%)</w:t>
            </w:r>
          </w:p>
        </w:tc>
      </w:tr>
      <w:tr w:rsidR="008B10C2" w:rsidRPr="00D81EA0" w:rsidTr="008B10C2">
        <w:trPr>
          <w:jc w:val="center"/>
        </w:trPr>
        <w:tc>
          <w:tcPr>
            <w:tcW w:w="2958"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rPr>
                <w:rFonts w:ascii="Times New Roman" w:hAnsi="Times New Roman" w:cs="Times New Roman"/>
              </w:rPr>
            </w:pPr>
            <w:r w:rsidRPr="00D81EA0">
              <w:rPr>
                <w:rFonts w:ascii="Times New Roman" w:hAnsi="Times New Roman" w:cs="Times New Roman"/>
              </w:rPr>
              <w:t xml:space="preserve">Первая </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15 (47%)</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Style w:val="70"/>
                <w:rFonts w:ascii="Times New Roman" w:hAnsi="Times New Roman" w:cs="Times New Roman"/>
              </w:rPr>
              <w:t>16 (47%)</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14 (39%)</w:t>
            </w:r>
          </w:p>
        </w:tc>
        <w:tc>
          <w:tcPr>
            <w:tcW w:w="1944" w:type="dxa"/>
            <w:tcBorders>
              <w:top w:val="single" w:sz="4" w:space="0" w:color="auto"/>
              <w:left w:val="single" w:sz="4" w:space="0" w:color="auto"/>
              <w:bottom w:val="single" w:sz="4" w:space="0" w:color="auto"/>
              <w:right w:val="single" w:sz="4" w:space="0" w:color="auto"/>
            </w:tcBorders>
          </w:tcPr>
          <w:p w:rsidR="008B10C2" w:rsidRPr="00D81EA0" w:rsidRDefault="008B10C2" w:rsidP="00423312">
            <w:pPr>
              <w:spacing w:line="360" w:lineRule="auto"/>
              <w:jc w:val="center"/>
              <w:rPr>
                <w:rFonts w:ascii="Times New Roman" w:hAnsi="Times New Roman" w:cs="Times New Roman"/>
              </w:rPr>
            </w:pPr>
            <w:r>
              <w:rPr>
                <w:rFonts w:ascii="Times New Roman" w:hAnsi="Times New Roman" w:cs="Times New Roman"/>
              </w:rPr>
              <w:t>1</w:t>
            </w:r>
            <w:r w:rsidR="00423312">
              <w:rPr>
                <w:rFonts w:ascii="Times New Roman" w:hAnsi="Times New Roman" w:cs="Times New Roman"/>
              </w:rPr>
              <w:t>3</w:t>
            </w:r>
            <w:r>
              <w:rPr>
                <w:rFonts w:ascii="Times New Roman" w:hAnsi="Times New Roman" w:cs="Times New Roman"/>
              </w:rPr>
              <w:t xml:space="preserve"> (</w:t>
            </w:r>
            <w:r w:rsidR="00423312">
              <w:rPr>
                <w:rFonts w:ascii="Times New Roman" w:hAnsi="Times New Roman" w:cs="Times New Roman"/>
              </w:rPr>
              <w:t>30</w:t>
            </w:r>
            <w:r>
              <w:rPr>
                <w:rFonts w:ascii="Times New Roman" w:hAnsi="Times New Roman" w:cs="Times New Roman"/>
              </w:rPr>
              <w:t>%)</w:t>
            </w:r>
          </w:p>
        </w:tc>
      </w:tr>
      <w:tr w:rsidR="008B10C2" w:rsidRPr="00D81EA0" w:rsidTr="008B10C2">
        <w:trPr>
          <w:jc w:val="center"/>
        </w:trPr>
        <w:tc>
          <w:tcPr>
            <w:tcW w:w="2958"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rPr>
                <w:rFonts w:ascii="Times New Roman" w:hAnsi="Times New Roman" w:cs="Times New Roman"/>
              </w:rPr>
            </w:pPr>
            <w:r w:rsidRPr="00D81EA0">
              <w:rPr>
                <w:rFonts w:ascii="Times New Roman" w:hAnsi="Times New Roman" w:cs="Times New Roman"/>
              </w:rPr>
              <w:t xml:space="preserve">Вторая </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5 (16%)</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Style w:val="70"/>
                <w:rFonts w:ascii="Times New Roman" w:hAnsi="Times New Roman" w:cs="Times New Roman"/>
              </w:rPr>
              <w:t>3 (9%)</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1 (3%)</w:t>
            </w:r>
          </w:p>
        </w:tc>
        <w:tc>
          <w:tcPr>
            <w:tcW w:w="1944"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Pr>
                <w:rFonts w:ascii="Times New Roman" w:hAnsi="Times New Roman" w:cs="Times New Roman"/>
              </w:rPr>
              <w:t>–</w:t>
            </w:r>
          </w:p>
        </w:tc>
      </w:tr>
      <w:tr w:rsidR="008B10C2" w:rsidRPr="00D81EA0" w:rsidTr="008B10C2">
        <w:trPr>
          <w:jc w:val="center"/>
        </w:trPr>
        <w:tc>
          <w:tcPr>
            <w:tcW w:w="2958"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rPr>
                <w:rFonts w:ascii="Times New Roman" w:hAnsi="Times New Roman" w:cs="Times New Roman"/>
              </w:rPr>
            </w:pPr>
            <w:r w:rsidRPr="00D81EA0">
              <w:rPr>
                <w:rFonts w:ascii="Times New Roman" w:hAnsi="Times New Roman" w:cs="Times New Roman"/>
              </w:rPr>
              <w:t>Соответствие занимаемой должности</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3 (8%)</w:t>
            </w:r>
          </w:p>
        </w:tc>
        <w:tc>
          <w:tcPr>
            <w:tcW w:w="1944" w:type="dxa"/>
            <w:tcBorders>
              <w:top w:val="single" w:sz="4" w:space="0" w:color="auto"/>
              <w:left w:val="single" w:sz="4" w:space="0" w:color="auto"/>
              <w:bottom w:val="single" w:sz="4" w:space="0" w:color="auto"/>
              <w:right w:val="single" w:sz="4" w:space="0" w:color="auto"/>
            </w:tcBorders>
          </w:tcPr>
          <w:p w:rsidR="008B10C2" w:rsidRPr="00D81EA0" w:rsidRDefault="00423312" w:rsidP="00423312">
            <w:pPr>
              <w:spacing w:line="360" w:lineRule="auto"/>
              <w:jc w:val="center"/>
              <w:rPr>
                <w:rFonts w:ascii="Times New Roman" w:hAnsi="Times New Roman" w:cs="Times New Roman"/>
              </w:rPr>
            </w:pPr>
            <w:r>
              <w:rPr>
                <w:rFonts w:ascii="Times New Roman" w:hAnsi="Times New Roman" w:cs="Times New Roman"/>
              </w:rPr>
              <w:t>9</w:t>
            </w:r>
            <w:r w:rsidR="008B10C2">
              <w:rPr>
                <w:rFonts w:ascii="Times New Roman" w:hAnsi="Times New Roman" w:cs="Times New Roman"/>
              </w:rPr>
              <w:t xml:space="preserve"> (</w:t>
            </w:r>
            <w:r>
              <w:rPr>
                <w:rFonts w:ascii="Times New Roman" w:hAnsi="Times New Roman" w:cs="Times New Roman"/>
              </w:rPr>
              <w:t>20</w:t>
            </w:r>
            <w:r w:rsidR="008B10C2">
              <w:rPr>
                <w:rFonts w:ascii="Times New Roman" w:hAnsi="Times New Roman" w:cs="Times New Roman"/>
              </w:rPr>
              <w:t>%)</w:t>
            </w:r>
          </w:p>
        </w:tc>
      </w:tr>
      <w:tr w:rsidR="008B10C2" w:rsidRPr="00D81EA0" w:rsidTr="008B10C2">
        <w:trPr>
          <w:jc w:val="center"/>
        </w:trPr>
        <w:tc>
          <w:tcPr>
            <w:tcW w:w="2958"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rPr>
                <w:rFonts w:ascii="Times New Roman" w:hAnsi="Times New Roman" w:cs="Times New Roman"/>
              </w:rPr>
            </w:pPr>
            <w:r w:rsidRPr="00D81EA0">
              <w:rPr>
                <w:rFonts w:ascii="Times New Roman" w:hAnsi="Times New Roman" w:cs="Times New Roman"/>
              </w:rPr>
              <w:t>Нет категории</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9 (28%)</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11 (32%)</w:t>
            </w:r>
          </w:p>
        </w:tc>
        <w:tc>
          <w:tcPr>
            <w:tcW w:w="2029" w:type="dxa"/>
            <w:tcBorders>
              <w:top w:val="single" w:sz="4" w:space="0" w:color="auto"/>
              <w:left w:val="single" w:sz="4" w:space="0" w:color="auto"/>
              <w:bottom w:val="single" w:sz="4" w:space="0" w:color="auto"/>
              <w:right w:val="single" w:sz="4" w:space="0" w:color="auto"/>
            </w:tcBorders>
          </w:tcPr>
          <w:p w:rsidR="008B10C2" w:rsidRPr="00D81EA0" w:rsidRDefault="008B10C2" w:rsidP="006160DA">
            <w:pPr>
              <w:spacing w:line="360" w:lineRule="auto"/>
              <w:jc w:val="center"/>
              <w:rPr>
                <w:rFonts w:ascii="Times New Roman" w:hAnsi="Times New Roman" w:cs="Times New Roman"/>
              </w:rPr>
            </w:pPr>
            <w:r w:rsidRPr="00D81EA0">
              <w:rPr>
                <w:rFonts w:ascii="Times New Roman" w:hAnsi="Times New Roman" w:cs="Times New Roman"/>
              </w:rPr>
              <w:t>13 (36%)</w:t>
            </w:r>
          </w:p>
        </w:tc>
        <w:tc>
          <w:tcPr>
            <w:tcW w:w="1944" w:type="dxa"/>
            <w:tcBorders>
              <w:top w:val="single" w:sz="4" w:space="0" w:color="auto"/>
              <w:left w:val="single" w:sz="4" w:space="0" w:color="auto"/>
              <w:bottom w:val="single" w:sz="4" w:space="0" w:color="auto"/>
              <w:right w:val="single" w:sz="4" w:space="0" w:color="auto"/>
            </w:tcBorders>
          </w:tcPr>
          <w:p w:rsidR="008B10C2" w:rsidRPr="00D81EA0" w:rsidRDefault="00423312" w:rsidP="00423312">
            <w:pPr>
              <w:spacing w:line="360" w:lineRule="auto"/>
              <w:jc w:val="center"/>
              <w:rPr>
                <w:rFonts w:ascii="Times New Roman" w:hAnsi="Times New Roman" w:cs="Times New Roman"/>
              </w:rPr>
            </w:pPr>
            <w:r>
              <w:rPr>
                <w:rFonts w:ascii="Times New Roman" w:hAnsi="Times New Roman" w:cs="Times New Roman"/>
              </w:rPr>
              <w:t>13 (30%)</w:t>
            </w:r>
          </w:p>
        </w:tc>
      </w:tr>
      <w:bookmarkEnd w:id="17"/>
    </w:tbl>
    <w:p w:rsidR="006160DA" w:rsidRPr="00D81EA0" w:rsidRDefault="006160DA" w:rsidP="006160DA">
      <w:pPr>
        <w:jc w:val="both"/>
        <w:rPr>
          <w:rFonts w:ascii="Times New Roman" w:hAnsi="Times New Roman" w:cs="Times New Roman"/>
        </w:rPr>
      </w:pPr>
    </w:p>
    <w:p w:rsidR="006160DA" w:rsidRDefault="006160DA" w:rsidP="006160DA">
      <w:pPr>
        <w:ind w:firstLine="708"/>
        <w:jc w:val="both"/>
        <w:rPr>
          <w:rFonts w:ascii="Times New Roman" w:hAnsi="Times New Roman" w:cs="Times New Roman"/>
        </w:rPr>
      </w:pPr>
      <w:r w:rsidRPr="00D81EA0">
        <w:rPr>
          <w:rFonts w:ascii="Times New Roman" w:hAnsi="Times New Roman" w:cs="Times New Roman"/>
        </w:rPr>
        <w:t xml:space="preserve">За текущий год аттестовано 7 педагогических работников школы: </w:t>
      </w:r>
      <w:r w:rsidR="00E533BB">
        <w:rPr>
          <w:rFonts w:ascii="Times New Roman" w:hAnsi="Times New Roman" w:cs="Times New Roman"/>
        </w:rPr>
        <w:t>четыре</w:t>
      </w:r>
      <w:r w:rsidRPr="00D81EA0">
        <w:rPr>
          <w:rFonts w:ascii="Times New Roman" w:hAnsi="Times New Roman" w:cs="Times New Roman"/>
        </w:rPr>
        <w:t xml:space="preserve"> педагога,</w:t>
      </w:r>
      <w:r>
        <w:rPr>
          <w:rFonts w:ascii="Times New Roman" w:hAnsi="Times New Roman" w:cs="Times New Roman"/>
        </w:rPr>
        <w:t xml:space="preserve"> </w:t>
      </w:r>
      <w:r w:rsidRPr="00D81EA0">
        <w:rPr>
          <w:rFonts w:ascii="Times New Roman" w:hAnsi="Times New Roman" w:cs="Times New Roman"/>
        </w:rPr>
        <w:t>не имеющих категории, прошли аттестацию на соответствие занимаемой должности (</w:t>
      </w:r>
      <w:r w:rsidR="00423312">
        <w:rPr>
          <w:rFonts w:ascii="Times New Roman" w:hAnsi="Times New Roman" w:cs="Times New Roman"/>
        </w:rPr>
        <w:t>Корякова Е. Н.</w:t>
      </w:r>
      <w:r w:rsidRPr="00D81EA0">
        <w:rPr>
          <w:rFonts w:ascii="Times New Roman" w:hAnsi="Times New Roman" w:cs="Times New Roman"/>
        </w:rPr>
        <w:t xml:space="preserve"> – воспитатель, </w:t>
      </w:r>
      <w:r w:rsidR="00423312">
        <w:rPr>
          <w:rFonts w:ascii="Times New Roman" w:hAnsi="Times New Roman" w:cs="Times New Roman"/>
        </w:rPr>
        <w:t>Хомякова О. С.</w:t>
      </w:r>
      <w:r w:rsidRPr="00D81EA0">
        <w:rPr>
          <w:rFonts w:ascii="Times New Roman" w:hAnsi="Times New Roman" w:cs="Times New Roman"/>
        </w:rPr>
        <w:t xml:space="preserve"> – </w:t>
      </w:r>
      <w:r w:rsidR="00423312">
        <w:rPr>
          <w:rFonts w:ascii="Times New Roman" w:hAnsi="Times New Roman" w:cs="Times New Roman"/>
        </w:rPr>
        <w:t>воспитатель</w:t>
      </w:r>
      <w:r w:rsidRPr="00D81EA0">
        <w:rPr>
          <w:rFonts w:ascii="Times New Roman" w:hAnsi="Times New Roman" w:cs="Times New Roman"/>
        </w:rPr>
        <w:t xml:space="preserve">, </w:t>
      </w:r>
      <w:r w:rsidR="00423312">
        <w:rPr>
          <w:rFonts w:ascii="Times New Roman" w:hAnsi="Times New Roman" w:cs="Times New Roman"/>
        </w:rPr>
        <w:t>Сараева Ю. Н.</w:t>
      </w:r>
      <w:r w:rsidRPr="00D81EA0">
        <w:rPr>
          <w:rFonts w:ascii="Times New Roman" w:hAnsi="Times New Roman" w:cs="Times New Roman"/>
        </w:rPr>
        <w:t xml:space="preserve"> – </w:t>
      </w:r>
      <w:r w:rsidR="00423312">
        <w:rPr>
          <w:rFonts w:ascii="Times New Roman" w:hAnsi="Times New Roman" w:cs="Times New Roman"/>
        </w:rPr>
        <w:t>воспитатель</w:t>
      </w:r>
      <w:r w:rsidR="00E533BB">
        <w:rPr>
          <w:rFonts w:ascii="Times New Roman" w:hAnsi="Times New Roman" w:cs="Times New Roman"/>
        </w:rPr>
        <w:t>; Дормакова Л. Н. – зам. директора по ВР</w:t>
      </w:r>
      <w:r w:rsidRPr="00D81EA0">
        <w:rPr>
          <w:rFonts w:ascii="Times New Roman" w:hAnsi="Times New Roman" w:cs="Times New Roman"/>
        </w:rPr>
        <w:t xml:space="preserve">); </w:t>
      </w:r>
      <w:r w:rsidR="00E533BB">
        <w:rPr>
          <w:rFonts w:ascii="Times New Roman" w:hAnsi="Times New Roman" w:cs="Times New Roman"/>
        </w:rPr>
        <w:t>4</w:t>
      </w:r>
      <w:r w:rsidRPr="00D81EA0">
        <w:rPr>
          <w:rFonts w:ascii="Times New Roman" w:hAnsi="Times New Roman" w:cs="Times New Roman"/>
        </w:rPr>
        <w:t xml:space="preserve"> педагога прошли аттестацию на </w:t>
      </w:r>
      <w:r w:rsidR="00423312">
        <w:rPr>
          <w:rFonts w:ascii="Times New Roman" w:hAnsi="Times New Roman" w:cs="Times New Roman"/>
        </w:rPr>
        <w:t>высшую</w:t>
      </w:r>
      <w:r w:rsidRPr="00D81EA0">
        <w:rPr>
          <w:rFonts w:ascii="Times New Roman" w:hAnsi="Times New Roman" w:cs="Times New Roman"/>
        </w:rPr>
        <w:t xml:space="preserve"> категорию (</w:t>
      </w:r>
      <w:r w:rsidR="00423312">
        <w:rPr>
          <w:rFonts w:ascii="Times New Roman" w:hAnsi="Times New Roman" w:cs="Times New Roman"/>
        </w:rPr>
        <w:t>Морозова Т. В.</w:t>
      </w:r>
      <w:r w:rsidRPr="00D81EA0">
        <w:rPr>
          <w:rFonts w:ascii="Times New Roman" w:hAnsi="Times New Roman" w:cs="Times New Roman"/>
        </w:rPr>
        <w:t xml:space="preserve"> – воспитатель, </w:t>
      </w:r>
      <w:r w:rsidR="00423312">
        <w:rPr>
          <w:rFonts w:ascii="Times New Roman" w:hAnsi="Times New Roman" w:cs="Times New Roman"/>
        </w:rPr>
        <w:t>Куксова Н. В.</w:t>
      </w:r>
      <w:r w:rsidRPr="00D81EA0">
        <w:rPr>
          <w:rFonts w:ascii="Times New Roman" w:hAnsi="Times New Roman" w:cs="Times New Roman"/>
        </w:rPr>
        <w:t xml:space="preserve"> – </w:t>
      </w:r>
      <w:r w:rsidR="00423312">
        <w:rPr>
          <w:rFonts w:ascii="Times New Roman" w:hAnsi="Times New Roman" w:cs="Times New Roman"/>
        </w:rPr>
        <w:t>учитель начальных классов</w:t>
      </w:r>
      <w:r w:rsidRPr="00D81EA0">
        <w:rPr>
          <w:rFonts w:ascii="Times New Roman" w:hAnsi="Times New Roman" w:cs="Times New Roman"/>
        </w:rPr>
        <w:t xml:space="preserve">, </w:t>
      </w:r>
      <w:r w:rsidR="00423312">
        <w:rPr>
          <w:rFonts w:ascii="Times New Roman" w:hAnsi="Times New Roman" w:cs="Times New Roman"/>
        </w:rPr>
        <w:t>Брисюк Е. А.</w:t>
      </w:r>
      <w:r w:rsidRPr="00D81EA0">
        <w:rPr>
          <w:rFonts w:ascii="Times New Roman" w:hAnsi="Times New Roman" w:cs="Times New Roman"/>
        </w:rPr>
        <w:t xml:space="preserve"> – учитель </w:t>
      </w:r>
      <w:r w:rsidR="00423312">
        <w:rPr>
          <w:rFonts w:ascii="Times New Roman" w:hAnsi="Times New Roman" w:cs="Times New Roman"/>
        </w:rPr>
        <w:t xml:space="preserve">начальных классов; </w:t>
      </w:r>
      <w:r w:rsidR="00E533BB">
        <w:rPr>
          <w:rFonts w:ascii="Times New Roman" w:hAnsi="Times New Roman" w:cs="Times New Roman"/>
        </w:rPr>
        <w:t>Новикова О. А. – учитель истории)</w:t>
      </w:r>
      <w:r w:rsidRPr="00D81EA0">
        <w:rPr>
          <w:rFonts w:ascii="Times New Roman" w:hAnsi="Times New Roman" w:cs="Times New Roman"/>
        </w:rPr>
        <w:t>.  Все аттестующиеся педагоги провели открытые занятия на уровне школы.</w:t>
      </w:r>
      <w:r>
        <w:rPr>
          <w:rFonts w:ascii="Times New Roman" w:hAnsi="Times New Roman" w:cs="Times New Roman"/>
        </w:rPr>
        <w:t xml:space="preserve"> </w:t>
      </w:r>
    </w:p>
    <w:p w:rsidR="006160DA" w:rsidRDefault="006160DA" w:rsidP="006160DA">
      <w:pPr>
        <w:ind w:firstLine="708"/>
        <w:jc w:val="both"/>
        <w:rPr>
          <w:rFonts w:ascii="Times New Roman" w:hAnsi="Times New Roman" w:cs="Times New Roman"/>
        </w:rPr>
      </w:pPr>
      <w:r w:rsidRPr="00D81EA0">
        <w:rPr>
          <w:rFonts w:ascii="Times New Roman" w:hAnsi="Times New Roman" w:cs="Times New Roman"/>
        </w:rPr>
        <w:t>Одной из форм методической работы по повышению профессионального мастерства учителя являются открытые уроки</w:t>
      </w:r>
      <w:r w:rsidRPr="00D81EA0">
        <w:rPr>
          <w:rFonts w:ascii="Times New Roman" w:hAnsi="Times New Roman" w:cs="Times New Roman"/>
          <w:b/>
        </w:rPr>
        <w:t>.</w:t>
      </w:r>
      <w:r w:rsidRPr="00D81EA0">
        <w:rPr>
          <w:rFonts w:ascii="Times New Roman" w:hAnsi="Times New Roman" w:cs="Times New Roman"/>
        </w:rPr>
        <w:t xml:space="preserve"> Проведение открытых уроков показало, что учителя владеют методикой преподавания </w:t>
      </w:r>
      <w:r w:rsidRPr="00D81EA0">
        <w:rPr>
          <w:rFonts w:ascii="Times New Roman" w:hAnsi="Times New Roman" w:cs="Times New Roman"/>
        </w:rPr>
        <w:lastRenderedPageBreak/>
        <w:t>предметов на достаточно высоком уровне, обладают профессиональной компетентностью. Уроки отличались высокой плотностью, доступностью изложения материала, эффективностью методов и приёмов работы, целесообразностью распределения времени, логической последовательностью и взаимосвязью этапов</w:t>
      </w:r>
      <w:r w:rsidRPr="00D81EA0">
        <w:rPr>
          <w:rFonts w:ascii="Times New Roman" w:hAnsi="Times New Roman" w:cs="Times New Roman"/>
          <w:i/>
        </w:rPr>
        <w:t>.</w:t>
      </w:r>
      <w:r w:rsidRPr="00D81EA0">
        <w:rPr>
          <w:rFonts w:ascii="Times New Roman" w:hAnsi="Times New Roman" w:cs="Times New Roman"/>
        </w:rPr>
        <w:t xml:space="preserve"> Учителя старались показать такую организацию урока, которая обеспечивала бы не только усвоение учебного материала всеми учениками на самом уроке, но и их самостоятельную деятельность, способствующую умственному развитию.</w:t>
      </w:r>
      <w:r w:rsidRPr="00D81EA0">
        <w:rPr>
          <w:rFonts w:ascii="Times New Roman" w:hAnsi="Times New Roman" w:cs="Times New Roman"/>
          <w:i/>
        </w:rPr>
        <w:t xml:space="preserve"> </w:t>
      </w:r>
      <w:r w:rsidRPr="00D81EA0">
        <w:rPr>
          <w:rFonts w:ascii="Times New Roman" w:hAnsi="Times New Roman" w:cs="Times New Roman"/>
        </w:rPr>
        <w:t>Выявлена группа учителей, обладающих  творческим потенциалом:  учителя начальных классов – Паутова Т. В., Брисюк Е. А., Куксова Н. В., учитель истории Новикова О. А., учитель русского языка и литературы Курнина О. Е., учитель ИЗО и технологии Озерова Е. Е. Отмечается  высокое мастерство учителей, а именно: соответствие применяемых форм и методов работы, содержанию урока,  владение приемами активизации познавательной деятельности учащихся, знаний и умений правильно применить элементы педагогических технологий. Учителя начальных классов, работающие по ФГОС, применяя системно-деятельностный подход в обучении, достигают предметных и метапредметных результатов.</w:t>
      </w:r>
    </w:p>
    <w:p w:rsidR="006160DA" w:rsidRPr="005B1862" w:rsidRDefault="006160DA" w:rsidP="006160DA">
      <w:pPr>
        <w:ind w:left="710"/>
        <w:jc w:val="both"/>
        <w:rPr>
          <w:rFonts w:ascii="Times New Roman" w:hAnsi="Times New Roman" w:cs="Times New Roman"/>
          <w:b/>
          <w:i/>
        </w:rPr>
      </w:pPr>
      <w:r w:rsidRPr="005B1862">
        <w:rPr>
          <w:rFonts w:ascii="Times New Roman" w:hAnsi="Times New Roman" w:cs="Times New Roman"/>
          <w:b/>
          <w:i/>
        </w:rPr>
        <w:t>Работа методических объединений</w:t>
      </w:r>
    </w:p>
    <w:p w:rsidR="006160DA" w:rsidRPr="005B1862" w:rsidRDefault="006160DA" w:rsidP="006160DA">
      <w:pPr>
        <w:ind w:firstLine="720"/>
        <w:jc w:val="both"/>
        <w:rPr>
          <w:rFonts w:ascii="Times New Roman" w:hAnsi="Times New Roman" w:cs="Times New Roman"/>
        </w:rPr>
      </w:pPr>
      <w:r w:rsidRPr="005B1862">
        <w:rPr>
          <w:rFonts w:ascii="Times New Roman" w:hAnsi="Times New Roman" w:cs="Times New Roman"/>
        </w:rPr>
        <w:t xml:space="preserve">Цель: выявление результативности выполнения целей и задач, возложенных на методические объединения. </w:t>
      </w:r>
    </w:p>
    <w:p w:rsidR="006160DA" w:rsidRPr="005B1862" w:rsidRDefault="006160DA" w:rsidP="006160DA">
      <w:pPr>
        <w:ind w:firstLine="720"/>
        <w:jc w:val="both"/>
        <w:rPr>
          <w:rFonts w:ascii="Times New Roman" w:hAnsi="Times New Roman" w:cs="Times New Roman"/>
        </w:rPr>
      </w:pPr>
      <w:r w:rsidRPr="005B1862">
        <w:rPr>
          <w:rFonts w:ascii="Times New Roman" w:hAnsi="Times New Roman" w:cs="Times New Roman"/>
        </w:rPr>
        <w:t>Одной из основных задач, сформулированных в результате анализа работы МО школы, в 201</w:t>
      </w:r>
      <w:r w:rsidR="00E533BB">
        <w:rPr>
          <w:rFonts w:ascii="Times New Roman" w:hAnsi="Times New Roman" w:cs="Times New Roman"/>
        </w:rPr>
        <w:t>5</w:t>
      </w:r>
      <w:r w:rsidRPr="005B1862">
        <w:rPr>
          <w:rFonts w:ascii="Times New Roman" w:hAnsi="Times New Roman" w:cs="Times New Roman"/>
        </w:rPr>
        <w:t>-201</w:t>
      </w:r>
      <w:r w:rsidR="00E533BB">
        <w:rPr>
          <w:rFonts w:ascii="Times New Roman" w:hAnsi="Times New Roman" w:cs="Times New Roman"/>
        </w:rPr>
        <w:t>6</w:t>
      </w:r>
      <w:r w:rsidRPr="005B1862">
        <w:rPr>
          <w:rFonts w:ascii="Times New Roman" w:hAnsi="Times New Roman" w:cs="Times New Roman"/>
        </w:rPr>
        <w:t xml:space="preserve"> учебном году была поставлена задача совершенствования педагогического мастерства, обучение педагогов новым технологиям, направленным на реализацию системно-деятельностного подхода в обучении, привлечение учащихся к проектной и исследовательской деятельности, создания системы обучения, обеспечивающей потребности каждого обучающегося в соответствии со склонностями, интересами и возможностями.</w:t>
      </w:r>
    </w:p>
    <w:p w:rsidR="006160DA" w:rsidRPr="005B1862" w:rsidRDefault="006160DA" w:rsidP="006160DA">
      <w:pPr>
        <w:ind w:firstLine="720"/>
        <w:jc w:val="center"/>
        <w:rPr>
          <w:rFonts w:ascii="Times New Roman" w:hAnsi="Times New Roman" w:cs="Times New Roman"/>
          <w:b/>
        </w:rPr>
      </w:pPr>
      <w:r w:rsidRPr="005B1862">
        <w:rPr>
          <w:rFonts w:ascii="Times New Roman" w:hAnsi="Times New Roman" w:cs="Times New Roman"/>
          <w:b/>
        </w:rPr>
        <w:t>МО учителей начальных классов</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i/>
          <w:sz w:val="24"/>
          <w:szCs w:val="24"/>
        </w:rPr>
        <w:t>Всего членов</w:t>
      </w:r>
      <w:r w:rsidRPr="00A667EB">
        <w:rPr>
          <w:rFonts w:ascii="Times New Roman" w:hAnsi="Times New Roman" w:cs="Times New Roman"/>
          <w:sz w:val="24"/>
          <w:szCs w:val="24"/>
        </w:rPr>
        <w:t xml:space="preserve">                  5 чел.</w:t>
      </w:r>
    </w:p>
    <w:p w:rsidR="00A667EB" w:rsidRPr="00A667EB" w:rsidRDefault="00A667EB" w:rsidP="00A667EB">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Н</w:t>
      </w:r>
      <w:r w:rsidRPr="00A667EB">
        <w:rPr>
          <w:rFonts w:ascii="Times New Roman" w:hAnsi="Times New Roman" w:cs="Times New Roman"/>
          <w:b/>
          <w:i/>
          <w:sz w:val="24"/>
          <w:szCs w:val="24"/>
        </w:rPr>
        <w:t>аграды</w:t>
      </w:r>
      <w:r>
        <w:rPr>
          <w:rFonts w:ascii="Times New Roman" w:hAnsi="Times New Roman" w:cs="Times New Roman"/>
          <w:b/>
          <w:i/>
          <w:sz w:val="24"/>
          <w:szCs w:val="24"/>
        </w:rPr>
        <w:t xml:space="preserve">: </w:t>
      </w:r>
      <w:r w:rsidRPr="00A667EB">
        <w:rPr>
          <w:rFonts w:ascii="Times New Roman" w:hAnsi="Times New Roman" w:cs="Times New Roman"/>
          <w:sz w:val="24"/>
          <w:szCs w:val="24"/>
        </w:rPr>
        <w:t xml:space="preserve">Почетная </w:t>
      </w:r>
      <w:r>
        <w:rPr>
          <w:rFonts w:ascii="Times New Roman" w:hAnsi="Times New Roman" w:cs="Times New Roman"/>
          <w:sz w:val="24"/>
          <w:szCs w:val="24"/>
        </w:rPr>
        <w:t>г</w:t>
      </w:r>
      <w:r w:rsidRPr="00A667EB">
        <w:rPr>
          <w:rFonts w:ascii="Times New Roman" w:hAnsi="Times New Roman" w:cs="Times New Roman"/>
          <w:sz w:val="24"/>
          <w:szCs w:val="24"/>
        </w:rPr>
        <w:t>рамота Министерства образования</w:t>
      </w:r>
      <w:r>
        <w:rPr>
          <w:rFonts w:ascii="Times New Roman" w:hAnsi="Times New Roman" w:cs="Times New Roman"/>
          <w:sz w:val="24"/>
          <w:szCs w:val="24"/>
        </w:rPr>
        <w:t xml:space="preserve"> и науки РФ</w:t>
      </w:r>
      <w:r w:rsidRPr="00A667EB">
        <w:rPr>
          <w:rFonts w:ascii="Times New Roman" w:hAnsi="Times New Roman" w:cs="Times New Roman"/>
          <w:sz w:val="24"/>
          <w:szCs w:val="24"/>
        </w:rPr>
        <w:t xml:space="preserve"> – 1 чел.</w:t>
      </w:r>
      <w:r>
        <w:rPr>
          <w:rFonts w:ascii="Times New Roman" w:hAnsi="Times New Roman" w:cs="Times New Roman"/>
          <w:sz w:val="24"/>
          <w:szCs w:val="24"/>
        </w:rPr>
        <w:t>, Почетная г</w:t>
      </w:r>
      <w:r w:rsidRPr="00A667EB">
        <w:rPr>
          <w:rFonts w:ascii="Times New Roman" w:hAnsi="Times New Roman" w:cs="Times New Roman"/>
          <w:sz w:val="24"/>
          <w:szCs w:val="24"/>
        </w:rPr>
        <w:t xml:space="preserve">рамота </w:t>
      </w:r>
      <w:r>
        <w:rPr>
          <w:rFonts w:ascii="Times New Roman" w:hAnsi="Times New Roman" w:cs="Times New Roman"/>
          <w:sz w:val="24"/>
          <w:szCs w:val="24"/>
        </w:rPr>
        <w:t>д</w:t>
      </w:r>
      <w:r w:rsidRPr="00A667EB">
        <w:rPr>
          <w:rFonts w:ascii="Times New Roman" w:hAnsi="Times New Roman" w:cs="Times New Roman"/>
          <w:sz w:val="24"/>
          <w:szCs w:val="24"/>
        </w:rPr>
        <w:t xml:space="preserve">епартамента образования </w:t>
      </w:r>
      <w:r>
        <w:rPr>
          <w:rFonts w:ascii="Times New Roman" w:hAnsi="Times New Roman" w:cs="Times New Roman"/>
          <w:sz w:val="24"/>
          <w:szCs w:val="24"/>
        </w:rPr>
        <w:t xml:space="preserve">Ярославской области </w:t>
      </w:r>
      <w:r w:rsidRPr="00A667EB">
        <w:rPr>
          <w:rFonts w:ascii="Times New Roman" w:hAnsi="Times New Roman" w:cs="Times New Roman"/>
          <w:sz w:val="24"/>
          <w:szCs w:val="24"/>
        </w:rPr>
        <w:t>– 3 чел.</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Высшая категория        3 чел.</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Первая категория          0 чел.</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Вторая категория          0 чел.</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Нет категории</w:t>
      </w:r>
      <w:r>
        <w:rPr>
          <w:rFonts w:ascii="Times New Roman" w:hAnsi="Times New Roman" w:cs="Times New Roman"/>
          <w:sz w:val="24"/>
          <w:szCs w:val="24"/>
        </w:rPr>
        <w:t xml:space="preserve">               </w:t>
      </w:r>
      <w:r w:rsidRPr="00A667EB">
        <w:rPr>
          <w:rFonts w:ascii="Times New Roman" w:hAnsi="Times New Roman" w:cs="Times New Roman"/>
          <w:sz w:val="24"/>
          <w:szCs w:val="24"/>
        </w:rPr>
        <w:t>2 чел.</w:t>
      </w:r>
    </w:p>
    <w:p w:rsidR="00A667EB" w:rsidRPr="00A667EB" w:rsidRDefault="00A667EB" w:rsidP="00A667EB">
      <w:pPr>
        <w:spacing w:after="0" w:line="240" w:lineRule="auto"/>
        <w:rPr>
          <w:rFonts w:ascii="Times New Roman" w:hAnsi="Times New Roman" w:cs="Times New Roman"/>
          <w:sz w:val="24"/>
          <w:szCs w:val="24"/>
        </w:rPr>
      </w:pPr>
    </w:p>
    <w:p w:rsidR="00A667EB" w:rsidRPr="00A667EB" w:rsidRDefault="00A667EB" w:rsidP="00A667EB">
      <w:pPr>
        <w:spacing w:after="0" w:line="240" w:lineRule="auto"/>
        <w:rPr>
          <w:rFonts w:ascii="Times New Roman" w:hAnsi="Times New Roman" w:cs="Times New Roman"/>
          <w:b/>
          <w:i/>
          <w:sz w:val="24"/>
          <w:szCs w:val="24"/>
        </w:rPr>
      </w:pPr>
      <w:r w:rsidRPr="00A667EB">
        <w:rPr>
          <w:rFonts w:ascii="Times New Roman" w:hAnsi="Times New Roman" w:cs="Times New Roman"/>
          <w:b/>
          <w:i/>
          <w:sz w:val="24"/>
          <w:szCs w:val="24"/>
        </w:rPr>
        <w:t>Образование:</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Высшее          4 чел.</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Среднее специальное     1 чел.</w:t>
      </w:r>
    </w:p>
    <w:p w:rsidR="00A667EB" w:rsidRPr="00481F7E" w:rsidRDefault="00A667EB" w:rsidP="00A667EB">
      <w:pPr>
        <w:spacing w:after="0" w:line="240" w:lineRule="auto"/>
        <w:rPr>
          <w:rFonts w:ascii="Times New Roman" w:hAnsi="Times New Roman" w:cs="Times New Roman"/>
          <w:b/>
          <w:sz w:val="24"/>
          <w:szCs w:val="24"/>
        </w:rPr>
      </w:pPr>
      <w:r w:rsidRPr="00481F7E">
        <w:rPr>
          <w:rFonts w:ascii="Times New Roman" w:hAnsi="Times New Roman" w:cs="Times New Roman"/>
          <w:b/>
          <w:sz w:val="24"/>
          <w:szCs w:val="24"/>
        </w:rPr>
        <w:t>Прошли обучение на курсах повышения квалификации (где, когда)</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b/>
          <w:sz w:val="24"/>
          <w:szCs w:val="24"/>
        </w:rPr>
        <w:t>Паутова Т.В.</w:t>
      </w:r>
      <w:r w:rsidRPr="00481F7E">
        <w:rPr>
          <w:rFonts w:ascii="Times New Roman" w:hAnsi="Times New Roman" w:cs="Times New Roman"/>
          <w:sz w:val="24"/>
          <w:szCs w:val="24"/>
        </w:rPr>
        <w:t xml:space="preserve">  с 17.02 по 30.03.2016 г. прошла в Государственном автономном учреждении дополнительного профессионального образования Ярославской области</w:t>
      </w:r>
      <w:r w:rsidR="00481F7E">
        <w:rPr>
          <w:rFonts w:ascii="Times New Roman" w:hAnsi="Times New Roman" w:cs="Times New Roman"/>
          <w:sz w:val="24"/>
          <w:szCs w:val="24"/>
        </w:rPr>
        <w:t xml:space="preserve"> «</w:t>
      </w:r>
      <w:r w:rsidRPr="00481F7E">
        <w:rPr>
          <w:rFonts w:ascii="Times New Roman" w:hAnsi="Times New Roman" w:cs="Times New Roman"/>
          <w:sz w:val="24"/>
          <w:szCs w:val="24"/>
        </w:rPr>
        <w:t xml:space="preserve">Институт  развития </w:t>
      </w:r>
      <w:r w:rsidR="00481F7E">
        <w:rPr>
          <w:rFonts w:ascii="Times New Roman" w:hAnsi="Times New Roman" w:cs="Times New Roman"/>
          <w:sz w:val="24"/>
          <w:szCs w:val="24"/>
        </w:rPr>
        <w:t>образования» по программе «</w:t>
      </w:r>
      <w:r w:rsidRPr="00481F7E">
        <w:rPr>
          <w:rFonts w:ascii="Times New Roman" w:hAnsi="Times New Roman" w:cs="Times New Roman"/>
          <w:sz w:val="24"/>
          <w:szCs w:val="24"/>
        </w:rPr>
        <w:t>Реализация ФГОС НОО обучающихся с ограниченными возможностями здоровья», в объеме 72 ч.</w:t>
      </w:r>
      <w:r w:rsidR="00481F7E">
        <w:rPr>
          <w:rFonts w:ascii="Times New Roman" w:hAnsi="Times New Roman" w:cs="Times New Roman"/>
          <w:sz w:val="24"/>
          <w:szCs w:val="24"/>
        </w:rPr>
        <w:t xml:space="preserve">; </w:t>
      </w:r>
      <w:r w:rsidRPr="00481F7E">
        <w:rPr>
          <w:rFonts w:ascii="Times New Roman" w:hAnsi="Times New Roman" w:cs="Times New Roman"/>
          <w:sz w:val="24"/>
          <w:szCs w:val="24"/>
        </w:rPr>
        <w:t>с 15.02</w:t>
      </w:r>
      <w:r w:rsidR="00481F7E">
        <w:rPr>
          <w:rFonts w:ascii="Times New Roman" w:hAnsi="Times New Roman" w:cs="Times New Roman"/>
          <w:sz w:val="24"/>
          <w:szCs w:val="24"/>
        </w:rPr>
        <w:t xml:space="preserve"> по 13.06 2016 на базе ГОУ ЯО «</w:t>
      </w:r>
      <w:r w:rsidRPr="00481F7E">
        <w:rPr>
          <w:rFonts w:ascii="Times New Roman" w:hAnsi="Times New Roman" w:cs="Times New Roman"/>
          <w:sz w:val="24"/>
          <w:szCs w:val="24"/>
        </w:rPr>
        <w:t>Петровская школа-интернат»  курсы повышения квалификации  по программе  «ФГОС: обучение и воспитание детей с тяжелыми нарушениями речи», в объеме 72 ч.</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b/>
          <w:sz w:val="24"/>
          <w:szCs w:val="24"/>
        </w:rPr>
        <w:t>Брисюк Е.А.</w:t>
      </w:r>
      <w:r w:rsidRPr="00481F7E">
        <w:rPr>
          <w:rFonts w:ascii="Times New Roman" w:hAnsi="Times New Roman" w:cs="Times New Roman"/>
          <w:sz w:val="24"/>
          <w:szCs w:val="24"/>
        </w:rPr>
        <w:t xml:space="preserve"> с 15.02</w:t>
      </w:r>
      <w:r w:rsidR="00481F7E">
        <w:rPr>
          <w:rFonts w:ascii="Times New Roman" w:hAnsi="Times New Roman" w:cs="Times New Roman"/>
          <w:sz w:val="24"/>
          <w:szCs w:val="24"/>
        </w:rPr>
        <w:t xml:space="preserve"> по 13.06 2016 на базе ГОУ ЯО «</w:t>
      </w:r>
      <w:r w:rsidRPr="00481F7E">
        <w:rPr>
          <w:rFonts w:ascii="Times New Roman" w:hAnsi="Times New Roman" w:cs="Times New Roman"/>
          <w:sz w:val="24"/>
          <w:szCs w:val="24"/>
        </w:rPr>
        <w:t>Петровская школа-интернат» прошл</w:t>
      </w:r>
      <w:r w:rsidR="00481F7E">
        <w:rPr>
          <w:rFonts w:ascii="Times New Roman" w:hAnsi="Times New Roman" w:cs="Times New Roman"/>
          <w:sz w:val="24"/>
          <w:szCs w:val="24"/>
        </w:rPr>
        <w:t xml:space="preserve">а </w:t>
      </w:r>
      <w:r w:rsidRPr="00481F7E">
        <w:rPr>
          <w:rFonts w:ascii="Times New Roman" w:hAnsi="Times New Roman" w:cs="Times New Roman"/>
          <w:sz w:val="24"/>
          <w:szCs w:val="24"/>
        </w:rPr>
        <w:t>курсы повышения квали</w:t>
      </w:r>
      <w:r w:rsidR="00481F7E">
        <w:rPr>
          <w:rFonts w:ascii="Times New Roman" w:hAnsi="Times New Roman" w:cs="Times New Roman"/>
          <w:sz w:val="24"/>
          <w:szCs w:val="24"/>
        </w:rPr>
        <w:t xml:space="preserve">фикации по программе </w:t>
      </w:r>
      <w:r w:rsidRPr="00481F7E">
        <w:rPr>
          <w:rFonts w:ascii="Times New Roman" w:hAnsi="Times New Roman" w:cs="Times New Roman"/>
          <w:sz w:val="24"/>
          <w:szCs w:val="24"/>
        </w:rPr>
        <w:t>«ФГОС: обучение и воспитание детей с тяжелыми нарушениями речи», в объеме 72 ч.</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b/>
          <w:sz w:val="24"/>
          <w:szCs w:val="24"/>
        </w:rPr>
        <w:t>Куксова Н.В.</w:t>
      </w:r>
      <w:r w:rsidRPr="00481F7E">
        <w:rPr>
          <w:rFonts w:ascii="Times New Roman" w:hAnsi="Times New Roman" w:cs="Times New Roman"/>
          <w:sz w:val="24"/>
          <w:szCs w:val="24"/>
        </w:rPr>
        <w:t xml:space="preserve"> с 15.02</w:t>
      </w:r>
      <w:r w:rsidR="00481F7E">
        <w:rPr>
          <w:rFonts w:ascii="Times New Roman" w:hAnsi="Times New Roman" w:cs="Times New Roman"/>
          <w:sz w:val="24"/>
          <w:szCs w:val="24"/>
        </w:rPr>
        <w:t xml:space="preserve"> по 13.06 2016 на базе ГОУ ЯО «</w:t>
      </w:r>
      <w:r w:rsidRPr="00481F7E">
        <w:rPr>
          <w:rFonts w:ascii="Times New Roman" w:hAnsi="Times New Roman" w:cs="Times New Roman"/>
          <w:sz w:val="24"/>
          <w:szCs w:val="24"/>
        </w:rPr>
        <w:t>Петровская школа-интернат» прошл</w:t>
      </w:r>
      <w:r w:rsidR="00481F7E">
        <w:rPr>
          <w:rFonts w:ascii="Times New Roman" w:hAnsi="Times New Roman" w:cs="Times New Roman"/>
          <w:sz w:val="24"/>
          <w:szCs w:val="24"/>
        </w:rPr>
        <w:t xml:space="preserve">а курсы повышения квалификации по программе </w:t>
      </w:r>
      <w:r w:rsidRPr="00481F7E">
        <w:rPr>
          <w:rFonts w:ascii="Times New Roman" w:hAnsi="Times New Roman" w:cs="Times New Roman"/>
          <w:sz w:val="24"/>
          <w:szCs w:val="24"/>
        </w:rPr>
        <w:t>«ФГОС: обучение и воспитание детей с</w:t>
      </w:r>
      <w:r w:rsidR="00481F7E">
        <w:rPr>
          <w:rFonts w:ascii="Times New Roman" w:hAnsi="Times New Roman" w:cs="Times New Roman"/>
          <w:sz w:val="24"/>
          <w:szCs w:val="24"/>
        </w:rPr>
        <w:t xml:space="preserve"> тяжелыми нарушениями речи», в </w:t>
      </w:r>
      <w:r w:rsidRPr="00481F7E">
        <w:rPr>
          <w:rFonts w:ascii="Times New Roman" w:hAnsi="Times New Roman" w:cs="Times New Roman"/>
          <w:sz w:val="24"/>
          <w:szCs w:val="24"/>
        </w:rPr>
        <w:t>объеме 72 ч.</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b/>
          <w:sz w:val="24"/>
          <w:szCs w:val="24"/>
        </w:rPr>
        <w:t>Саврасова А.Н.</w:t>
      </w:r>
      <w:r w:rsidRPr="00481F7E">
        <w:rPr>
          <w:rFonts w:ascii="Times New Roman" w:hAnsi="Times New Roman" w:cs="Times New Roman"/>
          <w:sz w:val="24"/>
          <w:szCs w:val="24"/>
        </w:rPr>
        <w:t xml:space="preserve"> с 15.02</w:t>
      </w:r>
      <w:r w:rsidR="00481F7E">
        <w:rPr>
          <w:rFonts w:ascii="Times New Roman" w:hAnsi="Times New Roman" w:cs="Times New Roman"/>
          <w:sz w:val="24"/>
          <w:szCs w:val="24"/>
        </w:rPr>
        <w:t xml:space="preserve"> по 13.06 2016 на базе ГОУ ЯО «</w:t>
      </w:r>
      <w:r w:rsidRPr="00481F7E">
        <w:rPr>
          <w:rFonts w:ascii="Times New Roman" w:hAnsi="Times New Roman" w:cs="Times New Roman"/>
          <w:sz w:val="24"/>
          <w:szCs w:val="24"/>
        </w:rPr>
        <w:t>Петровская школа-интернат» прошл</w:t>
      </w:r>
      <w:r w:rsidR="00481F7E">
        <w:rPr>
          <w:rFonts w:ascii="Times New Roman" w:hAnsi="Times New Roman" w:cs="Times New Roman"/>
          <w:sz w:val="24"/>
          <w:szCs w:val="24"/>
        </w:rPr>
        <w:t xml:space="preserve">а курсы повышения квалификации по программе </w:t>
      </w:r>
      <w:r w:rsidRPr="00481F7E">
        <w:rPr>
          <w:rFonts w:ascii="Times New Roman" w:hAnsi="Times New Roman" w:cs="Times New Roman"/>
          <w:sz w:val="24"/>
          <w:szCs w:val="24"/>
        </w:rPr>
        <w:t>«ФГОС: обучение и воспитание детей с тяжелыми нарушениями речи»,</w:t>
      </w:r>
      <w:r w:rsidR="00481F7E">
        <w:rPr>
          <w:rFonts w:ascii="Times New Roman" w:hAnsi="Times New Roman" w:cs="Times New Roman"/>
          <w:sz w:val="24"/>
          <w:szCs w:val="24"/>
        </w:rPr>
        <w:t xml:space="preserve"> </w:t>
      </w:r>
      <w:r w:rsidRPr="00481F7E">
        <w:rPr>
          <w:rFonts w:ascii="Times New Roman" w:hAnsi="Times New Roman" w:cs="Times New Roman"/>
          <w:sz w:val="24"/>
          <w:szCs w:val="24"/>
        </w:rPr>
        <w:t>в объеме 72 ч.</w:t>
      </w:r>
    </w:p>
    <w:p w:rsidR="00A667EB" w:rsidRPr="00481F7E" w:rsidRDefault="00A667EB" w:rsidP="00A667EB">
      <w:pPr>
        <w:spacing w:after="0" w:line="240" w:lineRule="auto"/>
        <w:jc w:val="both"/>
        <w:rPr>
          <w:rFonts w:ascii="Times New Roman" w:hAnsi="Times New Roman" w:cs="Times New Roman"/>
          <w:b/>
          <w:sz w:val="24"/>
          <w:szCs w:val="24"/>
        </w:rPr>
      </w:pP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b/>
          <w:sz w:val="24"/>
          <w:szCs w:val="24"/>
        </w:rPr>
        <w:t>Проведено заседаний за отчётный период</w:t>
      </w:r>
      <w:r w:rsidRPr="00481F7E">
        <w:rPr>
          <w:rFonts w:ascii="Times New Roman" w:hAnsi="Times New Roman" w:cs="Times New Roman"/>
          <w:sz w:val="24"/>
          <w:szCs w:val="24"/>
        </w:rPr>
        <w:t>: 5</w:t>
      </w:r>
    </w:p>
    <w:p w:rsidR="00A667EB" w:rsidRPr="00481F7E" w:rsidRDefault="00A667EB" w:rsidP="00A667EB">
      <w:pPr>
        <w:spacing w:after="0" w:line="240" w:lineRule="auto"/>
        <w:jc w:val="both"/>
        <w:rPr>
          <w:rFonts w:ascii="Times New Roman" w:hAnsi="Times New Roman" w:cs="Times New Roman"/>
          <w:sz w:val="24"/>
          <w:szCs w:val="24"/>
        </w:rPr>
      </w:pPr>
    </w:p>
    <w:p w:rsidR="00A667EB" w:rsidRPr="00481F7E" w:rsidRDefault="00A667EB" w:rsidP="00A667EB">
      <w:pPr>
        <w:spacing w:after="0" w:line="240" w:lineRule="auto"/>
        <w:jc w:val="both"/>
        <w:rPr>
          <w:rFonts w:ascii="Times New Roman" w:hAnsi="Times New Roman" w:cs="Times New Roman"/>
          <w:b/>
          <w:sz w:val="24"/>
          <w:szCs w:val="24"/>
        </w:rPr>
      </w:pPr>
      <w:r w:rsidRPr="00481F7E">
        <w:rPr>
          <w:rFonts w:ascii="Times New Roman" w:hAnsi="Times New Roman" w:cs="Times New Roman"/>
          <w:b/>
          <w:sz w:val="24"/>
          <w:szCs w:val="24"/>
        </w:rPr>
        <w:t>Вопросы, обсуждаемые на заседаниях:</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sz w:val="24"/>
          <w:szCs w:val="24"/>
        </w:rPr>
        <w:t>Организационное заседание. Утверждение плана работы.</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sz w:val="24"/>
          <w:szCs w:val="24"/>
        </w:rPr>
        <w:t>Формирование осознанного чтения у обучающихся младших классов с речевыми нарушениями.</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sz w:val="24"/>
          <w:szCs w:val="24"/>
        </w:rPr>
        <w:lastRenderedPageBreak/>
        <w:t>Использование современн</w:t>
      </w:r>
      <w:r w:rsidR="00481F7E">
        <w:rPr>
          <w:rFonts w:ascii="Times New Roman" w:hAnsi="Times New Roman" w:cs="Times New Roman"/>
          <w:sz w:val="24"/>
          <w:szCs w:val="24"/>
        </w:rPr>
        <w:t>ых образовательных технологий (</w:t>
      </w:r>
      <w:r w:rsidRPr="00481F7E">
        <w:rPr>
          <w:rFonts w:ascii="Times New Roman" w:hAnsi="Times New Roman" w:cs="Times New Roman"/>
          <w:sz w:val="24"/>
          <w:szCs w:val="24"/>
        </w:rPr>
        <w:t>в том числе ИКТ) в учебно-воспитательном процессе в условиях перехода на ФГОС.</w:t>
      </w:r>
    </w:p>
    <w:p w:rsidR="00A667EB" w:rsidRPr="00481F7E" w:rsidRDefault="00A667EB" w:rsidP="00A667EB">
      <w:pPr>
        <w:pStyle w:val="af"/>
        <w:tabs>
          <w:tab w:val="left" w:pos="8130"/>
        </w:tabs>
        <w:ind w:left="0"/>
        <w:jc w:val="both"/>
        <w:rPr>
          <w:rFonts w:ascii="Times New Roman" w:hAnsi="Times New Roman" w:cs="Times New Roman"/>
          <w:color w:val="auto"/>
        </w:rPr>
      </w:pPr>
      <w:r w:rsidRPr="00481F7E">
        <w:rPr>
          <w:rFonts w:ascii="Times New Roman" w:hAnsi="Times New Roman" w:cs="Times New Roman"/>
          <w:color w:val="auto"/>
        </w:rPr>
        <w:t>На</w:t>
      </w:r>
      <w:r w:rsidR="00481F7E">
        <w:rPr>
          <w:rFonts w:ascii="Times New Roman" w:hAnsi="Times New Roman" w:cs="Times New Roman"/>
          <w:color w:val="auto"/>
        </w:rPr>
        <w:t>учно-практическая конференция «</w:t>
      </w:r>
      <w:r w:rsidRPr="00481F7E">
        <w:rPr>
          <w:rFonts w:ascii="Times New Roman" w:hAnsi="Times New Roman" w:cs="Times New Roman"/>
          <w:color w:val="auto"/>
        </w:rPr>
        <w:t>Мир детей глазами науки»</w:t>
      </w:r>
    </w:p>
    <w:p w:rsidR="00A667EB" w:rsidRPr="00481F7E" w:rsidRDefault="00A667EB" w:rsidP="00A667EB">
      <w:pPr>
        <w:spacing w:after="0" w:line="240" w:lineRule="auto"/>
        <w:jc w:val="both"/>
        <w:rPr>
          <w:rFonts w:ascii="Times New Roman" w:eastAsia="Calibri" w:hAnsi="Times New Roman" w:cs="Times New Roman"/>
          <w:b/>
          <w:sz w:val="24"/>
          <w:szCs w:val="24"/>
        </w:rPr>
      </w:pPr>
      <w:r w:rsidRPr="00481F7E">
        <w:rPr>
          <w:rFonts w:ascii="Times New Roman" w:hAnsi="Times New Roman" w:cs="Times New Roman"/>
          <w:sz w:val="24"/>
          <w:szCs w:val="24"/>
        </w:rPr>
        <w:t>Итоги работы МО.</w:t>
      </w:r>
    </w:p>
    <w:p w:rsidR="00A667EB" w:rsidRPr="00481F7E" w:rsidRDefault="00A667EB" w:rsidP="00A667EB">
      <w:pPr>
        <w:spacing w:after="0" w:line="240" w:lineRule="auto"/>
        <w:jc w:val="both"/>
        <w:rPr>
          <w:rFonts w:ascii="Times New Roman" w:hAnsi="Times New Roman" w:cs="Times New Roman"/>
          <w:b/>
          <w:sz w:val="24"/>
          <w:szCs w:val="24"/>
        </w:rPr>
      </w:pPr>
      <w:r w:rsidRPr="00481F7E">
        <w:rPr>
          <w:rFonts w:ascii="Times New Roman" w:hAnsi="Times New Roman" w:cs="Times New Roman"/>
          <w:b/>
          <w:sz w:val="24"/>
          <w:szCs w:val="24"/>
        </w:rPr>
        <w:t>Исполнение принятых решений</w:t>
      </w:r>
    </w:p>
    <w:p w:rsidR="00A667EB" w:rsidRPr="00481F7E" w:rsidRDefault="00A667EB" w:rsidP="00A667EB">
      <w:pPr>
        <w:spacing w:after="0" w:line="240" w:lineRule="auto"/>
        <w:jc w:val="both"/>
        <w:rPr>
          <w:rFonts w:ascii="Times New Roman" w:hAnsi="Times New Roman" w:cs="Times New Roman"/>
          <w:b/>
          <w:sz w:val="24"/>
          <w:szCs w:val="24"/>
        </w:rPr>
      </w:pPr>
      <w:r w:rsidRPr="00481F7E">
        <w:rPr>
          <w:rFonts w:ascii="Times New Roman" w:hAnsi="Times New Roman" w:cs="Times New Roman"/>
          <w:b/>
          <w:sz w:val="24"/>
          <w:szCs w:val="24"/>
        </w:rPr>
        <w:t>Принято:</w:t>
      </w:r>
    </w:p>
    <w:p w:rsidR="00A667EB" w:rsidRPr="00481F7E" w:rsidRDefault="00481F7E" w:rsidP="00A66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7EB" w:rsidRPr="00481F7E">
        <w:rPr>
          <w:rFonts w:ascii="Times New Roman" w:hAnsi="Times New Roman" w:cs="Times New Roman"/>
          <w:sz w:val="24"/>
          <w:szCs w:val="24"/>
        </w:rPr>
        <w:t>Представленный педагогами практический материал использовать в дальнейшей педагогической деятельности.</w:t>
      </w:r>
    </w:p>
    <w:p w:rsidR="00A667EB" w:rsidRPr="00481F7E" w:rsidRDefault="00481F7E" w:rsidP="00A66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7EB" w:rsidRPr="00481F7E">
        <w:rPr>
          <w:rFonts w:ascii="Times New Roman" w:hAnsi="Times New Roman" w:cs="Times New Roman"/>
          <w:sz w:val="24"/>
          <w:szCs w:val="24"/>
        </w:rPr>
        <w:t>Продолжить работу по накоплению материала и собранию медиатеки</w:t>
      </w:r>
      <w:r>
        <w:rPr>
          <w:rFonts w:ascii="Times New Roman" w:hAnsi="Times New Roman" w:cs="Times New Roman"/>
          <w:sz w:val="24"/>
          <w:szCs w:val="24"/>
        </w:rPr>
        <w:t xml:space="preserve"> по предмету «Развитие речи», «</w:t>
      </w:r>
      <w:r w:rsidR="00A667EB" w:rsidRPr="00481F7E">
        <w:rPr>
          <w:rFonts w:ascii="Times New Roman" w:hAnsi="Times New Roman" w:cs="Times New Roman"/>
          <w:sz w:val="24"/>
          <w:szCs w:val="24"/>
        </w:rPr>
        <w:t>Произношение».</w:t>
      </w:r>
    </w:p>
    <w:p w:rsidR="00A667EB" w:rsidRPr="00481F7E" w:rsidRDefault="00481F7E" w:rsidP="00A66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Продолжить работу </w:t>
      </w:r>
      <w:r w:rsidR="00A667EB" w:rsidRPr="00481F7E">
        <w:rPr>
          <w:rFonts w:ascii="Times New Roman" w:hAnsi="Times New Roman" w:cs="Times New Roman"/>
          <w:sz w:val="24"/>
          <w:szCs w:val="24"/>
        </w:rPr>
        <w:t>по разработке учебных программ по  предметам, входящих в общую общеобразовательную программу школы.</w:t>
      </w:r>
    </w:p>
    <w:p w:rsidR="00A667EB" w:rsidRPr="00481F7E" w:rsidRDefault="00481F7E" w:rsidP="00A66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7EB" w:rsidRPr="00481F7E">
        <w:rPr>
          <w:rFonts w:ascii="Times New Roman" w:hAnsi="Times New Roman" w:cs="Times New Roman"/>
          <w:sz w:val="24"/>
          <w:szCs w:val="24"/>
        </w:rPr>
        <w:t>Использовать ИКТ на разных этапах урока как средство развития устойчивых навыков.</w:t>
      </w:r>
    </w:p>
    <w:p w:rsidR="00A667EB" w:rsidRPr="00481F7E" w:rsidRDefault="00481F7E" w:rsidP="00A66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7EB" w:rsidRPr="00481F7E">
        <w:rPr>
          <w:rFonts w:ascii="Times New Roman" w:hAnsi="Times New Roman" w:cs="Times New Roman"/>
          <w:sz w:val="24"/>
          <w:szCs w:val="24"/>
        </w:rPr>
        <w:t>Строить уроки в соответствии с  требованиями ФГОС к современному уроку.</w:t>
      </w:r>
    </w:p>
    <w:p w:rsidR="00A667EB" w:rsidRPr="00481F7E" w:rsidRDefault="00481F7E" w:rsidP="00A66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7EB" w:rsidRPr="00481F7E">
        <w:rPr>
          <w:rFonts w:ascii="Times New Roman" w:hAnsi="Times New Roman" w:cs="Times New Roman"/>
          <w:sz w:val="24"/>
          <w:szCs w:val="24"/>
        </w:rPr>
        <w:t>Использовать в работе нетрадиционные формы урока.</w:t>
      </w:r>
    </w:p>
    <w:p w:rsidR="00A667EB" w:rsidRPr="00481F7E" w:rsidRDefault="00481F7E" w:rsidP="00A66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667EB" w:rsidRPr="00481F7E">
        <w:rPr>
          <w:rFonts w:ascii="Times New Roman" w:hAnsi="Times New Roman" w:cs="Times New Roman"/>
          <w:sz w:val="24"/>
          <w:szCs w:val="24"/>
        </w:rPr>
        <w:t>Использоват</w:t>
      </w:r>
      <w:r>
        <w:rPr>
          <w:rFonts w:ascii="Times New Roman" w:hAnsi="Times New Roman" w:cs="Times New Roman"/>
          <w:sz w:val="24"/>
          <w:szCs w:val="24"/>
        </w:rPr>
        <w:t xml:space="preserve">ь в работе здоровьесберегающие </w:t>
      </w:r>
      <w:r w:rsidR="00A667EB" w:rsidRPr="00481F7E">
        <w:rPr>
          <w:rFonts w:ascii="Times New Roman" w:hAnsi="Times New Roman" w:cs="Times New Roman"/>
          <w:sz w:val="24"/>
          <w:szCs w:val="24"/>
        </w:rPr>
        <w:t>технологии как средство повышения качества образования.</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sz w:val="24"/>
          <w:szCs w:val="24"/>
        </w:rPr>
        <w:t>Все выше перечисленные решения выполнены в процессе учебной деятельности педагогов.</w:t>
      </w:r>
    </w:p>
    <w:p w:rsidR="00481F7E" w:rsidRDefault="00481F7E" w:rsidP="00A667EB">
      <w:pPr>
        <w:spacing w:after="0" w:line="240" w:lineRule="auto"/>
        <w:jc w:val="both"/>
        <w:rPr>
          <w:rFonts w:ascii="Times New Roman" w:hAnsi="Times New Roman" w:cs="Times New Roman"/>
          <w:b/>
          <w:sz w:val="24"/>
          <w:szCs w:val="24"/>
        </w:rPr>
      </w:pPr>
    </w:p>
    <w:p w:rsidR="00A667EB" w:rsidRPr="00481F7E" w:rsidRDefault="00A667EB" w:rsidP="00A667EB">
      <w:pPr>
        <w:spacing w:after="0" w:line="240" w:lineRule="auto"/>
        <w:jc w:val="both"/>
        <w:rPr>
          <w:rFonts w:ascii="Times New Roman" w:hAnsi="Times New Roman" w:cs="Times New Roman"/>
          <w:b/>
          <w:sz w:val="24"/>
          <w:szCs w:val="24"/>
        </w:rPr>
      </w:pPr>
      <w:r w:rsidRPr="00481F7E">
        <w:rPr>
          <w:rFonts w:ascii="Times New Roman" w:hAnsi="Times New Roman" w:cs="Times New Roman"/>
          <w:b/>
          <w:sz w:val="24"/>
          <w:szCs w:val="24"/>
        </w:rPr>
        <w:t>Успехи учителей</w:t>
      </w:r>
    </w:p>
    <w:p w:rsidR="00A667EB" w:rsidRPr="00481F7E" w:rsidRDefault="00A667EB" w:rsidP="00A667EB">
      <w:pPr>
        <w:spacing w:after="0" w:line="240" w:lineRule="auto"/>
        <w:jc w:val="both"/>
        <w:rPr>
          <w:rFonts w:ascii="Times New Roman" w:hAnsi="Times New Roman" w:cs="Times New Roman"/>
          <w:b/>
          <w:sz w:val="24"/>
          <w:szCs w:val="24"/>
        </w:rPr>
      </w:pPr>
    </w:p>
    <w:p w:rsid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b/>
          <w:sz w:val="24"/>
          <w:szCs w:val="24"/>
        </w:rPr>
        <w:t>Опубликовано в печати статей</w:t>
      </w:r>
      <w:r w:rsidRPr="00481F7E">
        <w:rPr>
          <w:rFonts w:ascii="Times New Roman" w:hAnsi="Times New Roman" w:cs="Times New Roman"/>
          <w:sz w:val="24"/>
          <w:szCs w:val="24"/>
        </w:rPr>
        <w:t xml:space="preserve"> </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b/>
          <w:sz w:val="24"/>
          <w:szCs w:val="24"/>
        </w:rPr>
        <w:t>Паутова Т.В</w:t>
      </w:r>
      <w:r w:rsidRPr="00481F7E">
        <w:rPr>
          <w:rFonts w:ascii="Times New Roman" w:hAnsi="Times New Roman" w:cs="Times New Roman"/>
          <w:b/>
          <w:i/>
          <w:sz w:val="24"/>
          <w:szCs w:val="24"/>
        </w:rPr>
        <w:t>.</w:t>
      </w:r>
      <w:r w:rsidRPr="00481F7E">
        <w:rPr>
          <w:rFonts w:ascii="Times New Roman" w:hAnsi="Times New Roman" w:cs="Times New Roman"/>
          <w:sz w:val="24"/>
          <w:szCs w:val="24"/>
        </w:rPr>
        <w:t xml:space="preserve"> Общество с ограниченной ответственностью ИНТЕРАКТИВНЫЕ ОБРАЗОВАТЕЛЬНЫЕ ТЕХНОЛОГИИ Свидетельство о публикации методических материалов.  Конспект</w:t>
      </w:r>
      <w:r w:rsidRPr="00481F7E">
        <w:rPr>
          <w:rFonts w:ascii="Times New Roman" w:eastAsia="Calibri" w:hAnsi="Times New Roman" w:cs="Times New Roman"/>
          <w:i/>
          <w:sz w:val="24"/>
          <w:szCs w:val="24"/>
        </w:rPr>
        <w:t xml:space="preserve"> урока по развитию речи</w:t>
      </w:r>
      <w:r w:rsidRPr="00481F7E">
        <w:rPr>
          <w:rFonts w:ascii="Times New Roman" w:eastAsia="Calibri" w:hAnsi="Times New Roman" w:cs="Times New Roman"/>
          <w:sz w:val="24"/>
          <w:szCs w:val="24"/>
        </w:rPr>
        <w:t xml:space="preserve"> «Зимующие птицы» в подготовительном классе школы 5 вида для детей с ТНР</w:t>
      </w:r>
      <w:r w:rsidRPr="00481F7E">
        <w:rPr>
          <w:rFonts w:ascii="Times New Roman" w:hAnsi="Times New Roman" w:cs="Times New Roman"/>
          <w:sz w:val="24"/>
          <w:szCs w:val="24"/>
        </w:rPr>
        <w:t xml:space="preserve"> Серия 86-ХМ № 0216435 Электронный журнал «Ш</w:t>
      </w:r>
      <w:r w:rsidR="00481F7E">
        <w:rPr>
          <w:rFonts w:ascii="Times New Roman" w:hAnsi="Times New Roman" w:cs="Times New Roman"/>
          <w:sz w:val="24"/>
          <w:szCs w:val="24"/>
        </w:rPr>
        <w:t>КОЛЛЕГИ» (выпуск №11, 2016 год)</w:t>
      </w:r>
      <w:r w:rsidRPr="00481F7E">
        <w:rPr>
          <w:rFonts w:ascii="Times New Roman" w:hAnsi="Times New Roman" w:cs="Times New Roman"/>
          <w:sz w:val="24"/>
          <w:szCs w:val="24"/>
        </w:rPr>
        <w:t xml:space="preserve"> </w:t>
      </w:r>
      <w:r w:rsidR="00481F7E">
        <w:rPr>
          <w:rFonts w:ascii="Times New Roman" w:hAnsi="Times New Roman" w:cs="Times New Roman"/>
          <w:sz w:val="24"/>
          <w:szCs w:val="24"/>
        </w:rPr>
        <w:t>о</w:t>
      </w:r>
      <w:r w:rsidRPr="00481F7E">
        <w:rPr>
          <w:rFonts w:ascii="Times New Roman" w:hAnsi="Times New Roman" w:cs="Times New Roman"/>
          <w:sz w:val="24"/>
          <w:szCs w:val="24"/>
        </w:rPr>
        <w:t>т 27.03.2016г.</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b/>
          <w:sz w:val="24"/>
          <w:szCs w:val="24"/>
        </w:rPr>
        <w:t>Брисюк Е.А</w:t>
      </w:r>
      <w:r w:rsidRPr="00481F7E">
        <w:rPr>
          <w:rFonts w:ascii="Times New Roman" w:hAnsi="Times New Roman" w:cs="Times New Roman"/>
          <w:sz w:val="24"/>
          <w:szCs w:val="24"/>
        </w:rPr>
        <w:t xml:space="preserve">. Общество с ограниченной ответственностью  ИНТЕРАКТИВНЫЕ ОБРАЗОВАТЕЛЬНЫЕ ТЕХНОЛОГИИ Свидетельство о публикации методических материалов. «Конспект </w:t>
      </w:r>
      <w:r w:rsidRPr="00481F7E">
        <w:rPr>
          <w:rFonts w:ascii="Times New Roman" w:eastAsia="Calibri" w:hAnsi="Times New Roman" w:cs="Times New Roman"/>
          <w:i/>
          <w:sz w:val="24"/>
          <w:szCs w:val="24"/>
        </w:rPr>
        <w:t>группового логопедического занятия во 2 классе</w:t>
      </w:r>
      <w:r w:rsidRPr="00481F7E">
        <w:rPr>
          <w:rFonts w:ascii="Times New Roman" w:eastAsia="Calibri" w:hAnsi="Times New Roman" w:cs="Times New Roman"/>
          <w:sz w:val="24"/>
          <w:szCs w:val="24"/>
        </w:rPr>
        <w:t xml:space="preserve"> «Дифференциация звуков С – Ц в слогах, словах, предложениях». </w:t>
      </w:r>
      <w:r w:rsidRPr="00481F7E">
        <w:rPr>
          <w:rFonts w:ascii="Times New Roman" w:hAnsi="Times New Roman" w:cs="Times New Roman"/>
          <w:sz w:val="24"/>
          <w:szCs w:val="24"/>
        </w:rPr>
        <w:t>Серия 86-ХМ № 0216433 Электронный журнал «Ш</w:t>
      </w:r>
      <w:r w:rsidR="00481F7E">
        <w:rPr>
          <w:rFonts w:ascii="Times New Roman" w:hAnsi="Times New Roman" w:cs="Times New Roman"/>
          <w:sz w:val="24"/>
          <w:szCs w:val="24"/>
        </w:rPr>
        <w:t>КОЛЛЕГИ» (выпуск №10, 2016 год) о</w:t>
      </w:r>
      <w:r w:rsidRPr="00481F7E">
        <w:rPr>
          <w:rFonts w:ascii="Times New Roman" w:hAnsi="Times New Roman" w:cs="Times New Roman"/>
          <w:sz w:val="24"/>
          <w:szCs w:val="24"/>
        </w:rPr>
        <w:t>т 27.03.2016г.</w:t>
      </w:r>
    </w:p>
    <w:p w:rsidR="00A667EB" w:rsidRPr="00481F7E" w:rsidRDefault="00A667EB" w:rsidP="00A667EB">
      <w:pPr>
        <w:spacing w:after="0" w:line="240" w:lineRule="auto"/>
        <w:jc w:val="both"/>
        <w:rPr>
          <w:rFonts w:ascii="Times New Roman" w:hAnsi="Times New Roman" w:cs="Times New Roman"/>
          <w:sz w:val="24"/>
          <w:szCs w:val="24"/>
        </w:rPr>
      </w:pPr>
      <w:r w:rsidRPr="00481F7E">
        <w:rPr>
          <w:rFonts w:ascii="Times New Roman" w:hAnsi="Times New Roman" w:cs="Times New Roman"/>
          <w:b/>
          <w:sz w:val="24"/>
          <w:szCs w:val="24"/>
        </w:rPr>
        <w:t>Куксова Н.В</w:t>
      </w:r>
      <w:r w:rsidRPr="00481F7E">
        <w:rPr>
          <w:rFonts w:ascii="Times New Roman" w:hAnsi="Times New Roman" w:cs="Times New Roman"/>
          <w:sz w:val="24"/>
          <w:szCs w:val="24"/>
        </w:rPr>
        <w:t xml:space="preserve"> Общество с ограниченной ответственностью ИНТЕРАКТИВНЫЕ ОБРАЗОВАТЕЛЬНЫЕ ТЕХНОЛОГИИ Свидетельство о публикации методических материалов. «Технологическая карта урока по теме: «Число и цифра 5»</w:t>
      </w:r>
    </w:p>
    <w:p w:rsidR="00481F7E" w:rsidRDefault="00A667EB" w:rsidP="00A667EB">
      <w:pPr>
        <w:spacing w:after="0" w:line="240" w:lineRule="auto"/>
        <w:rPr>
          <w:rFonts w:ascii="Times New Roman" w:hAnsi="Times New Roman" w:cs="Times New Roman"/>
          <w:sz w:val="24"/>
          <w:szCs w:val="24"/>
        </w:rPr>
      </w:pPr>
      <w:r w:rsidRPr="00481F7E">
        <w:rPr>
          <w:rFonts w:ascii="Times New Roman" w:hAnsi="Times New Roman" w:cs="Times New Roman"/>
          <w:b/>
          <w:sz w:val="24"/>
          <w:szCs w:val="24"/>
        </w:rPr>
        <w:t>Разработано методических пособий</w:t>
      </w:r>
      <w:r w:rsidRPr="00481F7E">
        <w:rPr>
          <w:rFonts w:ascii="Times New Roman" w:hAnsi="Times New Roman" w:cs="Times New Roman"/>
          <w:sz w:val="24"/>
          <w:szCs w:val="24"/>
        </w:rPr>
        <w:t xml:space="preserve"> </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Саврасова А.Н.</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Перфокарты по русскому языку, карточки по математике, развити</w:t>
      </w:r>
      <w:r w:rsidR="00481F7E">
        <w:rPr>
          <w:rFonts w:ascii="Times New Roman" w:hAnsi="Times New Roman" w:cs="Times New Roman"/>
          <w:sz w:val="24"/>
          <w:szCs w:val="24"/>
        </w:rPr>
        <w:t>ю</w:t>
      </w:r>
      <w:r w:rsidRPr="00A667EB">
        <w:rPr>
          <w:rFonts w:ascii="Times New Roman" w:hAnsi="Times New Roman" w:cs="Times New Roman"/>
          <w:sz w:val="24"/>
          <w:szCs w:val="24"/>
        </w:rPr>
        <w:t xml:space="preserve"> речи. Картотека физкультминуток. Дидактические игры с использованием счетных палочек. Игры со сл</w:t>
      </w:r>
      <w:r w:rsidR="00481F7E">
        <w:rPr>
          <w:rFonts w:ascii="Times New Roman" w:hAnsi="Times New Roman" w:cs="Times New Roman"/>
          <w:sz w:val="24"/>
          <w:szCs w:val="24"/>
        </w:rPr>
        <w:t>овами. Тренажер по математике «</w:t>
      </w:r>
      <w:r w:rsidRPr="00A667EB">
        <w:rPr>
          <w:rFonts w:ascii="Times New Roman" w:hAnsi="Times New Roman" w:cs="Times New Roman"/>
          <w:sz w:val="24"/>
          <w:szCs w:val="24"/>
        </w:rPr>
        <w:t>Числов</w:t>
      </w:r>
      <w:r w:rsidR="00481F7E">
        <w:rPr>
          <w:rFonts w:ascii="Times New Roman" w:hAnsi="Times New Roman" w:cs="Times New Roman"/>
          <w:sz w:val="24"/>
          <w:szCs w:val="24"/>
        </w:rPr>
        <w:t>ые домики». Веселая раскраска «</w:t>
      </w:r>
      <w:r w:rsidRPr="00A667EB">
        <w:rPr>
          <w:rFonts w:ascii="Times New Roman" w:hAnsi="Times New Roman" w:cs="Times New Roman"/>
          <w:sz w:val="24"/>
          <w:szCs w:val="24"/>
        </w:rPr>
        <w:t>Тачки». Штриховка-дорисовка.</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 xml:space="preserve"> Брисюк Е.А.</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Презентации к урокам п</w:t>
      </w:r>
      <w:r w:rsidR="00481F7E">
        <w:rPr>
          <w:rFonts w:ascii="Times New Roman" w:hAnsi="Times New Roman" w:cs="Times New Roman"/>
          <w:sz w:val="24"/>
          <w:szCs w:val="24"/>
        </w:rPr>
        <w:t xml:space="preserve">о русскому языку, математике, </w:t>
      </w:r>
      <w:r w:rsidRPr="00A667EB">
        <w:rPr>
          <w:rFonts w:ascii="Times New Roman" w:hAnsi="Times New Roman" w:cs="Times New Roman"/>
          <w:sz w:val="24"/>
          <w:szCs w:val="24"/>
        </w:rPr>
        <w:t xml:space="preserve">литературному чтению, развитию речи. Тренажёры </w:t>
      </w:r>
      <w:r w:rsidR="00481F7E">
        <w:rPr>
          <w:rFonts w:ascii="Times New Roman" w:hAnsi="Times New Roman" w:cs="Times New Roman"/>
          <w:sz w:val="24"/>
          <w:szCs w:val="24"/>
        </w:rPr>
        <w:t>по темам: «Предложение», «Безударные гласные в корне», «Однокоренные</w:t>
      </w:r>
      <w:r w:rsidRPr="00A667EB">
        <w:rPr>
          <w:rFonts w:ascii="Times New Roman" w:hAnsi="Times New Roman" w:cs="Times New Roman"/>
          <w:sz w:val="24"/>
          <w:szCs w:val="24"/>
        </w:rPr>
        <w:t xml:space="preserve"> слова».</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Схемы-опоры по русскому языку.</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Карточки для развития речи и логопедии (деформированные тексты, изложения и др.). Окружающий мир -</w:t>
      </w:r>
      <w:r w:rsidR="00481F7E">
        <w:rPr>
          <w:rFonts w:ascii="Times New Roman" w:hAnsi="Times New Roman" w:cs="Times New Roman"/>
          <w:sz w:val="24"/>
          <w:szCs w:val="24"/>
        </w:rPr>
        <w:t xml:space="preserve"> </w:t>
      </w:r>
      <w:r w:rsidRPr="00A667EB">
        <w:rPr>
          <w:rFonts w:ascii="Times New Roman" w:hAnsi="Times New Roman" w:cs="Times New Roman"/>
          <w:sz w:val="24"/>
          <w:szCs w:val="24"/>
        </w:rPr>
        <w:t>тестовые задания. Математика - проверочные работы по темам года.</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Паутова Т.В.</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Карточки по русскому языку, математике, логопедии, развитию речи, литературному чтению по изученным темам. Раз</w:t>
      </w:r>
      <w:r w:rsidR="00481F7E">
        <w:rPr>
          <w:rFonts w:ascii="Times New Roman" w:hAnsi="Times New Roman" w:cs="Times New Roman"/>
          <w:sz w:val="24"/>
          <w:szCs w:val="24"/>
        </w:rPr>
        <w:t>даточный материал по математике</w:t>
      </w:r>
      <w:r w:rsidRPr="00A667EB">
        <w:rPr>
          <w:rFonts w:ascii="Times New Roman" w:hAnsi="Times New Roman" w:cs="Times New Roman"/>
          <w:sz w:val="24"/>
          <w:szCs w:val="24"/>
        </w:rPr>
        <w:t>,</w:t>
      </w:r>
      <w:r w:rsidR="00481F7E">
        <w:rPr>
          <w:rFonts w:ascii="Times New Roman" w:hAnsi="Times New Roman" w:cs="Times New Roman"/>
          <w:sz w:val="24"/>
          <w:szCs w:val="24"/>
        </w:rPr>
        <w:t xml:space="preserve"> </w:t>
      </w:r>
      <w:r w:rsidRPr="00A667EB">
        <w:rPr>
          <w:rFonts w:ascii="Times New Roman" w:hAnsi="Times New Roman" w:cs="Times New Roman"/>
          <w:sz w:val="24"/>
          <w:szCs w:val="24"/>
        </w:rPr>
        <w:t>русскому языку и окружающему миру.</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 xml:space="preserve"> Куксова Н.В. </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Наглядный материал на каждую цифру, картинки для счета, раскраски «Счет до 10», карточки с примерами.</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Касса букв и слогов, бук</w:t>
      </w:r>
      <w:r w:rsidR="00481F7E">
        <w:rPr>
          <w:rFonts w:ascii="Times New Roman" w:hAnsi="Times New Roman" w:cs="Times New Roman"/>
          <w:sz w:val="24"/>
          <w:szCs w:val="24"/>
        </w:rPr>
        <w:t>вы в стихах, азбука-раскраска, и</w:t>
      </w:r>
      <w:r w:rsidRPr="00A667EB">
        <w:rPr>
          <w:rFonts w:ascii="Times New Roman" w:hAnsi="Times New Roman" w:cs="Times New Roman"/>
          <w:sz w:val="24"/>
          <w:szCs w:val="24"/>
        </w:rPr>
        <w:t>гры по обучению грамоте.</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Карточки для развития речи и логопедии (деформированные тексты, изложения и др.)</w:t>
      </w:r>
    </w:p>
    <w:p w:rsidR="00A667EB" w:rsidRPr="00A667EB" w:rsidRDefault="00481F7E" w:rsidP="00A667E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Карточки с заданиями </w:t>
      </w:r>
      <w:r w:rsidR="00A667EB" w:rsidRPr="00A667EB">
        <w:rPr>
          <w:rFonts w:ascii="Times New Roman" w:hAnsi="Times New Roman" w:cs="Times New Roman"/>
          <w:sz w:val="24"/>
          <w:szCs w:val="24"/>
        </w:rPr>
        <w:t>по математике и русскому языку по изученным т</w:t>
      </w:r>
      <w:r>
        <w:rPr>
          <w:rFonts w:ascii="Times New Roman" w:hAnsi="Times New Roman" w:cs="Times New Roman"/>
          <w:sz w:val="24"/>
          <w:szCs w:val="24"/>
        </w:rPr>
        <w:t>емам. Средства обратной связи (</w:t>
      </w:r>
      <w:r w:rsidR="00A667EB" w:rsidRPr="00A667EB">
        <w:rPr>
          <w:rFonts w:ascii="Times New Roman" w:hAnsi="Times New Roman" w:cs="Times New Roman"/>
          <w:sz w:val="24"/>
          <w:szCs w:val="24"/>
        </w:rPr>
        <w:t>веера, сигнальные карточки, буквы, цифры).</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Тихонова В.Н.</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Карточки</w:t>
      </w:r>
      <w:r w:rsidR="00481F7E">
        <w:rPr>
          <w:rFonts w:ascii="Times New Roman" w:hAnsi="Times New Roman" w:cs="Times New Roman"/>
          <w:sz w:val="24"/>
          <w:szCs w:val="24"/>
        </w:rPr>
        <w:t xml:space="preserve"> с заданиями по русскому языку </w:t>
      </w:r>
      <w:r w:rsidRPr="00A667EB">
        <w:rPr>
          <w:rFonts w:ascii="Times New Roman" w:hAnsi="Times New Roman" w:cs="Times New Roman"/>
          <w:sz w:val="24"/>
          <w:szCs w:val="24"/>
        </w:rPr>
        <w:t>и математике.</w:t>
      </w:r>
    </w:p>
    <w:p w:rsidR="00A667EB" w:rsidRPr="00A667EB" w:rsidRDefault="00A667EB" w:rsidP="00A667EB">
      <w:pPr>
        <w:spacing w:after="0" w:line="240" w:lineRule="auto"/>
        <w:rPr>
          <w:rFonts w:ascii="Times New Roman" w:hAnsi="Times New Roman" w:cs="Times New Roman"/>
          <w:sz w:val="24"/>
          <w:szCs w:val="24"/>
        </w:rPr>
      </w:pP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Разработано методических материалов</w:t>
      </w:r>
      <w:r w:rsidRPr="00A667EB">
        <w:rPr>
          <w:rFonts w:ascii="Times New Roman" w:hAnsi="Times New Roman" w:cs="Times New Roman"/>
          <w:b/>
          <w:i/>
          <w:sz w:val="24"/>
          <w:szCs w:val="24"/>
        </w:rPr>
        <w:t xml:space="preserve"> </w:t>
      </w:r>
    </w:p>
    <w:p w:rsidR="00A667EB" w:rsidRPr="00A667EB" w:rsidRDefault="00481F7E" w:rsidP="00A667EB">
      <w:pPr>
        <w:spacing w:after="0" w:line="240" w:lineRule="auto"/>
        <w:rPr>
          <w:rFonts w:ascii="Times New Roman" w:hAnsi="Times New Roman" w:cs="Times New Roman"/>
          <w:sz w:val="24"/>
          <w:szCs w:val="24"/>
        </w:rPr>
      </w:pPr>
      <w:r>
        <w:rPr>
          <w:rFonts w:ascii="Times New Roman" w:hAnsi="Times New Roman" w:cs="Times New Roman"/>
          <w:b/>
          <w:sz w:val="24"/>
          <w:szCs w:val="24"/>
        </w:rPr>
        <w:t>подготовительный</w:t>
      </w:r>
      <w:r w:rsidR="00A667EB" w:rsidRPr="00A667EB">
        <w:rPr>
          <w:rFonts w:ascii="Times New Roman" w:hAnsi="Times New Roman" w:cs="Times New Roman"/>
          <w:b/>
          <w:sz w:val="24"/>
          <w:szCs w:val="24"/>
        </w:rPr>
        <w:t xml:space="preserve"> класс</w:t>
      </w:r>
      <w:r w:rsidR="00A667EB" w:rsidRPr="00A667EB">
        <w:rPr>
          <w:rFonts w:ascii="Times New Roman" w:hAnsi="Times New Roman" w:cs="Times New Roman"/>
          <w:sz w:val="24"/>
          <w:szCs w:val="24"/>
        </w:rPr>
        <w:t xml:space="preserve"> Наглядный материал с презентациями к урокам по развитию речи «Времена года», «Животные», «Птицы», «Профессии» и т.д.</w:t>
      </w:r>
    </w:p>
    <w:p w:rsidR="00A667EB" w:rsidRPr="00A667EB" w:rsidRDefault="00AA1A91" w:rsidP="00A667EB">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 «</w:t>
      </w:r>
      <w:r w:rsidR="00A667EB" w:rsidRPr="00A667EB">
        <w:rPr>
          <w:rFonts w:ascii="Times New Roman" w:hAnsi="Times New Roman" w:cs="Times New Roman"/>
          <w:sz w:val="24"/>
          <w:szCs w:val="24"/>
        </w:rPr>
        <w:t xml:space="preserve">Число и цифра» </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1 класс</w:t>
      </w:r>
      <w:r w:rsidRPr="00A667EB">
        <w:rPr>
          <w:rFonts w:ascii="Times New Roman" w:hAnsi="Times New Roman" w:cs="Times New Roman"/>
          <w:sz w:val="24"/>
          <w:szCs w:val="24"/>
        </w:rPr>
        <w:t xml:space="preserve"> Медиатека по классам по развитию речи и окружающему миру, произношению.</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Презентации к урокам русского языка, математики, литературно</w:t>
      </w:r>
      <w:r w:rsidR="00AA1A91">
        <w:rPr>
          <w:rFonts w:ascii="Times New Roman" w:hAnsi="Times New Roman" w:cs="Times New Roman"/>
          <w:sz w:val="24"/>
          <w:szCs w:val="24"/>
        </w:rPr>
        <w:t>го</w:t>
      </w:r>
      <w:r w:rsidRPr="00A667EB">
        <w:rPr>
          <w:rFonts w:ascii="Times New Roman" w:hAnsi="Times New Roman" w:cs="Times New Roman"/>
          <w:sz w:val="24"/>
          <w:szCs w:val="24"/>
        </w:rPr>
        <w:t xml:space="preserve"> чтени</w:t>
      </w:r>
      <w:r w:rsidR="00AA1A91">
        <w:rPr>
          <w:rFonts w:ascii="Times New Roman" w:hAnsi="Times New Roman" w:cs="Times New Roman"/>
          <w:sz w:val="24"/>
          <w:szCs w:val="24"/>
        </w:rPr>
        <w:t>я</w:t>
      </w:r>
      <w:r w:rsidRPr="00A667EB">
        <w:rPr>
          <w:rFonts w:ascii="Times New Roman" w:hAnsi="Times New Roman" w:cs="Times New Roman"/>
          <w:sz w:val="24"/>
          <w:szCs w:val="24"/>
        </w:rPr>
        <w:t>.</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2 класс</w:t>
      </w:r>
      <w:r w:rsidRPr="00A667EB">
        <w:rPr>
          <w:rFonts w:ascii="Times New Roman" w:hAnsi="Times New Roman" w:cs="Times New Roman"/>
          <w:sz w:val="24"/>
          <w:szCs w:val="24"/>
        </w:rPr>
        <w:t xml:space="preserve"> Логопедия: Виды  упражнен</w:t>
      </w:r>
      <w:r w:rsidR="00AA1A91">
        <w:rPr>
          <w:rFonts w:ascii="Times New Roman" w:hAnsi="Times New Roman" w:cs="Times New Roman"/>
          <w:sz w:val="24"/>
          <w:szCs w:val="24"/>
        </w:rPr>
        <w:t>ий по устранению дисграфии (дифференциа</w:t>
      </w:r>
      <w:r w:rsidRPr="00A667EB">
        <w:rPr>
          <w:rFonts w:ascii="Times New Roman" w:hAnsi="Times New Roman" w:cs="Times New Roman"/>
          <w:sz w:val="24"/>
          <w:szCs w:val="24"/>
        </w:rPr>
        <w:t>ция ы-и, а-я, о-ё, у-ю, з-с, б-п, д-т, в-ф,</w:t>
      </w:r>
      <w:r w:rsidR="00AA1A91">
        <w:rPr>
          <w:rFonts w:ascii="Times New Roman" w:hAnsi="Times New Roman" w:cs="Times New Roman"/>
          <w:sz w:val="24"/>
          <w:szCs w:val="24"/>
        </w:rPr>
        <w:t xml:space="preserve"> </w:t>
      </w:r>
      <w:r w:rsidRPr="00A667EB">
        <w:rPr>
          <w:rFonts w:ascii="Times New Roman" w:hAnsi="Times New Roman" w:cs="Times New Roman"/>
          <w:sz w:val="24"/>
          <w:szCs w:val="24"/>
        </w:rPr>
        <w:t>к-г, ж-ш, с-ш, ч-ш)</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 xml:space="preserve">3 класс </w:t>
      </w:r>
      <w:r w:rsidRPr="00A667EB">
        <w:rPr>
          <w:rFonts w:ascii="Times New Roman" w:hAnsi="Times New Roman" w:cs="Times New Roman"/>
          <w:sz w:val="24"/>
          <w:szCs w:val="24"/>
        </w:rPr>
        <w:t xml:space="preserve">Медиатека по классам по развитию речи и окружающему миру. </w:t>
      </w:r>
    </w:p>
    <w:p w:rsidR="00A667EB" w:rsidRPr="00A667EB" w:rsidRDefault="00A667EB" w:rsidP="00A667EB">
      <w:pPr>
        <w:spacing w:after="0" w:line="240" w:lineRule="auto"/>
        <w:rPr>
          <w:rFonts w:ascii="Times New Roman" w:hAnsi="Times New Roman" w:cs="Times New Roman"/>
          <w:b/>
          <w:sz w:val="24"/>
          <w:szCs w:val="24"/>
        </w:rPr>
      </w:pP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Дано открытых уроков, мероприятий</w:t>
      </w:r>
      <w:r w:rsidRPr="00A667EB">
        <w:rPr>
          <w:rFonts w:ascii="Times New Roman" w:hAnsi="Times New Roman" w:cs="Times New Roman"/>
          <w:sz w:val="24"/>
          <w:szCs w:val="24"/>
        </w:rPr>
        <w:t xml:space="preserve"> </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Область:</w:t>
      </w:r>
    </w:p>
    <w:p w:rsidR="00A667EB" w:rsidRPr="00A667EB" w:rsidRDefault="00A667EB" w:rsidP="00AA1A91">
      <w:pPr>
        <w:spacing w:after="0" w:line="240" w:lineRule="auto"/>
        <w:jc w:val="both"/>
        <w:rPr>
          <w:rFonts w:ascii="Times New Roman" w:hAnsi="Times New Roman" w:cs="Times New Roman"/>
          <w:sz w:val="24"/>
          <w:szCs w:val="24"/>
        </w:rPr>
      </w:pPr>
      <w:r w:rsidRPr="00A667EB">
        <w:rPr>
          <w:rFonts w:ascii="Times New Roman" w:eastAsia="Calibri" w:hAnsi="Times New Roman" w:cs="Times New Roman"/>
          <w:b/>
          <w:i/>
          <w:sz w:val="24"/>
          <w:szCs w:val="24"/>
        </w:rPr>
        <w:t>15 октября 2015 г.</w:t>
      </w:r>
      <w:r w:rsidRPr="00A667EB">
        <w:rPr>
          <w:rFonts w:ascii="Times New Roman" w:eastAsia="Calibri" w:hAnsi="Times New Roman" w:cs="Times New Roman"/>
          <w:sz w:val="24"/>
          <w:szCs w:val="24"/>
        </w:rPr>
        <w:t xml:space="preserve"> педагоги школы </w:t>
      </w:r>
      <w:r w:rsidRPr="00A667EB">
        <w:rPr>
          <w:rFonts w:ascii="Times New Roman" w:eastAsia="Calibri" w:hAnsi="Times New Roman" w:cs="Times New Roman"/>
          <w:b/>
          <w:sz w:val="24"/>
          <w:szCs w:val="24"/>
        </w:rPr>
        <w:t>Курнина Ольга Евгеньевна и Паутова Татьяна Вячеславовна</w:t>
      </w:r>
      <w:r w:rsidRPr="00A667EB">
        <w:rPr>
          <w:rFonts w:ascii="Times New Roman" w:eastAsia="Calibri" w:hAnsi="Times New Roman" w:cs="Times New Roman"/>
          <w:sz w:val="24"/>
          <w:szCs w:val="24"/>
        </w:rPr>
        <w:t xml:space="preserve"> приняли участие в научно-практической конференции «</w:t>
      </w:r>
      <w:r w:rsidRPr="00A667EB">
        <w:rPr>
          <w:rFonts w:ascii="Times New Roman" w:hAnsi="Times New Roman" w:cs="Times New Roman"/>
          <w:sz w:val="24"/>
          <w:szCs w:val="24"/>
        </w:rPr>
        <w:t>Новые подходы и технологии в логопедическом сопровождении лиц с ограниченными возможностями здоровья</w:t>
      </w:r>
      <w:r w:rsidRPr="00A667EB">
        <w:rPr>
          <w:rFonts w:ascii="Times New Roman" w:eastAsia="Calibri" w:hAnsi="Times New Roman" w:cs="Times New Roman"/>
          <w:sz w:val="24"/>
          <w:szCs w:val="24"/>
        </w:rPr>
        <w:t xml:space="preserve">», </w:t>
      </w:r>
      <w:r w:rsidR="00AA1A91">
        <w:rPr>
          <w:rFonts w:ascii="Times New Roman" w:hAnsi="Times New Roman" w:cs="Times New Roman"/>
          <w:sz w:val="24"/>
          <w:szCs w:val="24"/>
        </w:rPr>
        <w:t xml:space="preserve">которая </w:t>
      </w:r>
      <w:r w:rsidRPr="00A667EB">
        <w:rPr>
          <w:rFonts w:ascii="Times New Roman" w:hAnsi="Times New Roman" w:cs="Times New Roman"/>
          <w:sz w:val="24"/>
          <w:szCs w:val="24"/>
        </w:rPr>
        <w:t>проходила на базе Ярославского государственного педагогического университета им. К.Д. Ушинского</w:t>
      </w:r>
    </w:p>
    <w:p w:rsidR="00A667EB" w:rsidRPr="00A667EB" w:rsidRDefault="00A667EB" w:rsidP="00AA1A91">
      <w:pPr>
        <w:spacing w:after="0" w:line="240" w:lineRule="auto"/>
        <w:jc w:val="both"/>
        <w:outlineLvl w:val="0"/>
        <w:rPr>
          <w:rFonts w:ascii="Times New Roman" w:hAnsi="Times New Roman" w:cs="Times New Roman"/>
          <w:sz w:val="24"/>
          <w:szCs w:val="24"/>
        </w:rPr>
      </w:pPr>
      <w:r w:rsidRPr="00A667EB">
        <w:rPr>
          <w:rFonts w:ascii="Times New Roman" w:hAnsi="Times New Roman" w:cs="Times New Roman"/>
          <w:b/>
          <w:sz w:val="24"/>
          <w:szCs w:val="24"/>
        </w:rPr>
        <w:t xml:space="preserve">Тема выступления: </w:t>
      </w:r>
      <w:r w:rsidRPr="00A667EB">
        <w:rPr>
          <w:rFonts w:ascii="Times New Roman" w:hAnsi="Times New Roman" w:cs="Times New Roman"/>
          <w:sz w:val="24"/>
          <w:szCs w:val="24"/>
        </w:rPr>
        <w:t>«Специфика учебного процесса в основной школе для детей с ТНР».</w:t>
      </w:r>
    </w:p>
    <w:p w:rsidR="00A667EB" w:rsidRPr="00A667EB" w:rsidRDefault="00A667EB" w:rsidP="00AA1A91">
      <w:pPr>
        <w:spacing w:after="0" w:line="240" w:lineRule="auto"/>
        <w:jc w:val="both"/>
        <w:outlineLvl w:val="0"/>
        <w:rPr>
          <w:rFonts w:ascii="Times New Roman" w:hAnsi="Times New Roman" w:cs="Times New Roman"/>
          <w:color w:val="000000"/>
          <w:sz w:val="24"/>
          <w:szCs w:val="24"/>
        </w:rPr>
      </w:pPr>
      <w:r w:rsidRPr="00A667EB">
        <w:rPr>
          <w:rFonts w:ascii="Times New Roman" w:hAnsi="Times New Roman" w:cs="Times New Roman"/>
          <w:b/>
          <w:sz w:val="24"/>
          <w:szCs w:val="24"/>
        </w:rPr>
        <w:t>25.04.16г.</w:t>
      </w:r>
      <w:r w:rsidR="00AA1A91">
        <w:rPr>
          <w:rFonts w:ascii="Times New Roman" w:hAnsi="Times New Roman" w:cs="Times New Roman"/>
          <w:color w:val="000000"/>
          <w:sz w:val="24"/>
          <w:szCs w:val="24"/>
        </w:rPr>
        <w:t xml:space="preserve"> на базе нашей школы проходил </w:t>
      </w:r>
      <w:r w:rsidRPr="00A667EB">
        <w:rPr>
          <w:rFonts w:ascii="Times New Roman" w:hAnsi="Times New Roman" w:cs="Times New Roman"/>
          <w:color w:val="000000"/>
          <w:sz w:val="24"/>
          <w:szCs w:val="24"/>
        </w:rPr>
        <w:t>научно-практический семинар по теме: «Реализация в образовательной организации адаптированной образовательной программы для детей с ТНР»,  на котором была представлена презентация</w:t>
      </w:r>
      <w:r w:rsidRPr="00A667EB">
        <w:rPr>
          <w:rFonts w:ascii="Times New Roman" w:hAnsi="Times New Roman" w:cs="Times New Roman"/>
          <w:i/>
          <w:iCs/>
          <w:color w:val="000000"/>
          <w:kern w:val="28"/>
          <w:sz w:val="24"/>
          <w:szCs w:val="24"/>
        </w:rPr>
        <w:t> </w:t>
      </w:r>
      <w:r w:rsidRPr="00A667EB">
        <w:rPr>
          <w:rFonts w:ascii="Times New Roman" w:hAnsi="Times New Roman" w:cs="Times New Roman"/>
          <w:b/>
          <w:bCs/>
          <w:color w:val="000000"/>
          <w:kern w:val="28"/>
          <w:sz w:val="24"/>
          <w:szCs w:val="24"/>
        </w:rPr>
        <w:t>“</w:t>
      </w:r>
      <w:r w:rsidRPr="00A667EB">
        <w:rPr>
          <w:rFonts w:ascii="Times New Roman" w:hAnsi="Times New Roman" w:cs="Times New Roman"/>
          <w:b/>
          <w:bCs/>
          <w:kern w:val="28"/>
          <w:sz w:val="24"/>
          <w:szCs w:val="24"/>
        </w:rPr>
        <w:t>Основные направления работы школы-интерната»</w:t>
      </w:r>
      <w:r w:rsidRPr="00A667EB">
        <w:rPr>
          <w:rFonts w:ascii="Times New Roman" w:hAnsi="Times New Roman" w:cs="Times New Roman"/>
          <w:i/>
          <w:iCs/>
          <w:color w:val="000000"/>
          <w:kern w:val="28"/>
          <w:sz w:val="24"/>
          <w:szCs w:val="24"/>
        </w:rPr>
        <w:t xml:space="preserve"> (о направлениях и формах деятельности учреждения). </w:t>
      </w:r>
    </w:p>
    <w:p w:rsidR="00A667EB" w:rsidRPr="00A667EB" w:rsidRDefault="00A667EB" w:rsidP="00AA1A91">
      <w:pPr>
        <w:shd w:val="clear" w:color="auto" w:fill="FFFFFF"/>
        <w:spacing w:after="0" w:line="240" w:lineRule="auto"/>
        <w:jc w:val="both"/>
        <w:textAlignment w:val="center"/>
        <w:rPr>
          <w:rFonts w:ascii="Times New Roman" w:hAnsi="Times New Roman" w:cs="Times New Roman"/>
          <w:color w:val="333333"/>
          <w:sz w:val="24"/>
          <w:szCs w:val="24"/>
        </w:rPr>
      </w:pPr>
      <w:r w:rsidRPr="00A667EB">
        <w:rPr>
          <w:rFonts w:ascii="Times New Roman" w:hAnsi="Times New Roman" w:cs="Times New Roman"/>
          <w:iCs/>
          <w:color w:val="000000"/>
          <w:kern w:val="28"/>
          <w:sz w:val="24"/>
          <w:szCs w:val="24"/>
        </w:rPr>
        <w:t xml:space="preserve">Продолжили </w:t>
      </w:r>
      <w:r w:rsidR="00AA1A91">
        <w:rPr>
          <w:rFonts w:ascii="Times New Roman" w:hAnsi="Times New Roman" w:cs="Times New Roman"/>
          <w:b/>
          <w:iCs/>
          <w:color w:val="000000"/>
          <w:kern w:val="28"/>
          <w:sz w:val="24"/>
          <w:szCs w:val="24"/>
        </w:rPr>
        <w:t xml:space="preserve">семинар </w:t>
      </w:r>
      <w:r w:rsidRPr="00A667EB">
        <w:rPr>
          <w:rFonts w:ascii="Times New Roman" w:hAnsi="Times New Roman" w:cs="Times New Roman"/>
          <w:b/>
          <w:iCs/>
          <w:color w:val="000000"/>
          <w:kern w:val="28"/>
          <w:sz w:val="24"/>
          <w:szCs w:val="24"/>
        </w:rPr>
        <w:t>Паутова Т.В.,</w:t>
      </w:r>
      <w:r w:rsidRPr="00A667EB">
        <w:rPr>
          <w:rFonts w:ascii="Times New Roman" w:hAnsi="Times New Roman" w:cs="Times New Roman"/>
          <w:iCs/>
          <w:color w:val="000000"/>
          <w:kern w:val="28"/>
          <w:sz w:val="24"/>
          <w:szCs w:val="24"/>
        </w:rPr>
        <w:t xml:space="preserve"> учитель-логопед начальных классов и </w:t>
      </w:r>
      <w:r w:rsidRPr="00A667EB">
        <w:rPr>
          <w:rFonts w:ascii="Times New Roman" w:hAnsi="Times New Roman" w:cs="Times New Roman"/>
          <w:b/>
          <w:iCs/>
          <w:color w:val="000000"/>
          <w:kern w:val="28"/>
          <w:sz w:val="24"/>
          <w:szCs w:val="24"/>
        </w:rPr>
        <w:t>Куксова Н.В.,</w:t>
      </w:r>
      <w:r w:rsidRPr="00A667EB">
        <w:rPr>
          <w:rFonts w:ascii="Times New Roman" w:hAnsi="Times New Roman" w:cs="Times New Roman"/>
          <w:iCs/>
          <w:color w:val="000000"/>
          <w:kern w:val="28"/>
          <w:sz w:val="24"/>
          <w:szCs w:val="24"/>
        </w:rPr>
        <w:t xml:space="preserve"> учитель-логопед начальных классов, выступив  по теме  </w:t>
      </w:r>
      <w:r w:rsidRPr="00A667EB">
        <w:rPr>
          <w:rFonts w:ascii="Times New Roman" w:hAnsi="Times New Roman" w:cs="Times New Roman"/>
          <w:color w:val="000000"/>
          <w:kern w:val="28"/>
          <w:sz w:val="24"/>
          <w:szCs w:val="24"/>
        </w:rPr>
        <w:t>«</w:t>
      </w:r>
      <w:r w:rsidRPr="00A667EB">
        <w:rPr>
          <w:rFonts w:ascii="Times New Roman" w:hAnsi="Times New Roman" w:cs="Times New Roman"/>
          <w:color w:val="333333"/>
          <w:sz w:val="24"/>
          <w:szCs w:val="24"/>
        </w:rPr>
        <w:t>Вариативность использования инновационных образовательных технологий в коррекционно-логопедической работе с детьми, имеющими ТНР».</w:t>
      </w:r>
    </w:p>
    <w:p w:rsidR="00A667EB" w:rsidRPr="00A667EB" w:rsidRDefault="00A667EB" w:rsidP="00AA1A91">
      <w:pPr>
        <w:spacing w:after="0" w:line="240" w:lineRule="auto"/>
        <w:jc w:val="both"/>
        <w:rPr>
          <w:rFonts w:ascii="Times New Roman" w:hAnsi="Times New Roman" w:cs="Times New Roman"/>
          <w:sz w:val="24"/>
          <w:szCs w:val="24"/>
        </w:rPr>
      </w:pPr>
      <w:r w:rsidRPr="00A667EB">
        <w:rPr>
          <w:rFonts w:ascii="Times New Roman" w:hAnsi="Times New Roman" w:cs="Times New Roman"/>
          <w:b/>
          <w:sz w:val="24"/>
          <w:szCs w:val="24"/>
        </w:rPr>
        <w:t xml:space="preserve">Брисюк Е.А. </w:t>
      </w:r>
      <w:r w:rsidR="00AA1A91" w:rsidRPr="00AA1A91">
        <w:rPr>
          <w:rFonts w:ascii="Times New Roman" w:hAnsi="Times New Roman" w:cs="Times New Roman"/>
          <w:sz w:val="24"/>
          <w:szCs w:val="24"/>
        </w:rPr>
        <w:t>провела</w:t>
      </w:r>
      <w:r w:rsidR="00AA1A91">
        <w:rPr>
          <w:rFonts w:ascii="Times New Roman" w:hAnsi="Times New Roman" w:cs="Times New Roman"/>
          <w:b/>
          <w:sz w:val="24"/>
          <w:szCs w:val="24"/>
        </w:rPr>
        <w:t xml:space="preserve"> </w:t>
      </w:r>
      <w:r w:rsidR="00AA1A91">
        <w:rPr>
          <w:rFonts w:ascii="Times New Roman" w:hAnsi="Times New Roman" w:cs="Times New Roman"/>
          <w:iCs/>
          <w:color w:val="000000"/>
          <w:kern w:val="28"/>
          <w:sz w:val="24"/>
          <w:szCs w:val="24"/>
        </w:rPr>
        <w:t>г</w:t>
      </w:r>
      <w:r w:rsidRPr="00A667EB">
        <w:rPr>
          <w:rFonts w:ascii="Times New Roman" w:hAnsi="Times New Roman" w:cs="Times New Roman"/>
          <w:iCs/>
          <w:color w:val="000000"/>
          <w:kern w:val="28"/>
          <w:sz w:val="24"/>
          <w:szCs w:val="24"/>
        </w:rPr>
        <w:t>рупповое логопедическое занятие в 3 классе по теме «Дифференциация звуков [с]-[ц] в словах, предложениях»</w:t>
      </w:r>
    </w:p>
    <w:p w:rsidR="00A667EB" w:rsidRPr="00A667EB" w:rsidRDefault="00A667EB" w:rsidP="00AA1A91">
      <w:pPr>
        <w:spacing w:after="0" w:line="240" w:lineRule="auto"/>
        <w:jc w:val="both"/>
        <w:rPr>
          <w:rFonts w:ascii="Times New Roman" w:hAnsi="Times New Roman" w:cs="Times New Roman"/>
          <w:b/>
          <w:sz w:val="24"/>
          <w:szCs w:val="24"/>
        </w:rPr>
      </w:pPr>
      <w:r w:rsidRPr="00A667EB">
        <w:rPr>
          <w:rFonts w:ascii="Times New Roman" w:hAnsi="Times New Roman" w:cs="Times New Roman"/>
          <w:b/>
          <w:sz w:val="24"/>
          <w:szCs w:val="24"/>
        </w:rPr>
        <w:t>Школа:</w:t>
      </w:r>
    </w:p>
    <w:p w:rsidR="00A667EB" w:rsidRPr="00A667EB" w:rsidRDefault="00A667EB" w:rsidP="00AA1A91">
      <w:pPr>
        <w:spacing w:after="0" w:line="240" w:lineRule="auto"/>
        <w:jc w:val="both"/>
        <w:rPr>
          <w:rFonts w:ascii="Times New Roman" w:eastAsia="Calibri" w:hAnsi="Times New Roman" w:cs="Times New Roman"/>
          <w:sz w:val="24"/>
          <w:szCs w:val="24"/>
        </w:rPr>
      </w:pPr>
      <w:r w:rsidRPr="00A667EB">
        <w:rPr>
          <w:rFonts w:ascii="Times New Roman" w:hAnsi="Times New Roman" w:cs="Times New Roman"/>
          <w:b/>
          <w:sz w:val="24"/>
          <w:szCs w:val="24"/>
        </w:rPr>
        <w:t>Саврасова  А.Н. подготовит. класс</w:t>
      </w:r>
      <w:r w:rsidRPr="00A667EB">
        <w:rPr>
          <w:rFonts w:ascii="Times New Roman" w:eastAsia="Calibri" w:hAnsi="Times New Roman" w:cs="Times New Roman"/>
          <w:sz w:val="24"/>
          <w:szCs w:val="24"/>
        </w:rPr>
        <w:t xml:space="preserve"> Математика «Закрепление по теме: «Вычислительный прием +2»».</w:t>
      </w:r>
    </w:p>
    <w:p w:rsidR="00A667EB" w:rsidRPr="00A667EB" w:rsidRDefault="00A667EB" w:rsidP="00AA1A91">
      <w:pPr>
        <w:spacing w:after="0" w:line="240" w:lineRule="auto"/>
        <w:jc w:val="both"/>
        <w:rPr>
          <w:rFonts w:ascii="Times New Roman" w:hAnsi="Times New Roman" w:cs="Times New Roman"/>
          <w:b/>
          <w:sz w:val="24"/>
          <w:szCs w:val="24"/>
        </w:rPr>
      </w:pPr>
      <w:r w:rsidRPr="00A667EB">
        <w:rPr>
          <w:rFonts w:ascii="Times New Roman" w:hAnsi="Times New Roman" w:cs="Times New Roman"/>
          <w:b/>
          <w:sz w:val="24"/>
          <w:szCs w:val="24"/>
        </w:rPr>
        <w:t xml:space="preserve">Тихонова В.Н. 4 класс, </w:t>
      </w:r>
      <w:r w:rsidR="00AA1A91">
        <w:rPr>
          <w:rFonts w:ascii="Times New Roman" w:hAnsi="Times New Roman" w:cs="Times New Roman"/>
          <w:sz w:val="24"/>
          <w:szCs w:val="24"/>
        </w:rPr>
        <w:t>урок по окружающему миру «</w:t>
      </w:r>
      <w:r w:rsidRPr="00A667EB">
        <w:rPr>
          <w:rFonts w:ascii="Times New Roman" w:hAnsi="Times New Roman" w:cs="Times New Roman"/>
          <w:sz w:val="24"/>
          <w:szCs w:val="24"/>
        </w:rPr>
        <w:t>Екатерина Великая»</w:t>
      </w:r>
    </w:p>
    <w:p w:rsidR="00A667EB" w:rsidRPr="00A667EB" w:rsidRDefault="00A667EB" w:rsidP="00AA1A91">
      <w:pPr>
        <w:spacing w:after="0" w:line="240" w:lineRule="auto"/>
        <w:jc w:val="both"/>
        <w:rPr>
          <w:rFonts w:ascii="Times New Roman" w:hAnsi="Times New Roman" w:cs="Times New Roman"/>
          <w:b/>
          <w:i/>
          <w:sz w:val="24"/>
          <w:szCs w:val="24"/>
        </w:rPr>
      </w:pPr>
      <w:r w:rsidRPr="00A667EB">
        <w:rPr>
          <w:rFonts w:ascii="Times New Roman" w:hAnsi="Times New Roman" w:cs="Times New Roman"/>
          <w:b/>
          <w:sz w:val="24"/>
          <w:szCs w:val="24"/>
        </w:rPr>
        <w:t>Проведено тематических линеек</w:t>
      </w:r>
    </w:p>
    <w:p w:rsidR="00A667EB" w:rsidRPr="00A667EB" w:rsidRDefault="00A667EB" w:rsidP="00AA1A91">
      <w:pPr>
        <w:spacing w:after="0" w:line="240" w:lineRule="auto"/>
        <w:jc w:val="both"/>
        <w:rPr>
          <w:rFonts w:ascii="Times New Roman" w:hAnsi="Times New Roman" w:cs="Times New Roman"/>
          <w:sz w:val="24"/>
          <w:szCs w:val="24"/>
        </w:rPr>
      </w:pPr>
      <w:r w:rsidRPr="00A667EB">
        <w:rPr>
          <w:rFonts w:ascii="Times New Roman" w:hAnsi="Times New Roman" w:cs="Times New Roman"/>
          <w:b/>
          <w:sz w:val="24"/>
          <w:szCs w:val="24"/>
        </w:rPr>
        <w:t xml:space="preserve">0класс </w:t>
      </w:r>
      <w:r w:rsidR="00AA1A91">
        <w:rPr>
          <w:rFonts w:ascii="Times New Roman" w:hAnsi="Times New Roman" w:cs="Times New Roman"/>
          <w:sz w:val="24"/>
          <w:szCs w:val="24"/>
        </w:rPr>
        <w:t>«8 марта», «</w:t>
      </w:r>
      <w:r w:rsidRPr="00A667EB">
        <w:rPr>
          <w:rFonts w:ascii="Times New Roman" w:hAnsi="Times New Roman" w:cs="Times New Roman"/>
          <w:sz w:val="24"/>
          <w:szCs w:val="24"/>
        </w:rPr>
        <w:t>Внимание, дорога!»</w:t>
      </w:r>
    </w:p>
    <w:p w:rsidR="00A667EB" w:rsidRPr="00A667EB" w:rsidRDefault="00A667EB" w:rsidP="00AA1A91">
      <w:pPr>
        <w:spacing w:after="0" w:line="240" w:lineRule="auto"/>
        <w:jc w:val="both"/>
        <w:rPr>
          <w:rFonts w:ascii="Times New Roman" w:hAnsi="Times New Roman" w:cs="Times New Roman"/>
          <w:sz w:val="24"/>
          <w:szCs w:val="24"/>
        </w:rPr>
      </w:pPr>
      <w:r w:rsidRPr="00A667EB">
        <w:rPr>
          <w:rFonts w:ascii="Times New Roman" w:hAnsi="Times New Roman" w:cs="Times New Roman"/>
          <w:b/>
          <w:sz w:val="24"/>
          <w:szCs w:val="24"/>
        </w:rPr>
        <w:t xml:space="preserve">1 класс </w:t>
      </w:r>
      <w:r w:rsidRPr="00A667EB">
        <w:rPr>
          <w:rFonts w:ascii="Times New Roman" w:hAnsi="Times New Roman" w:cs="Times New Roman"/>
          <w:sz w:val="24"/>
          <w:szCs w:val="24"/>
        </w:rPr>
        <w:t>«</w:t>
      </w:r>
      <w:r w:rsidR="00AA1A91">
        <w:rPr>
          <w:rFonts w:ascii="Times New Roman" w:hAnsi="Times New Roman" w:cs="Times New Roman"/>
          <w:sz w:val="24"/>
          <w:szCs w:val="24"/>
        </w:rPr>
        <w:t>Времена года (</w:t>
      </w:r>
      <w:r w:rsidRPr="00A667EB">
        <w:rPr>
          <w:rFonts w:ascii="Times New Roman" w:hAnsi="Times New Roman" w:cs="Times New Roman"/>
          <w:sz w:val="24"/>
          <w:szCs w:val="24"/>
        </w:rPr>
        <w:t>зима, весна).</w:t>
      </w:r>
    </w:p>
    <w:p w:rsidR="00A667EB" w:rsidRPr="00A667EB" w:rsidRDefault="00A667EB" w:rsidP="00AA1A91">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«День космонавтики», «Мир профессий».</w:t>
      </w:r>
    </w:p>
    <w:p w:rsidR="00A667EB" w:rsidRPr="00A667EB" w:rsidRDefault="00A667EB" w:rsidP="00AA1A91">
      <w:pPr>
        <w:spacing w:after="0" w:line="240" w:lineRule="auto"/>
        <w:jc w:val="both"/>
        <w:rPr>
          <w:rFonts w:ascii="Times New Roman" w:hAnsi="Times New Roman" w:cs="Times New Roman"/>
          <w:sz w:val="24"/>
          <w:szCs w:val="24"/>
        </w:rPr>
      </w:pPr>
      <w:r w:rsidRPr="00A667EB">
        <w:rPr>
          <w:rFonts w:ascii="Times New Roman" w:hAnsi="Times New Roman" w:cs="Times New Roman"/>
          <w:b/>
          <w:sz w:val="24"/>
          <w:szCs w:val="24"/>
        </w:rPr>
        <w:t>2 класс</w:t>
      </w:r>
      <w:r w:rsidR="00AA1A91">
        <w:rPr>
          <w:rFonts w:ascii="Times New Roman" w:hAnsi="Times New Roman" w:cs="Times New Roman"/>
          <w:sz w:val="24"/>
          <w:szCs w:val="24"/>
        </w:rPr>
        <w:t xml:space="preserve"> «Школа пешеходных наук», </w:t>
      </w:r>
      <w:r w:rsidRPr="00A667EB">
        <w:rPr>
          <w:rFonts w:ascii="Times New Roman" w:hAnsi="Times New Roman" w:cs="Times New Roman"/>
          <w:sz w:val="24"/>
          <w:szCs w:val="24"/>
        </w:rPr>
        <w:t xml:space="preserve">«К звездам! </w:t>
      </w:r>
      <w:r w:rsidR="00AA1A91">
        <w:rPr>
          <w:rFonts w:ascii="Times New Roman" w:hAnsi="Times New Roman" w:cs="Times New Roman"/>
          <w:sz w:val="24"/>
          <w:szCs w:val="24"/>
        </w:rPr>
        <w:t>У</w:t>
      </w:r>
      <w:r w:rsidRPr="00A667EB">
        <w:rPr>
          <w:rFonts w:ascii="Times New Roman" w:hAnsi="Times New Roman" w:cs="Times New Roman"/>
          <w:sz w:val="24"/>
          <w:szCs w:val="24"/>
        </w:rPr>
        <w:t>тро космической эры», по ПДД</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3 класс</w:t>
      </w:r>
      <w:r w:rsidRPr="00A667EB">
        <w:rPr>
          <w:rFonts w:ascii="Times New Roman" w:hAnsi="Times New Roman" w:cs="Times New Roman"/>
          <w:sz w:val="24"/>
          <w:szCs w:val="24"/>
        </w:rPr>
        <w:t xml:space="preserve"> по ПДД, по ППБ</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4 класс</w:t>
      </w:r>
      <w:r w:rsidR="00AA1A91">
        <w:rPr>
          <w:rFonts w:ascii="Times New Roman" w:hAnsi="Times New Roman" w:cs="Times New Roman"/>
          <w:sz w:val="24"/>
          <w:szCs w:val="24"/>
        </w:rPr>
        <w:t xml:space="preserve"> «Новый год», «</w:t>
      </w:r>
      <w:r w:rsidRPr="00A667EB">
        <w:rPr>
          <w:rFonts w:ascii="Times New Roman" w:hAnsi="Times New Roman" w:cs="Times New Roman"/>
          <w:sz w:val="24"/>
          <w:szCs w:val="24"/>
        </w:rPr>
        <w:t>8 марта»</w:t>
      </w:r>
    </w:p>
    <w:p w:rsidR="00A667EB" w:rsidRPr="00A667EB" w:rsidRDefault="00A667EB" w:rsidP="00A667EB">
      <w:pPr>
        <w:spacing w:after="0" w:line="240" w:lineRule="auto"/>
        <w:rPr>
          <w:rFonts w:ascii="Times New Roman" w:hAnsi="Times New Roman" w:cs="Times New Roman"/>
          <w:b/>
          <w:i/>
          <w:sz w:val="24"/>
          <w:szCs w:val="24"/>
        </w:rPr>
      </w:pPr>
    </w:p>
    <w:p w:rsidR="00AA1A91"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Проведено мероприятий, конкурсов</w:t>
      </w:r>
      <w:r w:rsidRPr="00A667EB">
        <w:rPr>
          <w:rFonts w:ascii="Times New Roman" w:hAnsi="Times New Roman" w:cs="Times New Roman"/>
          <w:sz w:val="24"/>
          <w:szCs w:val="24"/>
        </w:rPr>
        <w:t xml:space="preserve"> </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Брисюк Е.А</w:t>
      </w:r>
      <w:r w:rsidRPr="00A667EB">
        <w:rPr>
          <w:rFonts w:ascii="Times New Roman" w:hAnsi="Times New Roman" w:cs="Times New Roman"/>
          <w:sz w:val="24"/>
          <w:szCs w:val="24"/>
        </w:rPr>
        <w:t>. Проект по  ПДД «Школа пешеходных наук».</w:t>
      </w:r>
    </w:p>
    <w:p w:rsidR="00A667EB" w:rsidRPr="00A667EB" w:rsidRDefault="00A667EB" w:rsidP="00A667EB">
      <w:pPr>
        <w:spacing w:after="0" w:line="240" w:lineRule="auto"/>
        <w:textAlignment w:val="baseline"/>
        <w:rPr>
          <w:rFonts w:ascii="Times New Roman" w:hAnsi="Times New Roman" w:cs="Times New Roman"/>
          <w:b/>
          <w:sz w:val="24"/>
          <w:szCs w:val="24"/>
        </w:rPr>
      </w:pPr>
      <w:r w:rsidRPr="00A667EB">
        <w:rPr>
          <w:rFonts w:ascii="Times New Roman" w:eastAsia="Calibri" w:hAnsi="Times New Roman" w:cs="Times New Roman"/>
          <w:b/>
          <w:sz w:val="24"/>
          <w:szCs w:val="24"/>
        </w:rPr>
        <w:t>Конкурсы</w:t>
      </w:r>
    </w:p>
    <w:p w:rsidR="00A667EB" w:rsidRPr="00AA1A91" w:rsidRDefault="00AA1A91"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1.</w:t>
      </w:r>
      <w:r>
        <w:rPr>
          <w:rFonts w:ascii="Times New Roman" w:hAnsi="Times New Roman" w:cs="Times New Roman"/>
        </w:rPr>
        <w:t xml:space="preserve"> </w:t>
      </w:r>
      <w:r w:rsidR="00A667EB" w:rsidRPr="00AA1A91">
        <w:rPr>
          <w:rFonts w:ascii="Times New Roman" w:hAnsi="Times New Roman" w:cs="Times New Roman"/>
          <w:sz w:val="24"/>
          <w:szCs w:val="24"/>
        </w:rPr>
        <w:t xml:space="preserve">Диплом </w:t>
      </w:r>
      <w:r w:rsidRPr="00AA1A91">
        <w:rPr>
          <w:rFonts w:ascii="Times New Roman" w:hAnsi="Times New Roman" w:cs="Times New Roman"/>
          <w:bCs/>
          <w:sz w:val="24"/>
          <w:szCs w:val="24"/>
        </w:rPr>
        <w:t>1 степени</w:t>
      </w:r>
      <w:r w:rsidRPr="00AA1A91">
        <w:rPr>
          <w:rFonts w:ascii="Times New Roman" w:hAnsi="Times New Roman" w:cs="Times New Roman"/>
          <w:sz w:val="24"/>
          <w:szCs w:val="24"/>
        </w:rPr>
        <w:t xml:space="preserve"> </w:t>
      </w:r>
      <w:r w:rsidR="00A667EB" w:rsidRPr="00AA1A91">
        <w:rPr>
          <w:rFonts w:ascii="Times New Roman" w:hAnsi="Times New Roman" w:cs="Times New Roman"/>
          <w:sz w:val="24"/>
          <w:szCs w:val="24"/>
        </w:rPr>
        <w:t>общероссийского конкурса «Самая прекрасная из женщин</w:t>
      </w:r>
      <w:r w:rsidR="00A667EB" w:rsidRPr="00AA1A91">
        <w:rPr>
          <w:rFonts w:ascii="Times New Roman" w:hAnsi="Times New Roman" w:cs="Times New Roman"/>
          <w:bCs/>
          <w:sz w:val="24"/>
          <w:szCs w:val="24"/>
        </w:rPr>
        <w:t xml:space="preserve">» </w:t>
      </w:r>
    </w:p>
    <w:p w:rsidR="00A667EB" w:rsidRPr="00A667EB" w:rsidRDefault="00A667EB" w:rsidP="00AC72F3">
      <w:pPr>
        <w:spacing w:after="0" w:line="240" w:lineRule="auto"/>
        <w:jc w:val="both"/>
        <w:rPr>
          <w:rFonts w:ascii="Times New Roman" w:eastAsia="Calibri" w:hAnsi="Times New Roman" w:cs="Times New Roman"/>
          <w:sz w:val="24"/>
          <w:szCs w:val="24"/>
        </w:rPr>
      </w:pPr>
      <w:r w:rsidRPr="00A667EB">
        <w:rPr>
          <w:rFonts w:ascii="Times New Roman" w:eastAsia="Calibri" w:hAnsi="Times New Roman" w:cs="Times New Roman"/>
          <w:sz w:val="24"/>
          <w:szCs w:val="24"/>
        </w:rPr>
        <w:t xml:space="preserve">Брисюк Е.А. </w:t>
      </w:r>
      <w:r w:rsidRPr="00A667EB">
        <w:rPr>
          <w:rFonts w:ascii="Times New Roman" w:hAnsi="Times New Roman" w:cs="Times New Roman"/>
          <w:b/>
          <w:sz w:val="24"/>
          <w:szCs w:val="24"/>
        </w:rPr>
        <w:t>Номинация:</w:t>
      </w:r>
      <w:r w:rsidRPr="00A667EB">
        <w:rPr>
          <w:rFonts w:ascii="Times New Roman" w:hAnsi="Times New Roman" w:cs="Times New Roman"/>
          <w:sz w:val="24"/>
          <w:szCs w:val="24"/>
        </w:rPr>
        <w:t xml:space="preserve"> </w:t>
      </w:r>
      <w:r w:rsidRPr="00A667EB">
        <w:rPr>
          <w:rFonts w:ascii="Times New Roman" w:hAnsi="Times New Roman" w:cs="Times New Roman"/>
          <w:bCs/>
          <w:sz w:val="24"/>
          <w:szCs w:val="24"/>
        </w:rPr>
        <w:t xml:space="preserve">Фоторепортаж «Праздник День Матери». </w:t>
      </w:r>
      <w:r w:rsidRPr="00A667EB">
        <w:rPr>
          <w:rFonts w:ascii="Times New Roman" w:eastAsia="Calibri" w:hAnsi="Times New Roman" w:cs="Times New Roman"/>
          <w:sz w:val="24"/>
          <w:szCs w:val="24"/>
        </w:rPr>
        <w:t>Серия ЮИ-0</w:t>
      </w:r>
      <w:r w:rsidR="00AA1A91">
        <w:rPr>
          <w:rFonts w:ascii="Times New Roman" w:eastAsia="Calibri" w:hAnsi="Times New Roman" w:cs="Times New Roman"/>
          <w:sz w:val="24"/>
          <w:szCs w:val="24"/>
        </w:rPr>
        <w:t xml:space="preserve">915 №05000249 Приказ №249-И от </w:t>
      </w:r>
      <w:r w:rsidR="00AA1A91">
        <w:rPr>
          <w:rFonts w:ascii="Times New Roman" w:hAnsi="Times New Roman" w:cs="Times New Roman"/>
          <w:sz w:val="24"/>
          <w:szCs w:val="24"/>
        </w:rPr>
        <w:t>09.12.2015,</w:t>
      </w:r>
      <w:r w:rsidRPr="00A667EB">
        <w:rPr>
          <w:rFonts w:ascii="Times New Roman" w:eastAsia="Calibri" w:hAnsi="Times New Roman" w:cs="Times New Roman"/>
          <w:sz w:val="24"/>
          <w:szCs w:val="24"/>
        </w:rPr>
        <w:t xml:space="preserve"> </w:t>
      </w:r>
      <w:r w:rsidRPr="00A667EB">
        <w:rPr>
          <w:rFonts w:ascii="Times New Roman" w:hAnsi="Times New Roman" w:cs="Times New Roman"/>
          <w:sz w:val="24"/>
          <w:szCs w:val="24"/>
        </w:rPr>
        <w:t>№ диплома 02321918</w:t>
      </w:r>
    </w:p>
    <w:p w:rsidR="00A667EB" w:rsidRPr="00AA1A91" w:rsidRDefault="00AA1A91" w:rsidP="00AC72F3">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 xml:space="preserve">2. </w:t>
      </w:r>
      <w:r w:rsidR="00A667EB" w:rsidRPr="00AA1A91">
        <w:rPr>
          <w:rFonts w:ascii="Times New Roman" w:eastAsia="Calibri" w:hAnsi="Times New Roman" w:cs="Times New Roman"/>
          <w:sz w:val="24"/>
          <w:szCs w:val="24"/>
        </w:rPr>
        <w:t xml:space="preserve">Межшкольная Гуманитарная Интеллектуальная Ассоциация МГИА КЛИиО «Юный интеллектуал». Диплом </w:t>
      </w:r>
      <w:r w:rsidR="00A667EB" w:rsidRPr="00AA1A91">
        <w:rPr>
          <w:rFonts w:ascii="Times New Roman" w:hAnsi="Times New Roman" w:cs="Times New Roman"/>
          <w:sz w:val="24"/>
          <w:szCs w:val="24"/>
        </w:rPr>
        <w:t>общероссийской викторины «Сказки Г.Х. Андерсена</w:t>
      </w:r>
      <w:r w:rsidR="00A667EB" w:rsidRPr="00AA1A91">
        <w:rPr>
          <w:rFonts w:ascii="Times New Roman" w:hAnsi="Times New Roman" w:cs="Times New Roman"/>
          <w:bCs/>
          <w:sz w:val="24"/>
          <w:szCs w:val="24"/>
        </w:rPr>
        <w:t>» 1 степени</w:t>
      </w:r>
      <w:r>
        <w:rPr>
          <w:rFonts w:ascii="Times New Roman" w:hAnsi="Times New Roman" w:cs="Times New Roman"/>
          <w:bCs/>
          <w:sz w:val="24"/>
          <w:szCs w:val="24"/>
        </w:rPr>
        <w:t xml:space="preserve"> </w:t>
      </w:r>
      <w:r w:rsidR="00A667EB" w:rsidRPr="00AA1A91">
        <w:rPr>
          <w:rFonts w:ascii="Times New Roman" w:eastAsia="Calibri" w:hAnsi="Times New Roman" w:cs="Times New Roman"/>
          <w:sz w:val="24"/>
          <w:szCs w:val="24"/>
        </w:rPr>
        <w:t>Ширыкалову Илье. Серия ЮИ-2</w:t>
      </w:r>
      <w:r>
        <w:rPr>
          <w:rFonts w:ascii="Times New Roman" w:eastAsia="Calibri" w:hAnsi="Times New Roman" w:cs="Times New Roman"/>
          <w:sz w:val="24"/>
          <w:szCs w:val="24"/>
        </w:rPr>
        <w:t xml:space="preserve">115 №05000255 Приказ №255-И от </w:t>
      </w:r>
      <w:r>
        <w:rPr>
          <w:rFonts w:ascii="Times New Roman" w:hAnsi="Times New Roman" w:cs="Times New Roman"/>
          <w:sz w:val="24"/>
          <w:szCs w:val="24"/>
        </w:rPr>
        <w:t xml:space="preserve">21.12.2015, </w:t>
      </w:r>
      <w:r w:rsidR="00A667EB" w:rsidRPr="00AA1A91">
        <w:rPr>
          <w:rFonts w:ascii="Times New Roman" w:hAnsi="Times New Roman" w:cs="Times New Roman"/>
          <w:sz w:val="24"/>
          <w:szCs w:val="24"/>
        </w:rPr>
        <w:t>№ диплома 02322524</w:t>
      </w:r>
    </w:p>
    <w:p w:rsidR="00A667EB" w:rsidRPr="00AA1A91" w:rsidRDefault="00A667EB" w:rsidP="00AC72F3">
      <w:pPr>
        <w:spacing w:after="0" w:line="240" w:lineRule="auto"/>
        <w:jc w:val="both"/>
        <w:rPr>
          <w:rFonts w:ascii="Times New Roman" w:eastAsia="Calibri" w:hAnsi="Times New Roman" w:cs="Times New Roman"/>
          <w:sz w:val="24"/>
          <w:szCs w:val="24"/>
        </w:rPr>
      </w:pPr>
      <w:r w:rsidRPr="00AA1A91">
        <w:rPr>
          <w:rFonts w:ascii="Times New Roman" w:hAnsi="Times New Roman" w:cs="Times New Roman"/>
          <w:sz w:val="24"/>
          <w:szCs w:val="24"/>
        </w:rPr>
        <w:t>3.</w:t>
      </w:r>
      <w:r w:rsidR="00AA1A91">
        <w:rPr>
          <w:rFonts w:ascii="Times New Roman" w:hAnsi="Times New Roman" w:cs="Times New Roman"/>
          <w:sz w:val="24"/>
          <w:szCs w:val="24"/>
        </w:rPr>
        <w:t xml:space="preserve"> </w:t>
      </w:r>
      <w:r w:rsidRPr="00AA1A91">
        <w:rPr>
          <w:rFonts w:ascii="Times New Roman" w:eastAsia="Calibri" w:hAnsi="Times New Roman" w:cs="Times New Roman"/>
          <w:sz w:val="24"/>
          <w:szCs w:val="24"/>
        </w:rPr>
        <w:t xml:space="preserve">Межшкольная Гуманитарная Интеллектуальная Ассоциация МГИА КЛИиО «Юный интеллектуал». Диплом </w:t>
      </w:r>
      <w:r w:rsidRPr="00AA1A91">
        <w:rPr>
          <w:rFonts w:ascii="Times New Roman" w:hAnsi="Times New Roman" w:cs="Times New Roman"/>
          <w:sz w:val="24"/>
          <w:szCs w:val="24"/>
        </w:rPr>
        <w:t>общероссийской викторины «Сказки Г.Х. Андерсена</w:t>
      </w:r>
      <w:r w:rsidRPr="00AA1A91">
        <w:rPr>
          <w:rFonts w:ascii="Times New Roman" w:hAnsi="Times New Roman" w:cs="Times New Roman"/>
          <w:bCs/>
          <w:sz w:val="24"/>
          <w:szCs w:val="24"/>
        </w:rPr>
        <w:t>» 1 степени</w:t>
      </w:r>
      <w:r w:rsidR="00AA1A91">
        <w:rPr>
          <w:rFonts w:ascii="Times New Roman" w:hAnsi="Times New Roman" w:cs="Times New Roman"/>
          <w:bCs/>
          <w:sz w:val="24"/>
          <w:szCs w:val="24"/>
        </w:rPr>
        <w:t xml:space="preserve"> </w:t>
      </w:r>
      <w:r w:rsidRPr="00AA1A91">
        <w:rPr>
          <w:rFonts w:ascii="Times New Roman" w:eastAsia="Calibri" w:hAnsi="Times New Roman" w:cs="Times New Roman"/>
          <w:sz w:val="24"/>
          <w:szCs w:val="24"/>
        </w:rPr>
        <w:t>Калинину Святославу Серия ЮИ-2115 №05000255</w:t>
      </w:r>
      <w:r w:rsidR="00AA1A91">
        <w:rPr>
          <w:rFonts w:ascii="Times New Roman" w:eastAsia="Calibri" w:hAnsi="Times New Roman" w:cs="Times New Roman"/>
          <w:sz w:val="24"/>
          <w:szCs w:val="24"/>
        </w:rPr>
        <w:t xml:space="preserve"> Приказ №255-И от </w:t>
      </w:r>
      <w:r w:rsidR="00AA1A91">
        <w:rPr>
          <w:rFonts w:ascii="Times New Roman" w:hAnsi="Times New Roman" w:cs="Times New Roman"/>
          <w:sz w:val="24"/>
          <w:szCs w:val="24"/>
        </w:rPr>
        <w:t xml:space="preserve">21.12.2015, </w:t>
      </w:r>
      <w:r w:rsidRPr="00AA1A91">
        <w:rPr>
          <w:rFonts w:ascii="Times New Roman" w:hAnsi="Times New Roman" w:cs="Times New Roman"/>
          <w:sz w:val="24"/>
          <w:szCs w:val="24"/>
        </w:rPr>
        <w:t>№ диплома 02322523</w:t>
      </w:r>
    </w:p>
    <w:p w:rsidR="00A667EB" w:rsidRPr="00AA1A91" w:rsidRDefault="00A667EB" w:rsidP="00AC72F3">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4.</w:t>
      </w:r>
      <w:r w:rsidR="00AA1A91">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 xml:space="preserve">Межшкольная Гуманитарная Интеллектуальная Ассоциация МГИА КЛИиО «Юный интеллектуал». Диплом </w:t>
      </w:r>
      <w:r w:rsidRPr="00AA1A91">
        <w:rPr>
          <w:rFonts w:ascii="Times New Roman" w:eastAsia="Calibri" w:hAnsi="Times New Roman" w:cs="Times New Roman"/>
          <w:sz w:val="24"/>
          <w:szCs w:val="24"/>
          <w:lang w:val="en-US"/>
        </w:rPr>
        <w:t>II</w:t>
      </w:r>
      <w:r w:rsidRPr="00AA1A91">
        <w:rPr>
          <w:rFonts w:ascii="Times New Roman" w:eastAsia="Calibri" w:hAnsi="Times New Roman" w:cs="Times New Roman"/>
          <w:sz w:val="24"/>
          <w:szCs w:val="24"/>
        </w:rPr>
        <w:t xml:space="preserve"> </w:t>
      </w:r>
      <w:r w:rsidRPr="00AA1A91">
        <w:rPr>
          <w:rFonts w:ascii="Times New Roman" w:hAnsi="Times New Roman" w:cs="Times New Roman"/>
          <w:sz w:val="24"/>
          <w:szCs w:val="24"/>
        </w:rPr>
        <w:t xml:space="preserve">общероссийского конкурса «Азбука профессий» </w:t>
      </w:r>
      <w:r w:rsidRPr="00AA1A91">
        <w:rPr>
          <w:rFonts w:ascii="Times New Roman" w:hAnsi="Times New Roman" w:cs="Times New Roman"/>
          <w:bCs/>
          <w:sz w:val="24"/>
          <w:szCs w:val="24"/>
        </w:rPr>
        <w:t>1 степени</w:t>
      </w:r>
      <w:r w:rsidR="00AA1A91">
        <w:rPr>
          <w:rFonts w:ascii="Times New Roman" w:hAnsi="Times New Roman" w:cs="Times New Roman"/>
          <w:bCs/>
          <w:sz w:val="24"/>
          <w:szCs w:val="24"/>
        </w:rPr>
        <w:t xml:space="preserve"> </w:t>
      </w:r>
      <w:r w:rsidR="00AA1A91">
        <w:rPr>
          <w:rFonts w:ascii="Times New Roman" w:eastAsia="Calibri" w:hAnsi="Times New Roman" w:cs="Times New Roman"/>
          <w:sz w:val="24"/>
          <w:szCs w:val="24"/>
        </w:rPr>
        <w:t>Нестеровой Полине</w:t>
      </w:r>
      <w:r w:rsidRPr="00AA1A91">
        <w:rPr>
          <w:rFonts w:ascii="Times New Roman" w:eastAsia="Calibri" w:hAnsi="Times New Roman" w:cs="Times New Roman"/>
          <w:sz w:val="24"/>
          <w:szCs w:val="24"/>
        </w:rPr>
        <w:t>,</w:t>
      </w:r>
      <w:r w:rsidR="00AA1A91">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Номинация: Фотоотчёт «Профессия моих родителей»</w:t>
      </w:r>
      <w:r w:rsidR="00AA1A91">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Серия ЮИ-2515 №05000256</w:t>
      </w:r>
      <w:r w:rsidR="00AA1A91">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 xml:space="preserve">Приказ №256-И от </w:t>
      </w:r>
      <w:r w:rsidR="00AA1A91">
        <w:rPr>
          <w:rFonts w:ascii="Times New Roman" w:hAnsi="Times New Roman" w:cs="Times New Roman"/>
          <w:sz w:val="24"/>
          <w:szCs w:val="24"/>
        </w:rPr>
        <w:t xml:space="preserve">25.12.2015, </w:t>
      </w:r>
      <w:r w:rsidRPr="00AA1A91">
        <w:rPr>
          <w:rFonts w:ascii="Times New Roman" w:hAnsi="Times New Roman" w:cs="Times New Roman"/>
          <w:sz w:val="24"/>
          <w:szCs w:val="24"/>
        </w:rPr>
        <w:t>№ диплома 02323015</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5.</w:t>
      </w:r>
      <w:r w:rsidR="00AA1A91">
        <w:rPr>
          <w:rFonts w:ascii="Times New Roman" w:hAnsi="Times New Roman" w:cs="Times New Roman"/>
          <w:sz w:val="24"/>
          <w:szCs w:val="24"/>
        </w:rPr>
        <w:t xml:space="preserve"> </w:t>
      </w:r>
      <w:r w:rsidRPr="00AA1A91">
        <w:rPr>
          <w:rFonts w:ascii="Times New Roman" w:hAnsi="Times New Roman" w:cs="Times New Roman"/>
          <w:sz w:val="24"/>
          <w:szCs w:val="24"/>
        </w:rPr>
        <w:t>Информационный центр «Матрица Интеллекта».</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lastRenderedPageBreak/>
        <w:t xml:space="preserve">Диплом Всероссийской дистанционной викторины «В мире животных» 3 степени Цивилёву Андрею. </w:t>
      </w:r>
      <w:r w:rsidRPr="00AA1A91">
        <w:rPr>
          <w:rFonts w:ascii="Times New Roman" w:eastAsia="Calibri" w:hAnsi="Times New Roman" w:cs="Times New Roman"/>
          <w:sz w:val="24"/>
          <w:szCs w:val="24"/>
        </w:rPr>
        <w:t>Серия МИ-2115 №050007300</w:t>
      </w:r>
      <w:r w:rsidR="00AA1A91">
        <w:rPr>
          <w:rFonts w:ascii="Times New Roman" w:eastAsia="Calibri" w:hAnsi="Times New Roman" w:cs="Times New Roman"/>
          <w:sz w:val="24"/>
          <w:szCs w:val="24"/>
        </w:rPr>
        <w:t xml:space="preserve"> Приказ №73-М от </w:t>
      </w:r>
      <w:r w:rsidR="00AA1A91">
        <w:rPr>
          <w:rFonts w:ascii="Times New Roman" w:hAnsi="Times New Roman" w:cs="Times New Roman"/>
          <w:sz w:val="24"/>
          <w:szCs w:val="24"/>
        </w:rPr>
        <w:t xml:space="preserve">21.12.2015, </w:t>
      </w:r>
      <w:r w:rsidRPr="00AA1A91">
        <w:rPr>
          <w:rFonts w:ascii="Times New Roman" w:hAnsi="Times New Roman" w:cs="Times New Roman"/>
          <w:sz w:val="24"/>
          <w:szCs w:val="24"/>
        </w:rPr>
        <w:t>№ диплома 73037</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6.</w:t>
      </w:r>
      <w:r w:rsidR="00AA1A91">
        <w:rPr>
          <w:rFonts w:ascii="Times New Roman" w:hAnsi="Times New Roman" w:cs="Times New Roman"/>
          <w:sz w:val="24"/>
          <w:szCs w:val="24"/>
        </w:rPr>
        <w:t xml:space="preserve"> </w:t>
      </w: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 Диплом победителя 1 степени Всероссийской дистанционной олимпиад</w:t>
      </w:r>
      <w:r w:rsidR="00AA1A91">
        <w:rPr>
          <w:rFonts w:ascii="Times New Roman" w:hAnsi="Times New Roman" w:cs="Times New Roman"/>
          <w:sz w:val="24"/>
          <w:szCs w:val="24"/>
        </w:rPr>
        <w:t xml:space="preserve">ы по математике Козлову Кириллу, </w:t>
      </w:r>
      <w:r w:rsidRPr="00AA1A91">
        <w:rPr>
          <w:rFonts w:ascii="Times New Roman" w:hAnsi="Times New Roman" w:cs="Times New Roman"/>
          <w:sz w:val="24"/>
          <w:szCs w:val="24"/>
        </w:rPr>
        <w:t>1 тур (01.10.2015 – 15.12.2015)</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7.</w:t>
      </w:r>
      <w:r w:rsidR="00AA1A91">
        <w:rPr>
          <w:rFonts w:ascii="Times New Roman" w:hAnsi="Times New Roman" w:cs="Times New Roman"/>
          <w:sz w:val="24"/>
          <w:szCs w:val="24"/>
        </w:rPr>
        <w:t xml:space="preserve"> </w:t>
      </w:r>
      <w:r w:rsidRPr="00AA1A91">
        <w:rPr>
          <w:rFonts w:ascii="Times New Roman" w:hAnsi="Times New Roman" w:cs="Times New Roman"/>
          <w:sz w:val="24"/>
          <w:szCs w:val="24"/>
        </w:rPr>
        <w:t xml:space="preserve">Автономная некоммерческая организация Центр дистанционных </w:t>
      </w:r>
      <w:r w:rsidR="00AA1A91">
        <w:rPr>
          <w:rFonts w:ascii="Times New Roman" w:hAnsi="Times New Roman" w:cs="Times New Roman"/>
          <w:sz w:val="24"/>
          <w:szCs w:val="24"/>
        </w:rPr>
        <w:t>информационных услуг «Меридиан»</w:t>
      </w:r>
      <w:r w:rsidRPr="00AA1A91">
        <w:rPr>
          <w:rFonts w:ascii="Times New Roman" w:hAnsi="Times New Roman" w:cs="Times New Roman"/>
          <w:sz w:val="24"/>
          <w:szCs w:val="24"/>
        </w:rPr>
        <w:t>.</w:t>
      </w:r>
      <w:r w:rsidR="00AA1A91">
        <w:rPr>
          <w:rFonts w:ascii="Times New Roman" w:hAnsi="Times New Roman" w:cs="Times New Roman"/>
          <w:sz w:val="24"/>
          <w:szCs w:val="24"/>
        </w:rPr>
        <w:t xml:space="preserve"> </w:t>
      </w:r>
      <w:r w:rsidRPr="00AA1A91">
        <w:rPr>
          <w:rFonts w:ascii="Times New Roman" w:hAnsi="Times New Roman" w:cs="Times New Roman"/>
          <w:sz w:val="24"/>
          <w:szCs w:val="24"/>
        </w:rPr>
        <w:t>Диплом победителя 1 степени Всероссийской дистанционной олимпи</w:t>
      </w:r>
      <w:r w:rsidR="00AA1A91">
        <w:rPr>
          <w:rFonts w:ascii="Times New Roman" w:hAnsi="Times New Roman" w:cs="Times New Roman"/>
          <w:sz w:val="24"/>
          <w:szCs w:val="24"/>
        </w:rPr>
        <w:t xml:space="preserve">ады по математике Рыхтеру Егору, </w:t>
      </w:r>
      <w:r w:rsidRPr="00AA1A91">
        <w:rPr>
          <w:rFonts w:ascii="Times New Roman" w:hAnsi="Times New Roman" w:cs="Times New Roman"/>
          <w:sz w:val="24"/>
          <w:szCs w:val="24"/>
        </w:rPr>
        <w:t>1 тур (01.10.2015 – 15.12.2015)</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8.</w:t>
      </w:r>
      <w:r w:rsidR="00AA1A91">
        <w:rPr>
          <w:rFonts w:ascii="Times New Roman" w:hAnsi="Times New Roman" w:cs="Times New Roman"/>
          <w:sz w:val="24"/>
          <w:szCs w:val="24"/>
        </w:rPr>
        <w:t xml:space="preserve"> </w:t>
      </w:r>
      <w:r w:rsidRPr="00AA1A91">
        <w:rPr>
          <w:rFonts w:ascii="Times New Roman" w:hAnsi="Times New Roman" w:cs="Times New Roman"/>
          <w:sz w:val="24"/>
          <w:szCs w:val="24"/>
        </w:rPr>
        <w:t>Информационный центр «Матрица Интеллекта».</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 xml:space="preserve">Диплом Всероссийской дистанционной викторины «В мире животных» 2 степени Торчину Александру. </w:t>
      </w:r>
      <w:r w:rsidRPr="00AA1A91">
        <w:rPr>
          <w:rFonts w:ascii="Times New Roman" w:eastAsia="Calibri" w:hAnsi="Times New Roman" w:cs="Times New Roman"/>
          <w:sz w:val="24"/>
          <w:szCs w:val="24"/>
        </w:rPr>
        <w:t>Серия МИ-2115 №050007300</w:t>
      </w:r>
      <w:r w:rsidR="00AA1A91">
        <w:rPr>
          <w:rFonts w:ascii="Times New Roman" w:eastAsia="Calibri" w:hAnsi="Times New Roman" w:cs="Times New Roman"/>
          <w:sz w:val="24"/>
          <w:szCs w:val="24"/>
        </w:rPr>
        <w:t xml:space="preserve"> Приказ №73-М от </w:t>
      </w:r>
      <w:r w:rsidR="00AA1A91">
        <w:rPr>
          <w:rFonts w:ascii="Times New Roman" w:hAnsi="Times New Roman" w:cs="Times New Roman"/>
          <w:sz w:val="24"/>
          <w:szCs w:val="24"/>
        </w:rPr>
        <w:t xml:space="preserve">21.12.2015, </w:t>
      </w:r>
      <w:r w:rsidRPr="00AA1A91">
        <w:rPr>
          <w:rFonts w:ascii="Times New Roman" w:hAnsi="Times New Roman" w:cs="Times New Roman"/>
          <w:sz w:val="24"/>
          <w:szCs w:val="24"/>
        </w:rPr>
        <w:t>№ диплома 73038</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Всероссийский конкурс юных журналистов и редакций школьных, молодёжных газет «Первая высота». Диплом 2 степени Новиковой Н.Ю., Брисюк Е.А.</w:t>
      </w:r>
      <w:r w:rsidR="00AA1A91">
        <w:rPr>
          <w:rFonts w:ascii="Times New Roman" w:hAnsi="Times New Roman" w:cs="Times New Roman"/>
          <w:sz w:val="24"/>
          <w:szCs w:val="24"/>
        </w:rPr>
        <w:t xml:space="preserve"> </w:t>
      </w:r>
      <w:r w:rsidRPr="00AA1A91">
        <w:rPr>
          <w:rFonts w:ascii="Times New Roman" w:hAnsi="Times New Roman" w:cs="Times New Roman"/>
          <w:sz w:val="24"/>
          <w:szCs w:val="24"/>
        </w:rPr>
        <w:t>Номинация: «Лучший  интернет-ресурс» Серия МИ-0716 №0500143</w:t>
      </w:r>
      <w:r w:rsidR="00AA1A91">
        <w:rPr>
          <w:rFonts w:ascii="Times New Roman" w:hAnsi="Times New Roman" w:cs="Times New Roman"/>
          <w:sz w:val="24"/>
          <w:szCs w:val="24"/>
        </w:rPr>
        <w:t xml:space="preserve"> Приказ №143-М от 07.03.2016г.,</w:t>
      </w:r>
      <w:r w:rsidRPr="00AA1A91">
        <w:rPr>
          <w:rFonts w:ascii="Times New Roman" w:hAnsi="Times New Roman" w:cs="Times New Roman"/>
          <w:sz w:val="24"/>
          <w:szCs w:val="24"/>
        </w:rPr>
        <w:t xml:space="preserve"> № диплома 143012</w:t>
      </w:r>
    </w:p>
    <w:p w:rsid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Всероссийский конкурс юных журналистов и редакций школьных, молодёжных газет «Первая высота». Сертификат участников Новиковой Н.Ю., Брисюк Е.А. Номинация: «Лучшая газета-журнал» Серия МИ-0716 №0500143</w:t>
      </w:r>
      <w:r w:rsidR="00AA1A91">
        <w:rPr>
          <w:rFonts w:ascii="Times New Roman" w:hAnsi="Times New Roman" w:cs="Times New Roman"/>
          <w:sz w:val="24"/>
          <w:szCs w:val="24"/>
        </w:rPr>
        <w:t xml:space="preserve"> Приказ №143-М от 07.03.2016г. </w:t>
      </w:r>
      <w:r w:rsidRPr="00AA1A91">
        <w:rPr>
          <w:rFonts w:ascii="Times New Roman" w:hAnsi="Times New Roman" w:cs="Times New Roman"/>
          <w:sz w:val="24"/>
          <w:szCs w:val="24"/>
        </w:rPr>
        <w:t>№ диплома 143019</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 Диплом победителя 2 степени Всероссийской дистанционной олимпиады по</w:t>
      </w:r>
      <w:r w:rsidR="00AA1A91">
        <w:rPr>
          <w:rFonts w:ascii="Times New Roman" w:hAnsi="Times New Roman" w:cs="Times New Roman"/>
          <w:sz w:val="24"/>
          <w:szCs w:val="24"/>
        </w:rPr>
        <w:t xml:space="preserve"> математике Калинину Святославу (2015-</w:t>
      </w:r>
      <w:r w:rsidRPr="00AA1A91">
        <w:rPr>
          <w:rFonts w:ascii="Times New Roman" w:hAnsi="Times New Roman" w:cs="Times New Roman"/>
          <w:sz w:val="24"/>
          <w:szCs w:val="24"/>
        </w:rPr>
        <w:t>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 Диплом победителя 1 степени Всероссийской дистанционной олимпиад</w:t>
      </w:r>
      <w:r w:rsidR="00AA1A91">
        <w:rPr>
          <w:rFonts w:ascii="Times New Roman" w:hAnsi="Times New Roman" w:cs="Times New Roman"/>
          <w:sz w:val="24"/>
          <w:szCs w:val="24"/>
        </w:rPr>
        <w:t>ы по математике Ширыкалову Илье (2015-</w:t>
      </w:r>
      <w:r w:rsidRPr="00AA1A91">
        <w:rPr>
          <w:rFonts w:ascii="Times New Roman" w:hAnsi="Times New Roman" w:cs="Times New Roman"/>
          <w:sz w:val="24"/>
          <w:szCs w:val="24"/>
        </w:rPr>
        <w:t>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 Диплом победителя 3 степени Всероссийской дистанционной олимпиады по окружающему миру Рыхтер</w:t>
      </w:r>
      <w:r w:rsidR="00AA1A91">
        <w:rPr>
          <w:rFonts w:ascii="Times New Roman" w:hAnsi="Times New Roman" w:cs="Times New Roman"/>
          <w:sz w:val="24"/>
          <w:szCs w:val="24"/>
        </w:rPr>
        <w:t>у Егору</w:t>
      </w:r>
      <w:r w:rsidRPr="00AA1A91">
        <w:rPr>
          <w:rFonts w:ascii="Times New Roman" w:hAnsi="Times New Roman" w:cs="Times New Roman"/>
          <w:sz w:val="24"/>
          <w:szCs w:val="24"/>
        </w:rPr>
        <w:t xml:space="preserve"> (2</w:t>
      </w:r>
      <w:r w:rsidR="00AA1A91">
        <w:rPr>
          <w:rFonts w:ascii="Times New Roman" w:hAnsi="Times New Roman" w:cs="Times New Roman"/>
          <w:sz w:val="24"/>
          <w:szCs w:val="24"/>
        </w:rPr>
        <w:t>015-</w:t>
      </w:r>
      <w:r w:rsidRPr="00AA1A91">
        <w:rPr>
          <w:rFonts w:ascii="Times New Roman" w:hAnsi="Times New Roman" w:cs="Times New Roman"/>
          <w:sz w:val="24"/>
          <w:szCs w:val="24"/>
        </w:rPr>
        <w:t>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b/>
          <w:sz w:val="24"/>
          <w:szCs w:val="24"/>
        </w:rPr>
        <w:t>Куксова Н.В</w:t>
      </w:r>
      <w:r w:rsidRPr="00AA1A91">
        <w:rPr>
          <w:rFonts w:ascii="Times New Roman" w:hAnsi="Times New Roman" w:cs="Times New Roman"/>
          <w:b/>
          <w:color w:val="FF0000"/>
          <w:sz w:val="24"/>
          <w:szCs w:val="24"/>
        </w:rPr>
        <w:t>.</w:t>
      </w:r>
      <w:r w:rsidR="00AC72F3">
        <w:rPr>
          <w:rFonts w:ascii="Times New Roman" w:hAnsi="Times New Roman" w:cs="Times New Roman"/>
          <w:sz w:val="24"/>
          <w:szCs w:val="24"/>
        </w:rPr>
        <w:t xml:space="preserve"> Проект по  ПДД «</w:t>
      </w:r>
      <w:r w:rsidRPr="00AA1A91">
        <w:rPr>
          <w:rFonts w:ascii="Times New Roman" w:hAnsi="Times New Roman" w:cs="Times New Roman"/>
          <w:sz w:val="24"/>
          <w:szCs w:val="24"/>
        </w:rPr>
        <w:t>Школа пешеходных наук».</w:t>
      </w:r>
    </w:p>
    <w:p w:rsidR="00A667EB" w:rsidRPr="00AA1A91" w:rsidRDefault="00A667EB" w:rsidP="00AC72F3">
      <w:pPr>
        <w:spacing w:after="0" w:line="240" w:lineRule="auto"/>
        <w:jc w:val="both"/>
        <w:textAlignment w:val="baseline"/>
        <w:rPr>
          <w:rFonts w:ascii="Times New Roman" w:hAnsi="Times New Roman" w:cs="Times New Roman"/>
          <w:b/>
          <w:sz w:val="24"/>
          <w:szCs w:val="24"/>
        </w:rPr>
      </w:pPr>
      <w:r w:rsidRPr="00AA1A91">
        <w:rPr>
          <w:rFonts w:ascii="Times New Roman" w:eastAsia="Calibri" w:hAnsi="Times New Roman" w:cs="Times New Roman"/>
          <w:b/>
          <w:sz w:val="24"/>
          <w:szCs w:val="24"/>
        </w:rPr>
        <w:t>Конкурсы</w:t>
      </w:r>
    </w:p>
    <w:p w:rsidR="00A667EB" w:rsidRPr="00AA1A91" w:rsidRDefault="00A667EB" w:rsidP="00AC72F3">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1.</w:t>
      </w:r>
      <w:r w:rsidR="00AC72F3">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 xml:space="preserve">Межшкольная Гуманитарная Интеллектуальная Ассоциация МГИА КЛИиО «Юный интеллектуал». Диплом </w:t>
      </w:r>
      <w:r w:rsidRPr="00AA1A91">
        <w:rPr>
          <w:rFonts w:ascii="Times New Roman" w:hAnsi="Times New Roman" w:cs="Times New Roman"/>
          <w:sz w:val="24"/>
          <w:szCs w:val="24"/>
        </w:rPr>
        <w:t>общероссийской викторины «Сказки Г.Х. Андерсена</w:t>
      </w:r>
      <w:r w:rsidRPr="00AA1A91">
        <w:rPr>
          <w:rFonts w:ascii="Times New Roman" w:hAnsi="Times New Roman" w:cs="Times New Roman"/>
          <w:bCs/>
          <w:sz w:val="24"/>
          <w:szCs w:val="24"/>
        </w:rPr>
        <w:t>» 1 степени</w:t>
      </w:r>
      <w:r w:rsidR="00AC72F3">
        <w:rPr>
          <w:rFonts w:ascii="Times New Roman" w:hAnsi="Times New Roman" w:cs="Times New Roman"/>
          <w:bCs/>
          <w:sz w:val="24"/>
          <w:szCs w:val="24"/>
        </w:rPr>
        <w:t xml:space="preserve"> </w:t>
      </w:r>
      <w:r w:rsidRPr="00AA1A91">
        <w:rPr>
          <w:rFonts w:ascii="Times New Roman" w:eastAsia="Calibri" w:hAnsi="Times New Roman" w:cs="Times New Roman"/>
          <w:sz w:val="24"/>
          <w:szCs w:val="24"/>
        </w:rPr>
        <w:t>Колесниковой Софии Серия ЮИ-2</w:t>
      </w:r>
      <w:r w:rsidR="00AC72F3">
        <w:rPr>
          <w:rFonts w:ascii="Times New Roman" w:eastAsia="Calibri" w:hAnsi="Times New Roman" w:cs="Times New Roman"/>
          <w:sz w:val="24"/>
          <w:szCs w:val="24"/>
        </w:rPr>
        <w:t xml:space="preserve">115 №05000255 Приказ №255-И от </w:t>
      </w:r>
      <w:r w:rsidR="00AC72F3">
        <w:rPr>
          <w:rFonts w:ascii="Times New Roman" w:hAnsi="Times New Roman" w:cs="Times New Roman"/>
          <w:sz w:val="24"/>
          <w:szCs w:val="24"/>
        </w:rPr>
        <w:t xml:space="preserve">21.12.2015, </w:t>
      </w:r>
      <w:r w:rsidRPr="00AA1A91">
        <w:rPr>
          <w:rFonts w:ascii="Times New Roman" w:hAnsi="Times New Roman" w:cs="Times New Roman"/>
          <w:sz w:val="24"/>
          <w:szCs w:val="24"/>
        </w:rPr>
        <w:t>№ диплома 02322566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eastAsia="Calibri" w:hAnsi="Times New Roman" w:cs="Times New Roman"/>
          <w:sz w:val="24"/>
          <w:szCs w:val="24"/>
        </w:rPr>
        <w:t>2.</w:t>
      </w:r>
      <w:r w:rsidRPr="00AA1A91">
        <w:rPr>
          <w:rFonts w:ascii="Times New Roman" w:hAnsi="Times New Roman" w:cs="Times New Roman"/>
          <w:sz w:val="24"/>
          <w:szCs w:val="24"/>
        </w:rPr>
        <w:t xml:space="preserve"> Автономная некоммерческая организация Центр дистанционных информационных услуг «Меридиан». Диплом победителя 2 степени Всероссийской дистанционной олимпиады по математике Колесниковой Софии 1 тур (01.10.2015 – 15.12.2015)</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3.</w:t>
      </w:r>
      <w:r w:rsidR="00AC72F3">
        <w:rPr>
          <w:rFonts w:ascii="Times New Roman" w:hAnsi="Times New Roman" w:cs="Times New Roman"/>
          <w:sz w:val="24"/>
          <w:szCs w:val="24"/>
        </w:rPr>
        <w:t xml:space="preserve"> </w:t>
      </w: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 Диплом победителя 2 степени Всероссийской дистанционной олимпиады по математике Ширшиковой Дарьи 1 тур (01.10.2015 – 15.12.2015)</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4. Автономная некоммерческая организация Центр дистанционных информационных услуг «Меридиан». Диплом победителя 2 степени Всероссийской дистанционной олимпиады по математике Казючица Артема 1 тур (01.10.2015 – 15.12.2015)</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5. Автономная некоммерческая организация Центр дистанционных информационных услу</w:t>
      </w:r>
      <w:r w:rsidR="00AC72F3">
        <w:rPr>
          <w:rFonts w:ascii="Times New Roman" w:hAnsi="Times New Roman" w:cs="Times New Roman"/>
          <w:sz w:val="24"/>
          <w:szCs w:val="24"/>
        </w:rPr>
        <w:t>г «Меридиан». Диплом победителя</w:t>
      </w:r>
      <w:r w:rsidRPr="00AA1A91">
        <w:rPr>
          <w:rFonts w:ascii="Times New Roman" w:hAnsi="Times New Roman" w:cs="Times New Roman"/>
          <w:sz w:val="24"/>
          <w:szCs w:val="24"/>
        </w:rPr>
        <w:t xml:space="preserve"> 2 степени Всероссийской дистанционной олимпиады п</w:t>
      </w:r>
      <w:r w:rsidR="00AC72F3">
        <w:rPr>
          <w:rFonts w:ascii="Times New Roman" w:hAnsi="Times New Roman" w:cs="Times New Roman"/>
          <w:sz w:val="24"/>
          <w:szCs w:val="24"/>
        </w:rPr>
        <w:t>о математике Колесниковой Софии (2015-</w:t>
      </w:r>
      <w:r w:rsidRPr="00AA1A91">
        <w:rPr>
          <w:rFonts w:ascii="Times New Roman" w:hAnsi="Times New Roman" w:cs="Times New Roman"/>
          <w:sz w:val="24"/>
          <w:szCs w:val="24"/>
        </w:rPr>
        <w:t>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6. Автономная некоммерческая организация Центр дистанционных информационных услуг «Меридиан». Диплом победителя 1 степени Всероссийской дистанционной олимпиады п</w:t>
      </w:r>
      <w:r w:rsidR="00AC72F3">
        <w:rPr>
          <w:rFonts w:ascii="Times New Roman" w:hAnsi="Times New Roman" w:cs="Times New Roman"/>
          <w:sz w:val="24"/>
          <w:szCs w:val="24"/>
        </w:rPr>
        <w:t>о математике Пустовалову Андрею (2015-</w:t>
      </w:r>
      <w:r w:rsidRPr="00AA1A91">
        <w:rPr>
          <w:rFonts w:ascii="Times New Roman" w:hAnsi="Times New Roman" w:cs="Times New Roman"/>
          <w:sz w:val="24"/>
          <w:szCs w:val="24"/>
        </w:rPr>
        <w:t>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7. Автономная некоммерческая организация Центр дистанционных информационных услуг</w:t>
      </w:r>
      <w:r w:rsidR="00AC72F3">
        <w:rPr>
          <w:rFonts w:ascii="Times New Roman" w:hAnsi="Times New Roman" w:cs="Times New Roman"/>
          <w:sz w:val="24"/>
          <w:szCs w:val="24"/>
        </w:rPr>
        <w:t xml:space="preserve"> «Меридиан». Диплом победителя </w:t>
      </w:r>
      <w:r w:rsidRPr="00AA1A91">
        <w:rPr>
          <w:rFonts w:ascii="Times New Roman" w:hAnsi="Times New Roman" w:cs="Times New Roman"/>
          <w:sz w:val="24"/>
          <w:szCs w:val="24"/>
        </w:rPr>
        <w:t>1степени Всероссийской дистанционной олимпиады п</w:t>
      </w:r>
      <w:r w:rsidR="00AC72F3">
        <w:rPr>
          <w:rFonts w:ascii="Times New Roman" w:hAnsi="Times New Roman" w:cs="Times New Roman"/>
          <w:sz w:val="24"/>
          <w:szCs w:val="24"/>
        </w:rPr>
        <w:t>о математике Лебедеву Владимиру (2015-</w:t>
      </w:r>
      <w:r w:rsidRPr="00AA1A91">
        <w:rPr>
          <w:rFonts w:ascii="Times New Roman" w:hAnsi="Times New Roman" w:cs="Times New Roman"/>
          <w:sz w:val="24"/>
          <w:szCs w:val="24"/>
        </w:rPr>
        <w:t>2016</w:t>
      </w:r>
      <w:r w:rsidR="00AC72F3">
        <w:rPr>
          <w:rFonts w:ascii="Times New Roman" w:hAnsi="Times New Roman" w:cs="Times New Roman"/>
          <w:sz w:val="24"/>
          <w:szCs w:val="24"/>
        </w:rPr>
        <w:t>)</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8.</w:t>
      </w:r>
      <w:r w:rsidR="00AC72F3">
        <w:rPr>
          <w:rFonts w:ascii="Times New Roman" w:hAnsi="Times New Roman" w:cs="Times New Roman"/>
          <w:sz w:val="24"/>
          <w:szCs w:val="24"/>
        </w:rPr>
        <w:t xml:space="preserve"> </w:t>
      </w:r>
      <w:r w:rsidRPr="00AA1A91">
        <w:rPr>
          <w:rFonts w:ascii="Times New Roman" w:hAnsi="Times New Roman" w:cs="Times New Roman"/>
          <w:sz w:val="24"/>
          <w:szCs w:val="24"/>
        </w:rPr>
        <w:t>Автономная некоммерческая организация Центр дистанционных информационных услуг</w:t>
      </w:r>
      <w:r w:rsidR="00AC72F3">
        <w:rPr>
          <w:rFonts w:ascii="Times New Roman" w:hAnsi="Times New Roman" w:cs="Times New Roman"/>
          <w:sz w:val="24"/>
          <w:szCs w:val="24"/>
        </w:rPr>
        <w:t xml:space="preserve"> «Меридиан». Диплом победителя </w:t>
      </w:r>
      <w:r w:rsidRPr="00AA1A91">
        <w:rPr>
          <w:rFonts w:ascii="Times New Roman" w:hAnsi="Times New Roman" w:cs="Times New Roman"/>
          <w:sz w:val="24"/>
          <w:szCs w:val="24"/>
        </w:rPr>
        <w:t xml:space="preserve">1степени Всероссийской дистанционной олимпиады по окружающему миру </w:t>
      </w:r>
      <w:r w:rsidR="00AC72F3">
        <w:rPr>
          <w:rFonts w:ascii="Times New Roman" w:hAnsi="Times New Roman" w:cs="Times New Roman"/>
          <w:sz w:val="24"/>
          <w:szCs w:val="24"/>
        </w:rPr>
        <w:t>Казючицу Артему (2015-</w:t>
      </w:r>
      <w:r w:rsidRPr="00AA1A91">
        <w:rPr>
          <w:rFonts w:ascii="Times New Roman" w:hAnsi="Times New Roman" w:cs="Times New Roman"/>
          <w:sz w:val="24"/>
          <w:szCs w:val="24"/>
        </w:rPr>
        <w:t>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9. Автономная некоммерческая организация Центр дистанционных информационных услуг</w:t>
      </w:r>
      <w:r w:rsidR="00AC72F3">
        <w:rPr>
          <w:rFonts w:ascii="Times New Roman" w:hAnsi="Times New Roman" w:cs="Times New Roman"/>
          <w:sz w:val="24"/>
          <w:szCs w:val="24"/>
        </w:rPr>
        <w:t xml:space="preserve"> «Меридиан». Диплом победителя </w:t>
      </w:r>
      <w:r w:rsidRPr="00AA1A91">
        <w:rPr>
          <w:rFonts w:ascii="Times New Roman" w:hAnsi="Times New Roman" w:cs="Times New Roman"/>
          <w:sz w:val="24"/>
          <w:szCs w:val="24"/>
        </w:rPr>
        <w:t>1степени Всероссийской дистанционной олимпиады по окру</w:t>
      </w:r>
      <w:r w:rsidR="00AC72F3">
        <w:rPr>
          <w:rFonts w:ascii="Times New Roman" w:hAnsi="Times New Roman" w:cs="Times New Roman"/>
          <w:sz w:val="24"/>
          <w:szCs w:val="24"/>
        </w:rPr>
        <w:t>жающему миру Колесниковой Софии (2015-</w:t>
      </w:r>
      <w:r w:rsidRPr="00AA1A91">
        <w:rPr>
          <w:rFonts w:ascii="Times New Roman" w:hAnsi="Times New Roman" w:cs="Times New Roman"/>
          <w:sz w:val="24"/>
          <w:szCs w:val="24"/>
        </w:rPr>
        <w:t>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lastRenderedPageBreak/>
        <w:t>10. Автономная некоммерческая организация Центр дистанционных информационных услуг</w:t>
      </w:r>
      <w:r w:rsidR="00AC72F3">
        <w:rPr>
          <w:rFonts w:ascii="Times New Roman" w:hAnsi="Times New Roman" w:cs="Times New Roman"/>
          <w:sz w:val="24"/>
          <w:szCs w:val="24"/>
        </w:rPr>
        <w:t xml:space="preserve"> «Меридиан». Диплом победителя </w:t>
      </w:r>
      <w:r w:rsidRPr="00AA1A91">
        <w:rPr>
          <w:rFonts w:ascii="Times New Roman" w:hAnsi="Times New Roman" w:cs="Times New Roman"/>
          <w:sz w:val="24"/>
          <w:szCs w:val="24"/>
        </w:rPr>
        <w:t>1степени Всероссийской дистанционной олимпиады по окру</w:t>
      </w:r>
      <w:r w:rsidR="00AC72F3">
        <w:rPr>
          <w:rFonts w:ascii="Times New Roman" w:hAnsi="Times New Roman" w:cs="Times New Roman"/>
          <w:sz w:val="24"/>
          <w:szCs w:val="24"/>
        </w:rPr>
        <w:t>жающему миру Ивановой Анастасии (2015-</w:t>
      </w:r>
      <w:r w:rsidRPr="00AA1A91">
        <w:rPr>
          <w:rFonts w:ascii="Times New Roman" w:hAnsi="Times New Roman" w:cs="Times New Roman"/>
          <w:sz w:val="24"/>
          <w:szCs w:val="24"/>
        </w:rPr>
        <w:t>2016)</w:t>
      </w:r>
    </w:p>
    <w:p w:rsidR="00A667EB" w:rsidRPr="00AA1A91" w:rsidRDefault="00A667EB" w:rsidP="00A667EB">
      <w:pPr>
        <w:spacing w:after="0" w:line="240" w:lineRule="auto"/>
        <w:rPr>
          <w:rFonts w:ascii="Times New Roman" w:hAnsi="Times New Roman" w:cs="Times New Roman"/>
          <w:sz w:val="24"/>
          <w:szCs w:val="24"/>
        </w:rPr>
      </w:pPr>
      <w:r w:rsidRPr="00AA1A91">
        <w:rPr>
          <w:rFonts w:ascii="Times New Roman" w:hAnsi="Times New Roman" w:cs="Times New Roman"/>
          <w:b/>
          <w:sz w:val="24"/>
          <w:szCs w:val="24"/>
        </w:rPr>
        <w:t>Паутова Т.В</w:t>
      </w:r>
      <w:r w:rsidRPr="00AA1A91">
        <w:rPr>
          <w:rFonts w:ascii="Times New Roman" w:hAnsi="Times New Roman" w:cs="Times New Roman"/>
          <w:b/>
          <w:color w:val="FF0000"/>
          <w:sz w:val="24"/>
          <w:szCs w:val="24"/>
        </w:rPr>
        <w:t>.</w:t>
      </w:r>
      <w:r w:rsidR="00AC72F3">
        <w:rPr>
          <w:rFonts w:ascii="Times New Roman" w:hAnsi="Times New Roman" w:cs="Times New Roman"/>
          <w:sz w:val="24"/>
          <w:szCs w:val="24"/>
        </w:rPr>
        <w:t xml:space="preserve">  Проект по  ПДД «</w:t>
      </w:r>
      <w:r w:rsidRPr="00AA1A91">
        <w:rPr>
          <w:rFonts w:ascii="Times New Roman" w:hAnsi="Times New Roman" w:cs="Times New Roman"/>
          <w:sz w:val="24"/>
          <w:szCs w:val="24"/>
        </w:rPr>
        <w:t>Школа пешеходных наук».</w:t>
      </w:r>
    </w:p>
    <w:p w:rsidR="00A667EB" w:rsidRPr="00AA1A91" w:rsidRDefault="00A667EB" w:rsidP="00A667EB">
      <w:pPr>
        <w:spacing w:after="0" w:line="240" w:lineRule="auto"/>
        <w:textAlignment w:val="baseline"/>
        <w:rPr>
          <w:rFonts w:ascii="Times New Roman" w:hAnsi="Times New Roman" w:cs="Times New Roman"/>
          <w:b/>
          <w:sz w:val="24"/>
          <w:szCs w:val="24"/>
        </w:rPr>
      </w:pPr>
      <w:r w:rsidRPr="00AA1A91">
        <w:rPr>
          <w:rFonts w:ascii="Times New Roman" w:eastAsia="Calibri" w:hAnsi="Times New Roman" w:cs="Times New Roman"/>
          <w:b/>
          <w:sz w:val="24"/>
          <w:szCs w:val="24"/>
        </w:rPr>
        <w:t>Конкурсы</w:t>
      </w:r>
    </w:p>
    <w:p w:rsidR="00A667EB" w:rsidRPr="00AA1A91" w:rsidRDefault="00A667EB" w:rsidP="00AC72F3">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1.</w:t>
      </w:r>
      <w:r w:rsidR="00AC72F3">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Межшкольная Гуманитарная Интеллектуальная Ассоциация МГИА КЛИиО «Юный интеллектуал».</w:t>
      </w:r>
    </w:p>
    <w:p w:rsidR="00A667EB" w:rsidRPr="00AA1A91" w:rsidRDefault="00A667EB" w:rsidP="00AC72F3">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 xml:space="preserve">Диплом </w:t>
      </w:r>
      <w:r w:rsidRPr="00AA1A91">
        <w:rPr>
          <w:rFonts w:ascii="Times New Roman" w:hAnsi="Times New Roman" w:cs="Times New Roman"/>
          <w:sz w:val="24"/>
          <w:szCs w:val="24"/>
        </w:rPr>
        <w:t>общероссийской викторины «Сказки Г.Х. Андерсена</w:t>
      </w:r>
      <w:r w:rsidRPr="00AA1A91">
        <w:rPr>
          <w:rFonts w:ascii="Times New Roman" w:hAnsi="Times New Roman" w:cs="Times New Roman"/>
          <w:bCs/>
          <w:sz w:val="24"/>
          <w:szCs w:val="24"/>
        </w:rPr>
        <w:t>» 1 степени</w:t>
      </w:r>
      <w:r w:rsidR="00AC72F3">
        <w:rPr>
          <w:rFonts w:ascii="Times New Roman" w:hAnsi="Times New Roman" w:cs="Times New Roman"/>
          <w:bCs/>
          <w:sz w:val="24"/>
          <w:szCs w:val="24"/>
        </w:rPr>
        <w:t xml:space="preserve"> </w:t>
      </w:r>
      <w:r w:rsidRPr="00AA1A91">
        <w:rPr>
          <w:rFonts w:ascii="Times New Roman" w:eastAsia="Calibri" w:hAnsi="Times New Roman" w:cs="Times New Roman"/>
          <w:sz w:val="24"/>
          <w:szCs w:val="24"/>
        </w:rPr>
        <w:t>Павлова Никиты, Серия ЮИ-2115 №05000255</w:t>
      </w:r>
      <w:r w:rsidR="00AC72F3">
        <w:rPr>
          <w:rFonts w:ascii="Times New Roman" w:eastAsia="Calibri" w:hAnsi="Times New Roman" w:cs="Times New Roman"/>
          <w:sz w:val="24"/>
          <w:szCs w:val="24"/>
        </w:rPr>
        <w:t xml:space="preserve"> Приказ №255-И от </w:t>
      </w:r>
      <w:r w:rsidR="00AC72F3">
        <w:rPr>
          <w:rFonts w:ascii="Times New Roman" w:hAnsi="Times New Roman" w:cs="Times New Roman"/>
          <w:sz w:val="24"/>
          <w:szCs w:val="24"/>
        </w:rPr>
        <w:t xml:space="preserve">21.12.2015, </w:t>
      </w:r>
      <w:r w:rsidRPr="00AA1A91">
        <w:rPr>
          <w:rFonts w:ascii="Times New Roman" w:hAnsi="Times New Roman" w:cs="Times New Roman"/>
          <w:sz w:val="24"/>
          <w:szCs w:val="24"/>
        </w:rPr>
        <w:t>№ диплома 02322588</w:t>
      </w:r>
    </w:p>
    <w:p w:rsidR="00A667EB" w:rsidRPr="00AA1A91" w:rsidRDefault="00A667EB" w:rsidP="00AC72F3">
      <w:pPr>
        <w:spacing w:after="0" w:line="240" w:lineRule="auto"/>
        <w:jc w:val="both"/>
        <w:rPr>
          <w:rFonts w:ascii="Times New Roman" w:eastAsia="Calibri" w:hAnsi="Times New Roman" w:cs="Times New Roman"/>
          <w:color w:val="FF0000"/>
          <w:sz w:val="24"/>
          <w:szCs w:val="24"/>
        </w:rPr>
      </w:pPr>
      <w:r w:rsidRPr="00AA1A91">
        <w:rPr>
          <w:rFonts w:ascii="Times New Roman" w:hAnsi="Times New Roman" w:cs="Times New Roman"/>
          <w:sz w:val="24"/>
          <w:szCs w:val="24"/>
        </w:rPr>
        <w:t>2.</w:t>
      </w:r>
      <w:r w:rsidR="00AC72F3">
        <w:rPr>
          <w:rFonts w:ascii="Times New Roman" w:hAnsi="Times New Roman" w:cs="Times New Roman"/>
          <w:sz w:val="24"/>
          <w:szCs w:val="24"/>
        </w:rPr>
        <w:t xml:space="preserve"> </w:t>
      </w:r>
      <w:r w:rsidRPr="00AA1A91">
        <w:rPr>
          <w:rFonts w:ascii="Times New Roman" w:eastAsia="Calibri" w:hAnsi="Times New Roman" w:cs="Times New Roman"/>
          <w:sz w:val="24"/>
          <w:szCs w:val="24"/>
        </w:rPr>
        <w:t xml:space="preserve">Межшкольная  Гуманитарная Интеллектуальная Ассоциация МГИА КЛИиО «Юный интеллектуал». Диплом </w:t>
      </w:r>
      <w:r w:rsidRPr="00AA1A91">
        <w:rPr>
          <w:rFonts w:ascii="Times New Roman" w:hAnsi="Times New Roman" w:cs="Times New Roman"/>
          <w:sz w:val="24"/>
          <w:szCs w:val="24"/>
        </w:rPr>
        <w:t>общероссийской викторины «Сказки Г.Х. Андерсена</w:t>
      </w:r>
      <w:r w:rsidRPr="00AA1A91">
        <w:rPr>
          <w:rFonts w:ascii="Times New Roman" w:hAnsi="Times New Roman" w:cs="Times New Roman"/>
          <w:bCs/>
          <w:sz w:val="24"/>
          <w:szCs w:val="24"/>
        </w:rPr>
        <w:t>» 1 степени</w:t>
      </w:r>
      <w:r w:rsidR="00AC72F3">
        <w:rPr>
          <w:rFonts w:ascii="Times New Roman" w:hAnsi="Times New Roman" w:cs="Times New Roman"/>
          <w:bCs/>
          <w:sz w:val="24"/>
          <w:szCs w:val="24"/>
        </w:rPr>
        <w:t xml:space="preserve"> </w:t>
      </w:r>
      <w:r w:rsidRPr="00AA1A91">
        <w:rPr>
          <w:rFonts w:ascii="Times New Roman" w:eastAsia="Calibri" w:hAnsi="Times New Roman" w:cs="Times New Roman"/>
          <w:sz w:val="24"/>
          <w:szCs w:val="24"/>
        </w:rPr>
        <w:t>Разина Степана</w:t>
      </w:r>
      <w:r w:rsidRPr="00AC72F3">
        <w:rPr>
          <w:rFonts w:ascii="Times New Roman" w:eastAsia="Calibri" w:hAnsi="Times New Roman" w:cs="Times New Roman"/>
          <w:sz w:val="24"/>
          <w:szCs w:val="24"/>
        </w:rPr>
        <w:t>,</w:t>
      </w:r>
      <w:r w:rsidRPr="00AA1A91">
        <w:rPr>
          <w:rFonts w:ascii="Times New Roman" w:eastAsia="Calibri" w:hAnsi="Times New Roman" w:cs="Times New Roman"/>
          <w:color w:val="FF0000"/>
          <w:sz w:val="24"/>
          <w:szCs w:val="24"/>
        </w:rPr>
        <w:t xml:space="preserve"> </w:t>
      </w:r>
      <w:r w:rsidRPr="00AA1A91">
        <w:rPr>
          <w:rFonts w:ascii="Times New Roman" w:eastAsia="Calibri" w:hAnsi="Times New Roman" w:cs="Times New Roman"/>
          <w:sz w:val="24"/>
          <w:szCs w:val="24"/>
        </w:rPr>
        <w:t>Серия ЮИ-2115 №05000255</w:t>
      </w:r>
      <w:r w:rsidR="00AC72F3">
        <w:rPr>
          <w:rFonts w:ascii="Times New Roman" w:eastAsia="Calibri" w:hAnsi="Times New Roman" w:cs="Times New Roman"/>
          <w:sz w:val="24"/>
          <w:szCs w:val="24"/>
        </w:rPr>
        <w:t xml:space="preserve"> Приказ №255-И от </w:t>
      </w:r>
      <w:r w:rsidR="00AC72F3">
        <w:rPr>
          <w:rFonts w:ascii="Times New Roman" w:hAnsi="Times New Roman" w:cs="Times New Roman"/>
          <w:sz w:val="24"/>
          <w:szCs w:val="24"/>
        </w:rPr>
        <w:t xml:space="preserve">21.12.2015, </w:t>
      </w:r>
      <w:r w:rsidRPr="00AA1A91">
        <w:rPr>
          <w:rFonts w:ascii="Times New Roman" w:hAnsi="Times New Roman" w:cs="Times New Roman"/>
          <w:sz w:val="24"/>
          <w:szCs w:val="24"/>
        </w:rPr>
        <w:t>№ диплома 02322588</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3.</w:t>
      </w:r>
      <w:r w:rsidR="00AC72F3">
        <w:rPr>
          <w:rFonts w:ascii="Times New Roman" w:hAnsi="Times New Roman" w:cs="Times New Roman"/>
          <w:sz w:val="24"/>
          <w:szCs w:val="24"/>
        </w:rPr>
        <w:t xml:space="preserve"> </w:t>
      </w: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 Диплом победителя 1 степени Всероссийской дистанционной олимпиады по математике  Евсеева Максима,</w:t>
      </w:r>
      <w:r w:rsidRPr="00AA1A91">
        <w:rPr>
          <w:rFonts w:ascii="Times New Roman" w:hAnsi="Times New Roman" w:cs="Times New Roman"/>
          <w:color w:val="FF0000"/>
          <w:sz w:val="24"/>
          <w:szCs w:val="24"/>
        </w:rPr>
        <w:t xml:space="preserve"> </w:t>
      </w:r>
      <w:r w:rsidRPr="00AA1A91">
        <w:rPr>
          <w:rFonts w:ascii="Times New Roman" w:hAnsi="Times New Roman" w:cs="Times New Roman"/>
          <w:sz w:val="24"/>
          <w:szCs w:val="24"/>
        </w:rPr>
        <w:t>1 тур (01.10.2015 – 15.12.2015)</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4.</w:t>
      </w:r>
      <w:r w:rsidR="0029370D">
        <w:rPr>
          <w:rFonts w:ascii="Times New Roman" w:hAnsi="Times New Roman" w:cs="Times New Roman"/>
          <w:sz w:val="24"/>
          <w:szCs w:val="24"/>
        </w:rPr>
        <w:t xml:space="preserve"> </w:t>
      </w:r>
      <w:r w:rsidRPr="00AA1A91">
        <w:rPr>
          <w:rFonts w:ascii="Times New Roman" w:hAnsi="Times New Roman" w:cs="Times New Roman"/>
          <w:sz w:val="24"/>
          <w:szCs w:val="24"/>
        </w:rPr>
        <w:t xml:space="preserve">Автономная некоммерческая организация Центр дистанционных информационных услуг «Меридиан». Диплом победителя 2 степени Всероссийской дистанционной олимпиады по математике  Кузнецовой </w:t>
      </w:r>
      <w:r w:rsidRPr="0029370D">
        <w:rPr>
          <w:rFonts w:ascii="Times New Roman" w:hAnsi="Times New Roman" w:cs="Times New Roman"/>
          <w:sz w:val="24"/>
          <w:szCs w:val="24"/>
        </w:rPr>
        <w:t>Виктории</w:t>
      </w:r>
      <w:r w:rsidR="0029370D">
        <w:rPr>
          <w:rFonts w:ascii="Times New Roman" w:hAnsi="Times New Roman" w:cs="Times New Roman"/>
          <w:sz w:val="24"/>
          <w:szCs w:val="24"/>
        </w:rPr>
        <w:t xml:space="preserve">, </w:t>
      </w:r>
      <w:r w:rsidRPr="0029370D">
        <w:rPr>
          <w:rFonts w:ascii="Times New Roman" w:hAnsi="Times New Roman" w:cs="Times New Roman"/>
          <w:sz w:val="24"/>
          <w:szCs w:val="24"/>
        </w:rPr>
        <w:t>1</w:t>
      </w:r>
      <w:r w:rsidRPr="00AA1A91">
        <w:rPr>
          <w:rFonts w:ascii="Times New Roman" w:hAnsi="Times New Roman" w:cs="Times New Roman"/>
          <w:sz w:val="24"/>
          <w:szCs w:val="24"/>
        </w:rPr>
        <w:t xml:space="preserve"> тур (01.10.2015 – 15.12.2015)</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5.</w:t>
      </w:r>
      <w:r w:rsidR="0029370D">
        <w:rPr>
          <w:rFonts w:ascii="Times New Roman" w:hAnsi="Times New Roman" w:cs="Times New Roman"/>
          <w:sz w:val="24"/>
          <w:szCs w:val="24"/>
        </w:rPr>
        <w:t xml:space="preserve"> </w:t>
      </w: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w:t>
      </w:r>
      <w:r w:rsidR="0029370D">
        <w:rPr>
          <w:rFonts w:ascii="Times New Roman" w:hAnsi="Times New Roman" w:cs="Times New Roman"/>
          <w:sz w:val="24"/>
          <w:szCs w:val="24"/>
        </w:rPr>
        <w:t xml:space="preserve"> </w:t>
      </w:r>
      <w:r w:rsidRPr="00AA1A91">
        <w:rPr>
          <w:rFonts w:ascii="Times New Roman" w:hAnsi="Times New Roman" w:cs="Times New Roman"/>
          <w:sz w:val="24"/>
          <w:szCs w:val="24"/>
        </w:rPr>
        <w:t>Диплом победителя 2 степени Всероссийской дистанционной олимпиады по математике Баранова Михаила,</w:t>
      </w:r>
      <w:r w:rsidRPr="00AA1A91">
        <w:rPr>
          <w:rFonts w:ascii="Times New Roman" w:hAnsi="Times New Roman" w:cs="Times New Roman"/>
          <w:color w:val="FF0000"/>
          <w:sz w:val="24"/>
          <w:szCs w:val="24"/>
        </w:rPr>
        <w:t xml:space="preserve"> </w:t>
      </w:r>
      <w:r w:rsidRPr="00AA1A91">
        <w:rPr>
          <w:rFonts w:ascii="Times New Roman" w:hAnsi="Times New Roman" w:cs="Times New Roman"/>
          <w:sz w:val="24"/>
          <w:szCs w:val="24"/>
        </w:rPr>
        <w:t>1 тур (01.10.2015 – 15.12.2015)</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eastAsia="Calibri" w:hAnsi="Times New Roman" w:cs="Times New Roman"/>
          <w:sz w:val="24"/>
          <w:szCs w:val="24"/>
        </w:rPr>
        <w:t>6.</w:t>
      </w:r>
      <w:r w:rsidR="0029370D">
        <w:rPr>
          <w:rFonts w:ascii="Times New Roman" w:eastAsia="Calibri" w:hAnsi="Times New Roman" w:cs="Times New Roman"/>
          <w:sz w:val="24"/>
          <w:szCs w:val="24"/>
        </w:rPr>
        <w:t xml:space="preserve"> </w:t>
      </w: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 Сертификат участника Всероссийской олимпиады по окружающе</w:t>
      </w:r>
      <w:r w:rsidR="0029370D">
        <w:rPr>
          <w:rFonts w:ascii="Times New Roman" w:hAnsi="Times New Roman" w:cs="Times New Roman"/>
          <w:sz w:val="24"/>
          <w:szCs w:val="24"/>
        </w:rPr>
        <w:t>му миру Евсеева Максима (2015-2016)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7.</w:t>
      </w:r>
      <w:r w:rsidR="0029370D">
        <w:rPr>
          <w:rFonts w:ascii="Times New Roman" w:hAnsi="Times New Roman" w:cs="Times New Roman"/>
          <w:sz w:val="24"/>
          <w:szCs w:val="24"/>
        </w:rPr>
        <w:t xml:space="preserve"> </w:t>
      </w: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 Сертификат участника Всероссийской олимпиады по окружающему миру Кузнецовой Виктории</w:t>
      </w:r>
      <w:r w:rsidR="0029370D">
        <w:rPr>
          <w:rFonts w:ascii="Times New Roman" w:hAnsi="Times New Roman" w:cs="Times New Roman"/>
          <w:color w:val="FF0000"/>
          <w:sz w:val="24"/>
          <w:szCs w:val="24"/>
        </w:rPr>
        <w:t xml:space="preserve"> </w:t>
      </w:r>
      <w:r w:rsidRPr="00AA1A91">
        <w:rPr>
          <w:rFonts w:ascii="Times New Roman" w:hAnsi="Times New Roman" w:cs="Times New Roman"/>
          <w:sz w:val="24"/>
          <w:szCs w:val="24"/>
        </w:rPr>
        <w:t>(201</w:t>
      </w:r>
      <w:r w:rsidR="0029370D">
        <w:rPr>
          <w:rFonts w:ascii="Times New Roman" w:hAnsi="Times New Roman" w:cs="Times New Roman"/>
          <w:sz w:val="24"/>
          <w:szCs w:val="24"/>
        </w:rPr>
        <w:t>5-</w:t>
      </w:r>
      <w:r w:rsidRPr="00AA1A91">
        <w:rPr>
          <w:rFonts w:ascii="Times New Roman" w:hAnsi="Times New Roman" w:cs="Times New Roman"/>
          <w:sz w:val="24"/>
          <w:szCs w:val="24"/>
        </w:rPr>
        <w:t>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8.</w:t>
      </w:r>
      <w:r w:rsidR="0029370D">
        <w:rPr>
          <w:rFonts w:ascii="Times New Roman" w:hAnsi="Times New Roman" w:cs="Times New Roman"/>
          <w:sz w:val="24"/>
          <w:szCs w:val="24"/>
        </w:rPr>
        <w:t xml:space="preserve"> </w:t>
      </w:r>
      <w:r w:rsidRPr="00AA1A91">
        <w:rPr>
          <w:rFonts w:ascii="Times New Roman" w:hAnsi="Times New Roman" w:cs="Times New Roman"/>
          <w:sz w:val="24"/>
          <w:szCs w:val="24"/>
        </w:rPr>
        <w:t>Автономная некоммерческая организация Центр дистанционных информационных услуг «Меридиан».</w:t>
      </w:r>
      <w:r w:rsidR="0029370D">
        <w:rPr>
          <w:rFonts w:ascii="Times New Roman" w:hAnsi="Times New Roman" w:cs="Times New Roman"/>
          <w:sz w:val="24"/>
          <w:szCs w:val="24"/>
        </w:rPr>
        <w:t xml:space="preserve"> </w:t>
      </w:r>
      <w:r w:rsidRPr="00AA1A91">
        <w:rPr>
          <w:rFonts w:ascii="Times New Roman" w:hAnsi="Times New Roman" w:cs="Times New Roman"/>
          <w:sz w:val="24"/>
          <w:szCs w:val="24"/>
        </w:rPr>
        <w:t>Сертификат участника Всероссийской олимпиады по окружающему миру Баранова Михаила</w:t>
      </w:r>
      <w:r w:rsidRPr="00AA1A91">
        <w:rPr>
          <w:rFonts w:ascii="Times New Roman" w:hAnsi="Times New Roman" w:cs="Times New Roman"/>
          <w:color w:val="FF0000"/>
          <w:sz w:val="24"/>
          <w:szCs w:val="24"/>
        </w:rPr>
        <w:t xml:space="preserve">  </w:t>
      </w:r>
      <w:r w:rsidR="003F0B15">
        <w:rPr>
          <w:rFonts w:ascii="Times New Roman" w:hAnsi="Times New Roman" w:cs="Times New Roman"/>
          <w:sz w:val="24"/>
          <w:szCs w:val="24"/>
        </w:rPr>
        <w:t>(2015-</w:t>
      </w:r>
      <w:r w:rsidRPr="00AA1A91">
        <w:rPr>
          <w:rFonts w:ascii="Times New Roman" w:hAnsi="Times New Roman" w:cs="Times New Roman"/>
          <w:sz w:val="24"/>
          <w:szCs w:val="24"/>
        </w:rPr>
        <w:t>2016);</w:t>
      </w:r>
    </w:p>
    <w:p w:rsidR="00A667EB" w:rsidRPr="00AA1A91" w:rsidRDefault="00A667EB" w:rsidP="00AC72F3">
      <w:pPr>
        <w:spacing w:after="0" w:line="240" w:lineRule="auto"/>
        <w:jc w:val="both"/>
        <w:rPr>
          <w:rFonts w:ascii="Times New Roman" w:hAnsi="Times New Roman" w:cs="Times New Roman"/>
          <w:sz w:val="24"/>
          <w:szCs w:val="24"/>
        </w:rPr>
      </w:pPr>
      <w:r w:rsidRPr="00AA1A91">
        <w:rPr>
          <w:rFonts w:ascii="Times New Roman" w:hAnsi="Times New Roman" w:cs="Times New Roman"/>
          <w:sz w:val="24"/>
          <w:szCs w:val="24"/>
        </w:rPr>
        <w:t>9. Автономная некоммерческая организация Центр дистанционных информационных услуг «Меридиан». Диплом победителя 2 степени Всероссийской дистанционной олимпиады по математике  Живаевой Анастасии (2015-2016)</w:t>
      </w:r>
    </w:p>
    <w:p w:rsidR="00A667EB" w:rsidRPr="00AA1A91" w:rsidRDefault="00A667EB" w:rsidP="00AC72F3">
      <w:pPr>
        <w:spacing w:after="0" w:line="240" w:lineRule="auto"/>
        <w:jc w:val="both"/>
        <w:rPr>
          <w:rFonts w:ascii="Times New Roman" w:hAnsi="Times New Roman" w:cs="Times New Roman"/>
          <w:b/>
          <w:sz w:val="24"/>
          <w:szCs w:val="24"/>
        </w:rPr>
      </w:pPr>
      <w:r w:rsidRPr="00AA1A91">
        <w:rPr>
          <w:rFonts w:ascii="Times New Roman" w:hAnsi="Times New Roman" w:cs="Times New Roman"/>
          <w:b/>
          <w:sz w:val="24"/>
          <w:szCs w:val="24"/>
        </w:rPr>
        <w:t>Саврасова А.Н.</w:t>
      </w:r>
    </w:p>
    <w:p w:rsidR="00A667EB" w:rsidRPr="00AA1A91" w:rsidRDefault="003F0B15" w:rsidP="00AC72F3">
      <w:pPr>
        <w:spacing w:after="0" w:line="240" w:lineRule="auto"/>
        <w:jc w:val="both"/>
        <w:rPr>
          <w:rFonts w:ascii="Times New Roman" w:hAnsi="Times New Roman" w:cs="Times New Roman"/>
          <w:b/>
          <w:color w:val="FF0000"/>
          <w:sz w:val="24"/>
          <w:szCs w:val="24"/>
        </w:rPr>
      </w:pPr>
      <w:r>
        <w:rPr>
          <w:rFonts w:ascii="Times New Roman" w:hAnsi="Times New Roman" w:cs="Times New Roman"/>
          <w:sz w:val="24"/>
          <w:szCs w:val="24"/>
        </w:rPr>
        <w:t>Проект по  ПДД «</w:t>
      </w:r>
      <w:r w:rsidR="00A667EB" w:rsidRPr="00AA1A91">
        <w:rPr>
          <w:rFonts w:ascii="Times New Roman" w:hAnsi="Times New Roman" w:cs="Times New Roman"/>
          <w:sz w:val="24"/>
          <w:szCs w:val="24"/>
        </w:rPr>
        <w:t>Школа пешеходных наук».</w:t>
      </w:r>
    </w:p>
    <w:p w:rsidR="00A667EB" w:rsidRPr="00AA1A91" w:rsidRDefault="00A667EB" w:rsidP="00A667EB">
      <w:pPr>
        <w:spacing w:after="0" w:line="240" w:lineRule="auto"/>
        <w:textAlignment w:val="baseline"/>
        <w:rPr>
          <w:rFonts w:ascii="Times New Roman" w:hAnsi="Times New Roman" w:cs="Times New Roman"/>
          <w:b/>
          <w:sz w:val="24"/>
          <w:szCs w:val="24"/>
        </w:rPr>
      </w:pPr>
      <w:r w:rsidRPr="00AA1A91">
        <w:rPr>
          <w:rFonts w:ascii="Times New Roman" w:eastAsia="Calibri" w:hAnsi="Times New Roman" w:cs="Times New Roman"/>
          <w:b/>
          <w:sz w:val="24"/>
          <w:szCs w:val="24"/>
        </w:rPr>
        <w:t>Конкурсы</w:t>
      </w:r>
    </w:p>
    <w:p w:rsidR="00A667EB" w:rsidRPr="00AA1A91" w:rsidRDefault="00A667EB" w:rsidP="003F0B15">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Всероссийская занимательная викторина «Мир детских сказок»</w:t>
      </w:r>
      <w:r w:rsidR="003F0B15">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 xml:space="preserve">Результат: дипломы </w:t>
      </w:r>
      <w:r w:rsidRPr="00AA1A91">
        <w:rPr>
          <w:rFonts w:ascii="Times New Roman" w:eastAsia="Calibri" w:hAnsi="Times New Roman" w:cs="Times New Roman"/>
          <w:sz w:val="24"/>
          <w:szCs w:val="24"/>
          <w:lang w:val="en-US"/>
        </w:rPr>
        <w:t>I</w:t>
      </w:r>
      <w:r w:rsidRPr="00AA1A91">
        <w:rPr>
          <w:rFonts w:ascii="Times New Roman" w:eastAsia="Calibri" w:hAnsi="Times New Roman" w:cs="Times New Roman"/>
          <w:sz w:val="24"/>
          <w:szCs w:val="24"/>
        </w:rPr>
        <w:t xml:space="preserve"> степени.</w:t>
      </w:r>
      <w:r w:rsidR="003F0B15">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Участники: Гришин С., Сезёмов М.</w:t>
      </w:r>
    </w:p>
    <w:p w:rsidR="00A667EB" w:rsidRPr="00AA1A91" w:rsidRDefault="00A667EB" w:rsidP="003F0B15">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Всероссийский конкурс «Бумажное творчество»</w:t>
      </w:r>
      <w:r w:rsidR="003F0B15">
        <w:rPr>
          <w:rFonts w:ascii="Times New Roman" w:eastAsia="Calibri" w:hAnsi="Times New Roman" w:cs="Times New Roman"/>
          <w:sz w:val="24"/>
          <w:szCs w:val="24"/>
        </w:rPr>
        <w:t>. Номинация: Мастер-</w:t>
      </w:r>
      <w:r w:rsidRPr="00AA1A91">
        <w:rPr>
          <w:rFonts w:ascii="Times New Roman" w:eastAsia="Calibri" w:hAnsi="Times New Roman" w:cs="Times New Roman"/>
          <w:sz w:val="24"/>
          <w:szCs w:val="24"/>
        </w:rPr>
        <w:t xml:space="preserve">класс «Мастерство из бумаги» Результат: диплом </w:t>
      </w:r>
      <w:r w:rsidRPr="00AA1A91">
        <w:rPr>
          <w:rFonts w:ascii="Times New Roman" w:eastAsia="Calibri" w:hAnsi="Times New Roman" w:cs="Times New Roman"/>
          <w:sz w:val="24"/>
          <w:szCs w:val="24"/>
          <w:lang w:val="en-US"/>
        </w:rPr>
        <w:t>III</w:t>
      </w:r>
      <w:r w:rsidRPr="00AA1A91">
        <w:rPr>
          <w:rFonts w:ascii="Times New Roman" w:eastAsia="Calibri" w:hAnsi="Times New Roman" w:cs="Times New Roman"/>
          <w:sz w:val="24"/>
          <w:szCs w:val="24"/>
        </w:rPr>
        <w:t xml:space="preserve"> степени</w:t>
      </w:r>
    </w:p>
    <w:p w:rsidR="003F0B15" w:rsidRDefault="00A667EB" w:rsidP="003F0B15">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Всероссийская викторина «Безопасная дорога»</w:t>
      </w:r>
      <w:r w:rsidR="003F0B15">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 xml:space="preserve">Результаты: диплом </w:t>
      </w:r>
      <w:r w:rsidRPr="00AA1A91">
        <w:rPr>
          <w:rFonts w:ascii="Times New Roman" w:eastAsia="Calibri" w:hAnsi="Times New Roman" w:cs="Times New Roman"/>
          <w:sz w:val="24"/>
          <w:szCs w:val="24"/>
          <w:lang w:val="en-US"/>
        </w:rPr>
        <w:t>II</w:t>
      </w:r>
      <w:r w:rsidRPr="00AA1A91">
        <w:rPr>
          <w:rFonts w:ascii="Times New Roman" w:eastAsia="Calibri" w:hAnsi="Times New Roman" w:cs="Times New Roman"/>
          <w:sz w:val="24"/>
          <w:szCs w:val="24"/>
        </w:rPr>
        <w:t xml:space="preserve"> степени, сертификат участника.</w:t>
      </w:r>
      <w:r w:rsidR="003F0B15">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Участники: Царев А., Гришин С.,</w:t>
      </w:r>
      <w:r w:rsidR="003F0B15">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 xml:space="preserve">Сеземов М. </w:t>
      </w:r>
    </w:p>
    <w:p w:rsidR="00A667EB" w:rsidRPr="00AA1A91" w:rsidRDefault="00A667EB" w:rsidP="003F0B15">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Всероссийская дистанционная олимпиада по математике</w:t>
      </w:r>
      <w:r w:rsidR="003F0B15">
        <w:rPr>
          <w:rFonts w:ascii="Times New Roman" w:eastAsia="Calibri" w:hAnsi="Times New Roman" w:cs="Times New Roman"/>
          <w:sz w:val="24"/>
          <w:szCs w:val="24"/>
        </w:rPr>
        <w:t xml:space="preserve">. </w:t>
      </w:r>
      <w:r w:rsidRPr="00AA1A91">
        <w:rPr>
          <w:rFonts w:ascii="Times New Roman" w:eastAsia="Calibri" w:hAnsi="Times New Roman" w:cs="Times New Roman"/>
          <w:sz w:val="24"/>
          <w:szCs w:val="24"/>
        </w:rPr>
        <w:t xml:space="preserve">Результат: диплом </w:t>
      </w:r>
      <w:r w:rsidRPr="00AA1A91">
        <w:rPr>
          <w:rFonts w:ascii="Times New Roman" w:eastAsia="Calibri" w:hAnsi="Times New Roman" w:cs="Times New Roman"/>
          <w:sz w:val="24"/>
          <w:szCs w:val="24"/>
          <w:lang w:val="en-US"/>
        </w:rPr>
        <w:t>II</w:t>
      </w:r>
      <w:r w:rsidRPr="00AA1A91">
        <w:rPr>
          <w:rFonts w:ascii="Times New Roman" w:eastAsia="Calibri" w:hAnsi="Times New Roman" w:cs="Times New Roman"/>
          <w:sz w:val="24"/>
          <w:szCs w:val="24"/>
        </w:rPr>
        <w:t xml:space="preserve"> степени.</w:t>
      </w:r>
    </w:p>
    <w:p w:rsidR="00A667EB" w:rsidRPr="00AA1A91" w:rsidRDefault="00A667EB" w:rsidP="003F0B15">
      <w:pPr>
        <w:spacing w:after="0" w:line="240" w:lineRule="auto"/>
        <w:jc w:val="both"/>
        <w:rPr>
          <w:rFonts w:ascii="Times New Roman" w:eastAsia="Calibri" w:hAnsi="Times New Roman" w:cs="Times New Roman"/>
          <w:sz w:val="24"/>
          <w:szCs w:val="24"/>
        </w:rPr>
      </w:pPr>
      <w:r w:rsidRPr="00AA1A91">
        <w:rPr>
          <w:rFonts w:ascii="Times New Roman" w:eastAsia="Calibri" w:hAnsi="Times New Roman" w:cs="Times New Roman"/>
          <w:sz w:val="24"/>
          <w:szCs w:val="24"/>
        </w:rPr>
        <w:t>Участник: Шмелёва Д.</w:t>
      </w:r>
      <w:r w:rsidR="003F0B15">
        <w:rPr>
          <w:rFonts w:ascii="Times New Roman" w:eastAsia="Calibri" w:hAnsi="Times New Roman" w:cs="Times New Roman"/>
          <w:sz w:val="24"/>
          <w:szCs w:val="24"/>
        </w:rPr>
        <w:t xml:space="preserve"> </w:t>
      </w:r>
    </w:p>
    <w:p w:rsidR="00A667EB" w:rsidRPr="00AA1A91" w:rsidRDefault="00A667EB" w:rsidP="00A667EB">
      <w:pPr>
        <w:spacing w:after="0" w:line="240" w:lineRule="auto"/>
        <w:rPr>
          <w:rFonts w:ascii="Times New Roman" w:hAnsi="Times New Roman" w:cs="Times New Roman"/>
          <w:sz w:val="24"/>
          <w:szCs w:val="24"/>
        </w:rPr>
      </w:pP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Взаимопосещения</w:t>
      </w:r>
      <w:r w:rsidRPr="00A667EB">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383"/>
        <w:gridCol w:w="2279"/>
        <w:gridCol w:w="2499"/>
      </w:tblGrid>
      <w:tr w:rsidR="00A667EB" w:rsidRPr="00A667EB" w:rsidTr="00035B8A">
        <w:tc>
          <w:tcPr>
            <w:tcW w:w="2410"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 xml:space="preserve">Кто </w:t>
            </w:r>
          </w:p>
        </w:tc>
        <w:tc>
          <w:tcPr>
            <w:tcW w:w="2383"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 xml:space="preserve">У кого </w:t>
            </w:r>
          </w:p>
        </w:tc>
        <w:tc>
          <w:tcPr>
            <w:tcW w:w="2279"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Сколько</w:t>
            </w:r>
          </w:p>
        </w:tc>
        <w:tc>
          <w:tcPr>
            <w:tcW w:w="2499"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Цель посещения</w:t>
            </w:r>
          </w:p>
        </w:tc>
      </w:tr>
      <w:tr w:rsidR="00A667EB" w:rsidRPr="00A667EB" w:rsidTr="00035B8A">
        <w:tc>
          <w:tcPr>
            <w:tcW w:w="2410"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Брисюк Е.А.</w:t>
            </w:r>
          </w:p>
        </w:tc>
        <w:tc>
          <w:tcPr>
            <w:tcW w:w="2383"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Куксова Н.В.</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Паутова Т.В.</w:t>
            </w:r>
          </w:p>
        </w:tc>
        <w:tc>
          <w:tcPr>
            <w:tcW w:w="2279"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2</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2</w:t>
            </w:r>
          </w:p>
          <w:p w:rsidR="00A667EB" w:rsidRPr="00A667EB" w:rsidRDefault="00A667EB" w:rsidP="00A667EB">
            <w:pPr>
              <w:spacing w:after="0" w:line="240" w:lineRule="auto"/>
              <w:rPr>
                <w:rFonts w:ascii="Times New Roman" w:hAnsi="Times New Roman" w:cs="Times New Roman"/>
                <w:sz w:val="24"/>
                <w:szCs w:val="24"/>
              </w:rPr>
            </w:pPr>
          </w:p>
        </w:tc>
        <w:tc>
          <w:tcPr>
            <w:tcW w:w="2499" w:type="dxa"/>
            <w:vMerge w:val="restart"/>
            <w:shd w:val="clear" w:color="auto" w:fill="auto"/>
          </w:tcPr>
          <w:p w:rsidR="00A667EB" w:rsidRPr="00A667EB" w:rsidRDefault="00A667EB" w:rsidP="00A667EB">
            <w:pPr>
              <w:spacing w:after="0" w:line="240" w:lineRule="auto"/>
              <w:jc w:val="center"/>
              <w:rPr>
                <w:rFonts w:ascii="Times New Roman" w:hAnsi="Times New Roman" w:cs="Times New Roman"/>
                <w:sz w:val="24"/>
                <w:szCs w:val="24"/>
              </w:rPr>
            </w:pPr>
            <w:r w:rsidRPr="00A667EB">
              <w:rPr>
                <w:rFonts w:ascii="Times New Roman" w:hAnsi="Times New Roman" w:cs="Times New Roman"/>
                <w:sz w:val="24"/>
                <w:szCs w:val="24"/>
              </w:rPr>
              <w:t>Обмен  педагогическим опытом</w:t>
            </w:r>
          </w:p>
          <w:p w:rsidR="00A667EB" w:rsidRPr="00A667EB" w:rsidRDefault="00A667EB" w:rsidP="00A667EB">
            <w:pPr>
              <w:spacing w:after="0" w:line="240" w:lineRule="auto"/>
              <w:rPr>
                <w:rFonts w:ascii="Times New Roman" w:hAnsi="Times New Roman" w:cs="Times New Roman"/>
                <w:sz w:val="24"/>
                <w:szCs w:val="24"/>
              </w:rPr>
            </w:pPr>
          </w:p>
          <w:p w:rsidR="00A667EB" w:rsidRPr="00A667EB" w:rsidRDefault="00A667EB" w:rsidP="00A667EB">
            <w:pPr>
              <w:spacing w:after="0" w:line="240" w:lineRule="auto"/>
              <w:rPr>
                <w:rFonts w:ascii="Times New Roman" w:hAnsi="Times New Roman" w:cs="Times New Roman"/>
                <w:sz w:val="24"/>
                <w:szCs w:val="24"/>
              </w:rPr>
            </w:pPr>
          </w:p>
          <w:p w:rsidR="00A667EB" w:rsidRPr="00A667EB" w:rsidRDefault="00A667EB" w:rsidP="00A667EB">
            <w:pPr>
              <w:spacing w:after="0" w:line="240" w:lineRule="auto"/>
              <w:rPr>
                <w:rFonts w:ascii="Times New Roman" w:hAnsi="Times New Roman" w:cs="Times New Roman"/>
                <w:sz w:val="24"/>
                <w:szCs w:val="24"/>
              </w:rPr>
            </w:pPr>
          </w:p>
          <w:p w:rsidR="00A667EB" w:rsidRPr="00A667EB" w:rsidRDefault="00A667EB" w:rsidP="00A667EB">
            <w:pPr>
              <w:spacing w:after="0" w:line="240" w:lineRule="auto"/>
              <w:rPr>
                <w:rFonts w:ascii="Times New Roman" w:hAnsi="Times New Roman" w:cs="Times New Roman"/>
                <w:sz w:val="24"/>
                <w:szCs w:val="24"/>
              </w:rPr>
            </w:pPr>
          </w:p>
          <w:p w:rsidR="00A667EB" w:rsidRPr="00A667EB" w:rsidRDefault="00A667EB" w:rsidP="00A667EB">
            <w:pPr>
              <w:spacing w:after="0" w:line="240" w:lineRule="auto"/>
              <w:jc w:val="center"/>
              <w:rPr>
                <w:rFonts w:ascii="Times New Roman" w:hAnsi="Times New Roman" w:cs="Times New Roman"/>
                <w:sz w:val="24"/>
                <w:szCs w:val="24"/>
              </w:rPr>
            </w:pPr>
          </w:p>
          <w:p w:rsidR="00A667EB" w:rsidRPr="00A667EB" w:rsidRDefault="00A667EB" w:rsidP="00A667EB">
            <w:pPr>
              <w:spacing w:after="0" w:line="240" w:lineRule="auto"/>
              <w:jc w:val="center"/>
              <w:rPr>
                <w:rFonts w:ascii="Times New Roman" w:hAnsi="Times New Roman" w:cs="Times New Roman"/>
                <w:sz w:val="24"/>
                <w:szCs w:val="24"/>
              </w:rPr>
            </w:pPr>
          </w:p>
          <w:p w:rsidR="00A667EB" w:rsidRPr="00A667EB" w:rsidRDefault="00A667EB" w:rsidP="00A667EB">
            <w:pPr>
              <w:spacing w:after="0" w:line="240" w:lineRule="auto"/>
              <w:jc w:val="center"/>
              <w:rPr>
                <w:rFonts w:ascii="Times New Roman" w:hAnsi="Times New Roman" w:cs="Times New Roman"/>
                <w:sz w:val="24"/>
                <w:szCs w:val="24"/>
              </w:rPr>
            </w:pPr>
          </w:p>
          <w:p w:rsidR="00A667EB" w:rsidRPr="00A667EB" w:rsidRDefault="00A667EB" w:rsidP="00A667EB">
            <w:pPr>
              <w:spacing w:after="0" w:line="240" w:lineRule="auto"/>
              <w:jc w:val="center"/>
              <w:rPr>
                <w:rFonts w:ascii="Times New Roman" w:hAnsi="Times New Roman" w:cs="Times New Roman"/>
                <w:sz w:val="24"/>
                <w:szCs w:val="24"/>
              </w:rPr>
            </w:pPr>
          </w:p>
        </w:tc>
      </w:tr>
      <w:tr w:rsidR="00A667EB" w:rsidRPr="00A667EB" w:rsidTr="00035B8A">
        <w:tc>
          <w:tcPr>
            <w:tcW w:w="2410"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Саврасова А.Н.</w:t>
            </w:r>
          </w:p>
        </w:tc>
        <w:tc>
          <w:tcPr>
            <w:tcW w:w="2383"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Куксова Н.В.</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Паутова Т.В.</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БрисюкЕ.А.</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Тихонова В.Н.</w:t>
            </w:r>
          </w:p>
        </w:tc>
        <w:tc>
          <w:tcPr>
            <w:tcW w:w="2279"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1</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1</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1</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1</w:t>
            </w:r>
          </w:p>
        </w:tc>
        <w:tc>
          <w:tcPr>
            <w:tcW w:w="2499" w:type="dxa"/>
            <w:vMerge/>
            <w:shd w:val="clear" w:color="auto" w:fill="auto"/>
          </w:tcPr>
          <w:p w:rsidR="00A667EB" w:rsidRPr="00A667EB" w:rsidRDefault="00A667EB" w:rsidP="00A667EB">
            <w:pPr>
              <w:spacing w:after="0" w:line="240" w:lineRule="auto"/>
              <w:rPr>
                <w:rFonts w:ascii="Times New Roman" w:hAnsi="Times New Roman" w:cs="Times New Roman"/>
                <w:sz w:val="24"/>
                <w:szCs w:val="24"/>
              </w:rPr>
            </w:pPr>
          </w:p>
        </w:tc>
      </w:tr>
      <w:tr w:rsidR="00A667EB" w:rsidRPr="00A667EB" w:rsidTr="00035B8A">
        <w:tc>
          <w:tcPr>
            <w:tcW w:w="2410"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Куксова Н.В.</w:t>
            </w:r>
          </w:p>
        </w:tc>
        <w:tc>
          <w:tcPr>
            <w:tcW w:w="2383"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Паутова Т.В.</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Брисюк Е.А.</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Саврасова А.Н.</w:t>
            </w:r>
          </w:p>
        </w:tc>
        <w:tc>
          <w:tcPr>
            <w:tcW w:w="2279"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1</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2</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1</w:t>
            </w:r>
          </w:p>
        </w:tc>
        <w:tc>
          <w:tcPr>
            <w:tcW w:w="2499" w:type="dxa"/>
            <w:vMerge/>
            <w:shd w:val="clear" w:color="auto" w:fill="auto"/>
          </w:tcPr>
          <w:p w:rsidR="00A667EB" w:rsidRPr="00A667EB" w:rsidRDefault="00A667EB" w:rsidP="00A667EB">
            <w:pPr>
              <w:spacing w:after="0" w:line="240" w:lineRule="auto"/>
              <w:rPr>
                <w:rFonts w:ascii="Times New Roman" w:hAnsi="Times New Roman" w:cs="Times New Roman"/>
                <w:sz w:val="24"/>
                <w:szCs w:val="24"/>
              </w:rPr>
            </w:pPr>
          </w:p>
        </w:tc>
      </w:tr>
      <w:tr w:rsidR="00A667EB" w:rsidRPr="00A667EB" w:rsidTr="00035B8A">
        <w:tc>
          <w:tcPr>
            <w:tcW w:w="2410"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lastRenderedPageBreak/>
              <w:t>Тихонова В.Н.</w:t>
            </w:r>
          </w:p>
        </w:tc>
        <w:tc>
          <w:tcPr>
            <w:tcW w:w="2383"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Брисюк Е.А</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Паутова Т.В.</w:t>
            </w:r>
          </w:p>
        </w:tc>
        <w:tc>
          <w:tcPr>
            <w:tcW w:w="2279"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1</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1</w:t>
            </w:r>
          </w:p>
          <w:p w:rsidR="00A667EB" w:rsidRPr="00A667EB" w:rsidRDefault="00A667EB" w:rsidP="00A667EB">
            <w:pPr>
              <w:spacing w:after="0" w:line="240" w:lineRule="auto"/>
              <w:rPr>
                <w:rFonts w:ascii="Times New Roman" w:hAnsi="Times New Roman" w:cs="Times New Roman"/>
                <w:sz w:val="24"/>
                <w:szCs w:val="24"/>
              </w:rPr>
            </w:pPr>
          </w:p>
        </w:tc>
        <w:tc>
          <w:tcPr>
            <w:tcW w:w="2499" w:type="dxa"/>
            <w:vMerge/>
            <w:shd w:val="clear" w:color="auto" w:fill="auto"/>
          </w:tcPr>
          <w:p w:rsidR="00A667EB" w:rsidRPr="00A667EB" w:rsidRDefault="00A667EB" w:rsidP="00A667EB">
            <w:pPr>
              <w:spacing w:after="0" w:line="240" w:lineRule="auto"/>
              <w:rPr>
                <w:rFonts w:ascii="Times New Roman" w:hAnsi="Times New Roman" w:cs="Times New Roman"/>
                <w:sz w:val="24"/>
                <w:szCs w:val="24"/>
              </w:rPr>
            </w:pPr>
          </w:p>
        </w:tc>
      </w:tr>
      <w:tr w:rsidR="00A667EB" w:rsidRPr="00A667EB" w:rsidTr="00035B8A">
        <w:tc>
          <w:tcPr>
            <w:tcW w:w="2410"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lastRenderedPageBreak/>
              <w:t>Паутова Т.В.</w:t>
            </w:r>
          </w:p>
        </w:tc>
        <w:tc>
          <w:tcPr>
            <w:tcW w:w="2383"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Тихонова В.Н.</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Брисюк Е.А.</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Куксова Н.В.</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Саврасова А.Н.</w:t>
            </w:r>
          </w:p>
        </w:tc>
        <w:tc>
          <w:tcPr>
            <w:tcW w:w="2279" w:type="dxa"/>
            <w:shd w:val="clear" w:color="auto" w:fill="auto"/>
          </w:tcPr>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1</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 xml:space="preserve">2 </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2</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4</w:t>
            </w:r>
          </w:p>
        </w:tc>
        <w:tc>
          <w:tcPr>
            <w:tcW w:w="2499" w:type="dxa"/>
            <w:vMerge/>
            <w:shd w:val="clear" w:color="auto" w:fill="auto"/>
          </w:tcPr>
          <w:p w:rsidR="00A667EB" w:rsidRPr="00A667EB" w:rsidRDefault="00A667EB" w:rsidP="00A667EB">
            <w:pPr>
              <w:spacing w:after="0" w:line="240" w:lineRule="auto"/>
              <w:rPr>
                <w:rFonts w:ascii="Times New Roman" w:hAnsi="Times New Roman" w:cs="Times New Roman"/>
                <w:sz w:val="24"/>
                <w:szCs w:val="24"/>
              </w:rPr>
            </w:pPr>
          </w:p>
        </w:tc>
      </w:tr>
    </w:tbl>
    <w:p w:rsidR="00A667EB" w:rsidRPr="00A667EB" w:rsidRDefault="00A667EB" w:rsidP="00A667EB">
      <w:pPr>
        <w:spacing w:after="0" w:line="240" w:lineRule="auto"/>
        <w:rPr>
          <w:rFonts w:ascii="Times New Roman" w:hAnsi="Times New Roman" w:cs="Times New Roman"/>
          <w:sz w:val="24"/>
          <w:szCs w:val="24"/>
        </w:rPr>
      </w:pPr>
    </w:p>
    <w:p w:rsidR="00A667EB" w:rsidRPr="00A667EB" w:rsidRDefault="00A667EB" w:rsidP="00A667EB">
      <w:pPr>
        <w:spacing w:after="0" w:line="240" w:lineRule="auto"/>
        <w:rPr>
          <w:rFonts w:ascii="Times New Roman" w:hAnsi="Times New Roman" w:cs="Times New Roman"/>
          <w:sz w:val="24"/>
          <w:szCs w:val="24"/>
        </w:rPr>
      </w:pP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Проведено внеклассных мероприятий</w:t>
      </w:r>
      <w:r w:rsidRPr="00A667EB">
        <w:rPr>
          <w:rFonts w:ascii="Times New Roman" w:hAnsi="Times New Roman" w:cs="Times New Roman"/>
          <w:sz w:val="24"/>
          <w:szCs w:val="24"/>
        </w:rPr>
        <w:t xml:space="preserve"> </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 xml:space="preserve"> Все педагоги работали в соответстви</w:t>
      </w:r>
      <w:r w:rsidR="003F0B15">
        <w:rPr>
          <w:rFonts w:ascii="Times New Roman" w:hAnsi="Times New Roman" w:cs="Times New Roman"/>
          <w:sz w:val="24"/>
          <w:szCs w:val="24"/>
        </w:rPr>
        <w:t>и</w:t>
      </w:r>
      <w:r w:rsidRPr="00A667EB">
        <w:rPr>
          <w:rFonts w:ascii="Times New Roman" w:hAnsi="Times New Roman" w:cs="Times New Roman"/>
          <w:sz w:val="24"/>
          <w:szCs w:val="24"/>
        </w:rPr>
        <w:t xml:space="preserve"> с  планом воспитательной работы.</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 xml:space="preserve">Брисюк Е. А. </w:t>
      </w:r>
    </w:p>
    <w:p w:rsidR="00A667EB"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Встре</w:t>
      </w:r>
      <w:r w:rsidR="003F0B15">
        <w:rPr>
          <w:rFonts w:ascii="Times New Roman" w:hAnsi="Times New Roman" w:cs="Times New Roman"/>
          <w:sz w:val="24"/>
          <w:szCs w:val="24"/>
        </w:rPr>
        <w:t>ча с сотрудником ГИБДД,  классные</w:t>
      </w:r>
      <w:r w:rsidRPr="00A667EB">
        <w:rPr>
          <w:rFonts w:ascii="Times New Roman" w:hAnsi="Times New Roman" w:cs="Times New Roman"/>
          <w:sz w:val="24"/>
          <w:szCs w:val="24"/>
        </w:rPr>
        <w:t xml:space="preserve"> часы по ПДД, экскурсия в пожарную часть,</w:t>
      </w:r>
      <w:r w:rsidR="003F0B15">
        <w:rPr>
          <w:rFonts w:ascii="Times New Roman" w:hAnsi="Times New Roman" w:cs="Times New Roman"/>
          <w:sz w:val="24"/>
          <w:szCs w:val="24"/>
        </w:rPr>
        <w:t xml:space="preserve"> </w:t>
      </w:r>
      <w:r w:rsidRPr="00A667EB">
        <w:rPr>
          <w:rFonts w:ascii="Times New Roman" w:hAnsi="Times New Roman" w:cs="Times New Roman"/>
          <w:sz w:val="24"/>
          <w:szCs w:val="24"/>
        </w:rPr>
        <w:t xml:space="preserve">весенняя, осенняя, зимняя экскурсии, участие в </w:t>
      </w:r>
      <w:r w:rsidR="003F0B15">
        <w:rPr>
          <w:rFonts w:ascii="Times New Roman" w:hAnsi="Times New Roman" w:cs="Times New Roman"/>
          <w:sz w:val="24"/>
          <w:szCs w:val="24"/>
        </w:rPr>
        <w:t>акции «</w:t>
      </w:r>
      <w:r w:rsidRPr="00A667EB">
        <w:rPr>
          <w:rFonts w:ascii="Times New Roman" w:hAnsi="Times New Roman" w:cs="Times New Roman"/>
          <w:sz w:val="24"/>
          <w:szCs w:val="24"/>
        </w:rPr>
        <w:t>Бессмертн</w:t>
      </w:r>
      <w:r w:rsidR="003F0B15">
        <w:rPr>
          <w:rFonts w:ascii="Times New Roman" w:hAnsi="Times New Roman" w:cs="Times New Roman"/>
          <w:sz w:val="24"/>
          <w:szCs w:val="24"/>
        </w:rPr>
        <w:t>ый</w:t>
      </w:r>
      <w:r w:rsidRPr="00A667EB">
        <w:rPr>
          <w:rFonts w:ascii="Times New Roman" w:hAnsi="Times New Roman" w:cs="Times New Roman"/>
          <w:sz w:val="24"/>
          <w:szCs w:val="24"/>
        </w:rPr>
        <w:t xml:space="preserve"> полк</w:t>
      </w:r>
      <w:r w:rsidR="003F0B15">
        <w:rPr>
          <w:rFonts w:ascii="Times New Roman" w:hAnsi="Times New Roman" w:cs="Times New Roman"/>
          <w:sz w:val="24"/>
          <w:szCs w:val="24"/>
        </w:rPr>
        <w:t>»</w:t>
      </w:r>
      <w:r w:rsidRPr="00A667EB">
        <w:rPr>
          <w:rFonts w:ascii="Times New Roman" w:hAnsi="Times New Roman" w:cs="Times New Roman"/>
          <w:sz w:val="24"/>
          <w:szCs w:val="24"/>
        </w:rPr>
        <w:t>, проект по ПДД,</w:t>
      </w:r>
      <w:r w:rsidR="003F0B15">
        <w:rPr>
          <w:rFonts w:ascii="Times New Roman" w:hAnsi="Times New Roman" w:cs="Times New Roman"/>
          <w:sz w:val="24"/>
          <w:szCs w:val="24"/>
        </w:rPr>
        <w:t xml:space="preserve"> классные</w:t>
      </w:r>
      <w:r w:rsidRPr="00A667EB">
        <w:rPr>
          <w:rFonts w:ascii="Times New Roman" w:hAnsi="Times New Roman" w:cs="Times New Roman"/>
          <w:sz w:val="24"/>
          <w:szCs w:val="24"/>
        </w:rPr>
        <w:t xml:space="preserve"> часы по профориентации</w:t>
      </w:r>
    </w:p>
    <w:p w:rsidR="00A667EB" w:rsidRPr="00A667EB" w:rsidRDefault="00A667EB" w:rsidP="003F0B15">
      <w:pPr>
        <w:spacing w:after="0" w:line="240" w:lineRule="auto"/>
        <w:jc w:val="both"/>
        <w:rPr>
          <w:rFonts w:ascii="Times New Roman" w:hAnsi="Times New Roman" w:cs="Times New Roman"/>
          <w:b/>
          <w:sz w:val="24"/>
          <w:szCs w:val="24"/>
        </w:rPr>
      </w:pPr>
      <w:r w:rsidRPr="00A667EB">
        <w:rPr>
          <w:rFonts w:ascii="Times New Roman" w:hAnsi="Times New Roman" w:cs="Times New Roman"/>
          <w:b/>
          <w:sz w:val="24"/>
          <w:szCs w:val="24"/>
        </w:rPr>
        <w:t xml:space="preserve">Куксова Н.В. </w:t>
      </w:r>
    </w:p>
    <w:p w:rsidR="00A667EB"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Встре</w:t>
      </w:r>
      <w:r w:rsidR="003F0B15">
        <w:rPr>
          <w:rFonts w:ascii="Times New Roman" w:hAnsi="Times New Roman" w:cs="Times New Roman"/>
          <w:sz w:val="24"/>
          <w:szCs w:val="24"/>
        </w:rPr>
        <w:t>ча с сотрудником ГИБДД,  классные</w:t>
      </w:r>
      <w:r w:rsidRPr="00A667EB">
        <w:rPr>
          <w:rFonts w:ascii="Times New Roman" w:hAnsi="Times New Roman" w:cs="Times New Roman"/>
          <w:sz w:val="24"/>
          <w:szCs w:val="24"/>
        </w:rPr>
        <w:t xml:space="preserve"> часы по ПДД, экскурсия в пожарную часть.</w:t>
      </w:r>
    </w:p>
    <w:p w:rsidR="00A667EB"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Кла</w:t>
      </w:r>
      <w:r w:rsidR="003F0B15">
        <w:rPr>
          <w:rFonts w:ascii="Times New Roman" w:hAnsi="Times New Roman" w:cs="Times New Roman"/>
          <w:sz w:val="24"/>
          <w:szCs w:val="24"/>
        </w:rPr>
        <w:t>ссные мероприятия: «8 марта», «</w:t>
      </w:r>
      <w:r w:rsidRPr="00A667EB">
        <w:rPr>
          <w:rFonts w:ascii="Times New Roman" w:hAnsi="Times New Roman" w:cs="Times New Roman"/>
          <w:sz w:val="24"/>
          <w:szCs w:val="24"/>
        </w:rPr>
        <w:t>23 февраля».</w:t>
      </w:r>
    </w:p>
    <w:p w:rsidR="00A667EB"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Тематические классные часы: «Мое здоровье»,</w:t>
      </w:r>
      <w:r w:rsidR="003F0B15">
        <w:rPr>
          <w:rFonts w:ascii="Times New Roman" w:hAnsi="Times New Roman" w:cs="Times New Roman"/>
          <w:sz w:val="24"/>
          <w:szCs w:val="24"/>
        </w:rPr>
        <w:t xml:space="preserve"> «Радуга профессий», мир книги </w:t>
      </w:r>
      <w:r w:rsidRPr="00A667EB">
        <w:rPr>
          <w:rFonts w:ascii="Times New Roman" w:hAnsi="Times New Roman" w:cs="Times New Roman"/>
          <w:sz w:val="24"/>
          <w:szCs w:val="24"/>
        </w:rPr>
        <w:t>и др.</w:t>
      </w:r>
    </w:p>
    <w:p w:rsidR="00A667EB"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Экскурсии: «Весенние изме</w:t>
      </w:r>
      <w:r w:rsidR="003F0B15">
        <w:rPr>
          <w:rFonts w:ascii="Times New Roman" w:hAnsi="Times New Roman" w:cs="Times New Roman"/>
          <w:sz w:val="24"/>
          <w:szCs w:val="24"/>
        </w:rPr>
        <w:t xml:space="preserve">нения в природе», «Здравствуй, </w:t>
      </w:r>
      <w:r w:rsidRPr="00A667EB">
        <w:rPr>
          <w:rFonts w:ascii="Times New Roman" w:hAnsi="Times New Roman" w:cs="Times New Roman"/>
          <w:sz w:val="24"/>
          <w:szCs w:val="24"/>
        </w:rPr>
        <w:t>осень</w:t>
      </w:r>
      <w:r w:rsidR="003F0B15">
        <w:rPr>
          <w:rFonts w:ascii="Times New Roman" w:hAnsi="Times New Roman" w:cs="Times New Roman"/>
          <w:sz w:val="24"/>
          <w:szCs w:val="24"/>
        </w:rPr>
        <w:t>!</w:t>
      </w:r>
      <w:r w:rsidRPr="00A667EB">
        <w:rPr>
          <w:rFonts w:ascii="Times New Roman" w:hAnsi="Times New Roman" w:cs="Times New Roman"/>
          <w:sz w:val="24"/>
          <w:szCs w:val="24"/>
        </w:rPr>
        <w:t xml:space="preserve">», «Птицы зимой» и другие.  Участие в </w:t>
      </w:r>
      <w:r w:rsidR="003F0B15">
        <w:rPr>
          <w:rFonts w:ascii="Times New Roman" w:hAnsi="Times New Roman" w:cs="Times New Roman"/>
          <w:sz w:val="24"/>
          <w:szCs w:val="24"/>
        </w:rPr>
        <w:t>акции «</w:t>
      </w:r>
      <w:r w:rsidRPr="00A667EB">
        <w:rPr>
          <w:rFonts w:ascii="Times New Roman" w:hAnsi="Times New Roman" w:cs="Times New Roman"/>
          <w:sz w:val="24"/>
          <w:szCs w:val="24"/>
        </w:rPr>
        <w:t>Бессмертн</w:t>
      </w:r>
      <w:r w:rsidR="003F0B15">
        <w:rPr>
          <w:rFonts w:ascii="Times New Roman" w:hAnsi="Times New Roman" w:cs="Times New Roman"/>
          <w:sz w:val="24"/>
          <w:szCs w:val="24"/>
        </w:rPr>
        <w:t>ый</w:t>
      </w:r>
      <w:r w:rsidRPr="00A667EB">
        <w:rPr>
          <w:rFonts w:ascii="Times New Roman" w:hAnsi="Times New Roman" w:cs="Times New Roman"/>
          <w:sz w:val="24"/>
          <w:szCs w:val="24"/>
        </w:rPr>
        <w:t xml:space="preserve"> полк</w:t>
      </w:r>
      <w:r w:rsidR="003F0B15">
        <w:rPr>
          <w:rFonts w:ascii="Times New Roman" w:hAnsi="Times New Roman" w:cs="Times New Roman"/>
          <w:sz w:val="24"/>
          <w:szCs w:val="24"/>
        </w:rPr>
        <w:t>»</w:t>
      </w:r>
      <w:r w:rsidRPr="00A667EB">
        <w:rPr>
          <w:rFonts w:ascii="Times New Roman" w:hAnsi="Times New Roman" w:cs="Times New Roman"/>
          <w:sz w:val="24"/>
          <w:szCs w:val="24"/>
        </w:rPr>
        <w:t>, проект по ПДД,</w:t>
      </w:r>
    </w:p>
    <w:p w:rsidR="00A667EB" w:rsidRPr="00A667EB" w:rsidRDefault="00A667EB" w:rsidP="003F0B15">
      <w:pPr>
        <w:spacing w:after="0" w:line="240" w:lineRule="auto"/>
        <w:jc w:val="both"/>
        <w:rPr>
          <w:rFonts w:ascii="Times New Roman" w:hAnsi="Times New Roman" w:cs="Times New Roman"/>
          <w:b/>
          <w:sz w:val="24"/>
          <w:szCs w:val="24"/>
        </w:rPr>
      </w:pPr>
      <w:r w:rsidRPr="00A667EB">
        <w:rPr>
          <w:rFonts w:ascii="Times New Roman" w:hAnsi="Times New Roman" w:cs="Times New Roman"/>
          <w:b/>
          <w:sz w:val="24"/>
          <w:szCs w:val="24"/>
        </w:rPr>
        <w:t xml:space="preserve">Паутова Т.В. </w:t>
      </w:r>
    </w:p>
    <w:p w:rsidR="00A667EB" w:rsidRPr="00A667EB" w:rsidRDefault="00A667EB" w:rsidP="003F0B15">
      <w:pPr>
        <w:spacing w:after="0" w:line="240" w:lineRule="auto"/>
        <w:jc w:val="both"/>
        <w:rPr>
          <w:rFonts w:ascii="Times New Roman" w:hAnsi="Times New Roman" w:cs="Times New Roman"/>
          <w:b/>
          <w:sz w:val="24"/>
          <w:szCs w:val="24"/>
        </w:rPr>
      </w:pPr>
      <w:r w:rsidRPr="00A667EB">
        <w:rPr>
          <w:rFonts w:ascii="Times New Roman" w:hAnsi="Times New Roman" w:cs="Times New Roman"/>
          <w:sz w:val="24"/>
          <w:szCs w:val="24"/>
        </w:rPr>
        <w:t>Встре</w:t>
      </w:r>
      <w:r w:rsidR="003F0B15">
        <w:rPr>
          <w:rFonts w:ascii="Times New Roman" w:hAnsi="Times New Roman" w:cs="Times New Roman"/>
          <w:sz w:val="24"/>
          <w:szCs w:val="24"/>
        </w:rPr>
        <w:t>ча с сотрудником ГИБДД,  классные</w:t>
      </w:r>
      <w:r w:rsidRPr="00A667EB">
        <w:rPr>
          <w:rFonts w:ascii="Times New Roman" w:hAnsi="Times New Roman" w:cs="Times New Roman"/>
          <w:sz w:val="24"/>
          <w:szCs w:val="24"/>
        </w:rPr>
        <w:t xml:space="preserve"> часы по ПДД, экскурсия в пожарную часть,</w:t>
      </w:r>
      <w:r w:rsidR="003F0B15">
        <w:rPr>
          <w:rFonts w:ascii="Times New Roman" w:hAnsi="Times New Roman" w:cs="Times New Roman"/>
          <w:sz w:val="24"/>
          <w:szCs w:val="24"/>
        </w:rPr>
        <w:t xml:space="preserve"> </w:t>
      </w:r>
      <w:r w:rsidRPr="00A667EB">
        <w:rPr>
          <w:rFonts w:ascii="Times New Roman" w:hAnsi="Times New Roman" w:cs="Times New Roman"/>
          <w:sz w:val="24"/>
          <w:szCs w:val="24"/>
        </w:rPr>
        <w:t xml:space="preserve">весенняя, осенняя, зимняя экскурсии, участие в </w:t>
      </w:r>
      <w:r w:rsidR="003F0B15">
        <w:rPr>
          <w:rFonts w:ascii="Times New Roman" w:hAnsi="Times New Roman" w:cs="Times New Roman"/>
          <w:sz w:val="24"/>
          <w:szCs w:val="24"/>
        </w:rPr>
        <w:t>акции «</w:t>
      </w:r>
      <w:r w:rsidRPr="00A667EB">
        <w:rPr>
          <w:rFonts w:ascii="Times New Roman" w:hAnsi="Times New Roman" w:cs="Times New Roman"/>
          <w:sz w:val="24"/>
          <w:szCs w:val="24"/>
        </w:rPr>
        <w:t>Бессмертн</w:t>
      </w:r>
      <w:r w:rsidR="003F0B15">
        <w:rPr>
          <w:rFonts w:ascii="Times New Roman" w:hAnsi="Times New Roman" w:cs="Times New Roman"/>
          <w:sz w:val="24"/>
          <w:szCs w:val="24"/>
        </w:rPr>
        <w:t>ый</w:t>
      </w:r>
      <w:r w:rsidRPr="00A667EB">
        <w:rPr>
          <w:rFonts w:ascii="Times New Roman" w:hAnsi="Times New Roman" w:cs="Times New Roman"/>
          <w:sz w:val="24"/>
          <w:szCs w:val="24"/>
        </w:rPr>
        <w:t xml:space="preserve"> полк</w:t>
      </w:r>
      <w:r w:rsidR="003F0B15">
        <w:rPr>
          <w:rFonts w:ascii="Times New Roman" w:hAnsi="Times New Roman" w:cs="Times New Roman"/>
          <w:sz w:val="24"/>
          <w:szCs w:val="24"/>
        </w:rPr>
        <w:t>»</w:t>
      </w:r>
      <w:r w:rsidRPr="00A667EB">
        <w:rPr>
          <w:rFonts w:ascii="Times New Roman" w:hAnsi="Times New Roman" w:cs="Times New Roman"/>
          <w:sz w:val="24"/>
          <w:szCs w:val="24"/>
        </w:rPr>
        <w:t>, проект по ПДД,</w:t>
      </w:r>
      <w:r w:rsidR="003F0B15">
        <w:rPr>
          <w:rFonts w:ascii="Times New Roman" w:hAnsi="Times New Roman" w:cs="Times New Roman"/>
          <w:sz w:val="24"/>
          <w:szCs w:val="24"/>
        </w:rPr>
        <w:t xml:space="preserve"> классные</w:t>
      </w:r>
      <w:r w:rsidRPr="00A667EB">
        <w:rPr>
          <w:rFonts w:ascii="Times New Roman" w:hAnsi="Times New Roman" w:cs="Times New Roman"/>
          <w:sz w:val="24"/>
          <w:szCs w:val="24"/>
        </w:rPr>
        <w:t xml:space="preserve"> часы по профориентации.</w:t>
      </w:r>
    </w:p>
    <w:p w:rsidR="00A667EB"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Классные мероприятия: «День Учителя», «День Защитников Отечества» и другие.</w:t>
      </w:r>
    </w:p>
    <w:p w:rsidR="00A667EB"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Тематические клас</w:t>
      </w:r>
      <w:r w:rsidR="003F0B15">
        <w:rPr>
          <w:rFonts w:ascii="Times New Roman" w:hAnsi="Times New Roman" w:cs="Times New Roman"/>
          <w:sz w:val="24"/>
          <w:szCs w:val="24"/>
        </w:rPr>
        <w:t xml:space="preserve">сные часы: «Азбука поведения», </w:t>
      </w:r>
      <w:r w:rsidRPr="00A667EB">
        <w:rPr>
          <w:rFonts w:ascii="Times New Roman" w:hAnsi="Times New Roman" w:cs="Times New Roman"/>
          <w:sz w:val="24"/>
          <w:szCs w:val="24"/>
        </w:rPr>
        <w:t>«9 мая»</w:t>
      </w:r>
    </w:p>
    <w:p w:rsidR="00A667EB" w:rsidRPr="00A667EB" w:rsidRDefault="003F0B15" w:rsidP="003F0B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Экскурсии: «Аптека», «</w:t>
      </w:r>
      <w:r w:rsidR="00A667EB" w:rsidRPr="00A667EB">
        <w:rPr>
          <w:rFonts w:ascii="Times New Roman" w:hAnsi="Times New Roman" w:cs="Times New Roman"/>
          <w:sz w:val="24"/>
          <w:szCs w:val="24"/>
        </w:rPr>
        <w:t>Магазин».</w:t>
      </w:r>
    </w:p>
    <w:p w:rsidR="003F0B15"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b/>
          <w:sz w:val="24"/>
          <w:szCs w:val="24"/>
        </w:rPr>
        <w:t xml:space="preserve">Саврасова А.Н. </w:t>
      </w:r>
      <w:r w:rsidRPr="00A667EB">
        <w:rPr>
          <w:rFonts w:ascii="Times New Roman" w:hAnsi="Times New Roman" w:cs="Times New Roman"/>
          <w:sz w:val="24"/>
          <w:szCs w:val="24"/>
        </w:rPr>
        <w:t xml:space="preserve"> </w:t>
      </w:r>
    </w:p>
    <w:p w:rsidR="00A667EB"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Встреча с сотр</w:t>
      </w:r>
      <w:r w:rsidR="003F0B15">
        <w:rPr>
          <w:rFonts w:ascii="Times New Roman" w:hAnsi="Times New Roman" w:cs="Times New Roman"/>
          <w:sz w:val="24"/>
          <w:szCs w:val="24"/>
        </w:rPr>
        <w:t>удником ГИБДД,  классные</w:t>
      </w:r>
      <w:r w:rsidRPr="00A667EB">
        <w:rPr>
          <w:rFonts w:ascii="Times New Roman" w:hAnsi="Times New Roman" w:cs="Times New Roman"/>
          <w:sz w:val="24"/>
          <w:szCs w:val="24"/>
        </w:rPr>
        <w:t xml:space="preserve"> часы по ПДД, экскурсия в пожарную часть, весенняя, осенняя, зимняя экскурсии, участие в Бессме</w:t>
      </w:r>
      <w:r w:rsidR="003F0B15">
        <w:rPr>
          <w:rFonts w:ascii="Times New Roman" w:hAnsi="Times New Roman" w:cs="Times New Roman"/>
          <w:sz w:val="24"/>
          <w:szCs w:val="24"/>
        </w:rPr>
        <w:t>ртном полке, проект по ПДД.  Классные часы «</w:t>
      </w:r>
      <w:r w:rsidRPr="00A667EB">
        <w:rPr>
          <w:rFonts w:ascii="Times New Roman" w:hAnsi="Times New Roman" w:cs="Times New Roman"/>
          <w:sz w:val="24"/>
          <w:szCs w:val="24"/>
        </w:rPr>
        <w:t>Пу</w:t>
      </w:r>
      <w:r w:rsidR="003F0B15">
        <w:rPr>
          <w:rFonts w:ascii="Times New Roman" w:hAnsi="Times New Roman" w:cs="Times New Roman"/>
          <w:sz w:val="24"/>
          <w:szCs w:val="24"/>
        </w:rPr>
        <w:t>тешествие в страну Здоровья», «</w:t>
      </w:r>
      <w:r w:rsidRPr="00A667EB">
        <w:rPr>
          <w:rFonts w:ascii="Times New Roman" w:hAnsi="Times New Roman" w:cs="Times New Roman"/>
          <w:sz w:val="24"/>
          <w:szCs w:val="24"/>
        </w:rPr>
        <w:t>Все профессии важны»,</w:t>
      </w:r>
      <w:r w:rsidR="003F0B15">
        <w:rPr>
          <w:rFonts w:ascii="Times New Roman" w:hAnsi="Times New Roman" w:cs="Times New Roman"/>
          <w:sz w:val="24"/>
          <w:szCs w:val="24"/>
        </w:rPr>
        <w:t xml:space="preserve"> «</w:t>
      </w:r>
      <w:r w:rsidRPr="00A667EB">
        <w:rPr>
          <w:rFonts w:ascii="Times New Roman" w:hAnsi="Times New Roman" w:cs="Times New Roman"/>
          <w:sz w:val="24"/>
          <w:szCs w:val="24"/>
        </w:rPr>
        <w:t>Чтим великий День Победы».</w:t>
      </w:r>
    </w:p>
    <w:p w:rsidR="003F0B15" w:rsidRDefault="00A667EB" w:rsidP="003F0B15">
      <w:pPr>
        <w:spacing w:after="0" w:line="240" w:lineRule="auto"/>
        <w:jc w:val="both"/>
        <w:rPr>
          <w:rFonts w:ascii="Times New Roman" w:hAnsi="Times New Roman" w:cs="Times New Roman"/>
          <w:b/>
          <w:sz w:val="24"/>
          <w:szCs w:val="24"/>
        </w:rPr>
      </w:pPr>
      <w:r w:rsidRPr="00A667EB">
        <w:rPr>
          <w:rFonts w:ascii="Times New Roman" w:hAnsi="Times New Roman" w:cs="Times New Roman"/>
          <w:b/>
          <w:sz w:val="24"/>
          <w:szCs w:val="24"/>
        </w:rPr>
        <w:t>Тихонова В.Н.</w:t>
      </w:r>
    </w:p>
    <w:p w:rsidR="00A667EB"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Классное мероприятие к 8 марта «Мама – первое слово»</w:t>
      </w:r>
      <w:r w:rsidR="003F0B15">
        <w:rPr>
          <w:rFonts w:ascii="Times New Roman" w:hAnsi="Times New Roman" w:cs="Times New Roman"/>
          <w:sz w:val="24"/>
          <w:szCs w:val="24"/>
        </w:rPr>
        <w:t>.</w:t>
      </w:r>
    </w:p>
    <w:p w:rsidR="00A667EB" w:rsidRPr="00A667EB" w:rsidRDefault="00A667EB" w:rsidP="003F0B15">
      <w:pPr>
        <w:spacing w:after="0" w:line="240" w:lineRule="auto"/>
        <w:jc w:val="both"/>
        <w:rPr>
          <w:rFonts w:ascii="Times New Roman" w:hAnsi="Times New Roman" w:cs="Times New Roman"/>
          <w:b/>
          <w:sz w:val="24"/>
          <w:szCs w:val="24"/>
        </w:rPr>
      </w:pPr>
      <w:r w:rsidRPr="00A667EB">
        <w:rPr>
          <w:rFonts w:ascii="Times New Roman" w:hAnsi="Times New Roman" w:cs="Times New Roman"/>
          <w:sz w:val="24"/>
          <w:szCs w:val="24"/>
        </w:rPr>
        <w:t>Встре</w:t>
      </w:r>
      <w:r w:rsidR="003F0B15">
        <w:rPr>
          <w:rFonts w:ascii="Times New Roman" w:hAnsi="Times New Roman" w:cs="Times New Roman"/>
          <w:sz w:val="24"/>
          <w:szCs w:val="24"/>
        </w:rPr>
        <w:t>ча с сотрудником ГИБДД,  классные</w:t>
      </w:r>
      <w:r w:rsidRPr="00A667EB">
        <w:rPr>
          <w:rFonts w:ascii="Times New Roman" w:hAnsi="Times New Roman" w:cs="Times New Roman"/>
          <w:sz w:val="24"/>
          <w:szCs w:val="24"/>
        </w:rPr>
        <w:t xml:space="preserve"> часы по ПДД, экскурсия в пожарную часть,</w:t>
      </w:r>
      <w:r w:rsidR="003F0B15">
        <w:rPr>
          <w:rFonts w:ascii="Times New Roman" w:hAnsi="Times New Roman" w:cs="Times New Roman"/>
          <w:sz w:val="24"/>
          <w:szCs w:val="24"/>
        </w:rPr>
        <w:t xml:space="preserve"> </w:t>
      </w:r>
      <w:r w:rsidRPr="00A667EB">
        <w:rPr>
          <w:rFonts w:ascii="Times New Roman" w:hAnsi="Times New Roman" w:cs="Times New Roman"/>
          <w:sz w:val="24"/>
          <w:szCs w:val="24"/>
        </w:rPr>
        <w:t xml:space="preserve">весенняя, осенняя, зимняя экскурсии, участие в </w:t>
      </w:r>
      <w:r w:rsidR="003F0B15">
        <w:rPr>
          <w:rFonts w:ascii="Times New Roman" w:hAnsi="Times New Roman" w:cs="Times New Roman"/>
          <w:sz w:val="24"/>
          <w:szCs w:val="24"/>
        </w:rPr>
        <w:t>акции «</w:t>
      </w:r>
      <w:r w:rsidRPr="00A667EB">
        <w:rPr>
          <w:rFonts w:ascii="Times New Roman" w:hAnsi="Times New Roman" w:cs="Times New Roman"/>
          <w:sz w:val="24"/>
          <w:szCs w:val="24"/>
        </w:rPr>
        <w:t>Бессмертн</w:t>
      </w:r>
      <w:r w:rsidR="003F0B15">
        <w:rPr>
          <w:rFonts w:ascii="Times New Roman" w:hAnsi="Times New Roman" w:cs="Times New Roman"/>
          <w:sz w:val="24"/>
          <w:szCs w:val="24"/>
        </w:rPr>
        <w:t>ый</w:t>
      </w:r>
      <w:r w:rsidRPr="00A667EB">
        <w:rPr>
          <w:rFonts w:ascii="Times New Roman" w:hAnsi="Times New Roman" w:cs="Times New Roman"/>
          <w:sz w:val="24"/>
          <w:szCs w:val="24"/>
        </w:rPr>
        <w:t xml:space="preserve"> полк</w:t>
      </w:r>
      <w:r w:rsidR="003F0B15">
        <w:rPr>
          <w:rFonts w:ascii="Times New Roman" w:hAnsi="Times New Roman" w:cs="Times New Roman"/>
          <w:sz w:val="24"/>
          <w:szCs w:val="24"/>
        </w:rPr>
        <w:t>»</w:t>
      </w:r>
      <w:r w:rsidRPr="00A667EB">
        <w:rPr>
          <w:rFonts w:ascii="Times New Roman" w:hAnsi="Times New Roman" w:cs="Times New Roman"/>
          <w:sz w:val="24"/>
          <w:szCs w:val="24"/>
        </w:rPr>
        <w:t>, проект по ПДД,</w:t>
      </w:r>
      <w:r w:rsidR="003F0B15">
        <w:rPr>
          <w:rFonts w:ascii="Times New Roman" w:hAnsi="Times New Roman" w:cs="Times New Roman"/>
          <w:sz w:val="24"/>
          <w:szCs w:val="24"/>
        </w:rPr>
        <w:t xml:space="preserve"> классные</w:t>
      </w:r>
      <w:r w:rsidRPr="00A667EB">
        <w:rPr>
          <w:rFonts w:ascii="Times New Roman" w:hAnsi="Times New Roman" w:cs="Times New Roman"/>
          <w:sz w:val="24"/>
          <w:szCs w:val="24"/>
        </w:rPr>
        <w:t xml:space="preserve"> часы по профориентации.</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Выпущено газет</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 xml:space="preserve">Брисюк Е. А. </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sz w:val="24"/>
          <w:szCs w:val="24"/>
        </w:rPr>
        <w:t>Оформление стендов в  классе: «Классный уголок», «Времена года», «Наше творчество» и др.</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 xml:space="preserve">Куксова Н.В. </w:t>
      </w:r>
    </w:p>
    <w:p w:rsidR="00A667EB" w:rsidRPr="00A667EB" w:rsidRDefault="00A667EB" w:rsidP="00A667EB">
      <w:pPr>
        <w:spacing w:after="0" w:line="240" w:lineRule="auto"/>
        <w:rPr>
          <w:rFonts w:ascii="Times New Roman" w:hAnsi="Times New Roman" w:cs="Times New Roman"/>
          <w:b/>
          <w:color w:val="FF0000"/>
          <w:sz w:val="24"/>
          <w:szCs w:val="24"/>
        </w:rPr>
      </w:pPr>
      <w:r w:rsidRPr="00A667EB">
        <w:rPr>
          <w:rFonts w:ascii="Times New Roman" w:hAnsi="Times New Roman" w:cs="Times New Roman"/>
          <w:sz w:val="24"/>
          <w:szCs w:val="24"/>
        </w:rPr>
        <w:t>Оформление стендов в  классе: «Календарь погоды», «Классный уголок», «К уроку» и др</w:t>
      </w:r>
      <w:r w:rsidRPr="00A667EB">
        <w:rPr>
          <w:rFonts w:ascii="Times New Roman" w:hAnsi="Times New Roman" w:cs="Times New Roman"/>
          <w:color w:val="FF0000"/>
          <w:sz w:val="24"/>
          <w:szCs w:val="24"/>
        </w:rPr>
        <w:t>.</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 xml:space="preserve">Паутова Т.В. </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Оформление стендов в  классе: «Календарь</w:t>
      </w:r>
      <w:r w:rsidR="003F0B15">
        <w:rPr>
          <w:rFonts w:ascii="Times New Roman" w:hAnsi="Times New Roman" w:cs="Times New Roman"/>
          <w:sz w:val="24"/>
          <w:szCs w:val="24"/>
        </w:rPr>
        <w:t xml:space="preserve"> природы», «Уголок логопеда», «</w:t>
      </w:r>
      <w:r w:rsidRPr="00A667EB">
        <w:rPr>
          <w:rFonts w:ascii="Times New Roman" w:hAnsi="Times New Roman" w:cs="Times New Roman"/>
          <w:sz w:val="24"/>
          <w:szCs w:val="24"/>
        </w:rPr>
        <w:t>Умелые ручки», «Наш класс».</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 xml:space="preserve">Оформление стендов   в холле: «Соблюдай ПДД», «Огонь </w:t>
      </w:r>
      <w:r w:rsidR="003F0B15">
        <w:rPr>
          <w:rFonts w:ascii="Times New Roman" w:hAnsi="Times New Roman" w:cs="Times New Roman"/>
          <w:sz w:val="24"/>
          <w:szCs w:val="24"/>
        </w:rPr>
        <w:t xml:space="preserve">– </w:t>
      </w:r>
      <w:r w:rsidRPr="00A667EB">
        <w:rPr>
          <w:rFonts w:ascii="Times New Roman" w:hAnsi="Times New Roman" w:cs="Times New Roman"/>
          <w:sz w:val="24"/>
          <w:szCs w:val="24"/>
        </w:rPr>
        <w:t>друг или враг?», «Правила поведения в школе», «Календарные праздники (пасха, 23 февраля, Новый год, 8 марта)» и др.</w:t>
      </w:r>
    </w:p>
    <w:p w:rsidR="003F0B15"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Саврасова А.Н.</w:t>
      </w: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sz w:val="24"/>
          <w:szCs w:val="24"/>
        </w:rPr>
        <w:t>Оформление стендов в  классе: «Календарь погоды», «Классный уголок», «К уроку».</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b/>
          <w:sz w:val="24"/>
          <w:szCs w:val="24"/>
        </w:rPr>
        <w:t>Тихонова В.Н.</w:t>
      </w:r>
      <w:r w:rsidRPr="00A667EB">
        <w:rPr>
          <w:rFonts w:ascii="Times New Roman" w:hAnsi="Times New Roman" w:cs="Times New Roman"/>
          <w:sz w:val="24"/>
          <w:szCs w:val="24"/>
        </w:rPr>
        <w:t xml:space="preserve">  </w:t>
      </w:r>
    </w:p>
    <w:p w:rsidR="00A667EB" w:rsidRPr="00A667EB" w:rsidRDefault="00A667EB" w:rsidP="00A667EB">
      <w:pPr>
        <w:spacing w:after="0" w:line="240" w:lineRule="auto"/>
        <w:rPr>
          <w:rFonts w:ascii="Times New Roman" w:hAnsi="Times New Roman" w:cs="Times New Roman"/>
          <w:sz w:val="24"/>
          <w:szCs w:val="24"/>
        </w:rPr>
      </w:pPr>
      <w:r w:rsidRPr="00A667EB">
        <w:rPr>
          <w:rFonts w:ascii="Times New Roman" w:hAnsi="Times New Roman" w:cs="Times New Roman"/>
          <w:sz w:val="24"/>
          <w:szCs w:val="24"/>
        </w:rPr>
        <w:t>Оформление стендов в  классе: «Времена года», «Наши дела», «ПДД» и другие.</w:t>
      </w:r>
    </w:p>
    <w:p w:rsidR="00A667EB" w:rsidRPr="00A667EB" w:rsidRDefault="00A667EB" w:rsidP="00A667EB">
      <w:pPr>
        <w:spacing w:after="0" w:line="240" w:lineRule="auto"/>
        <w:rPr>
          <w:rFonts w:ascii="Times New Roman" w:hAnsi="Times New Roman" w:cs="Times New Roman"/>
          <w:b/>
          <w:sz w:val="24"/>
          <w:szCs w:val="24"/>
        </w:rPr>
      </w:pPr>
    </w:p>
    <w:p w:rsidR="00A667EB" w:rsidRPr="00A667EB" w:rsidRDefault="00A667EB" w:rsidP="00A667EB">
      <w:pPr>
        <w:spacing w:after="0" w:line="240" w:lineRule="auto"/>
        <w:rPr>
          <w:rFonts w:ascii="Times New Roman" w:hAnsi="Times New Roman" w:cs="Times New Roman"/>
          <w:b/>
          <w:sz w:val="24"/>
          <w:szCs w:val="24"/>
        </w:rPr>
      </w:pPr>
      <w:r w:rsidRPr="00A667EB">
        <w:rPr>
          <w:rFonts w:ascii="Times New Roman" w:hAnsi="Times New Roman" w:cs="Times New Roman"/>
          <w:b/>
          <w:sz w:val="24"/>
          <w:szCs w:val="24"/>
        </w:rPr>
        <w:t>Задачи на следующий учебный год:</w:t>
      </w:r>
    </w:p>
    <w:p w:rsidR="00A667EB" w:rsidRPr="00A667EB" w:rsidRDefault="00A667EB" w:rsidP="00A667EB">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1.</w:t>
      </w:r>
      <w:r w:rsidR="003F0B15">
        <w:rPr>
          <w:rFonts w:ascii="Times New Roman" w:hAnsi="Times New Roman" w:cs="Times New Roman"/>
          <w:sz w:val="24"/>
          <w:szCs w:val="24"/>
        </w:rPr>
        <w:t xml:space="preserve"> </w:t>
      </w:r>
      <w:r w:rsidRPr="00A667EB">
        <w:rPr>
          <w:rFonts w:ascii="Times New Roman" w:hAnsi="Times New Roman" w:cs="Times New Roman"/>
          <w:sz w:val="24"/>
          <w:szCs w:val="24"/>
        </w:rPr>
        <w:t>Оказание помощи педагогам в совершенствовании обучения и воспитания младших школьников с ТНР через освоение и использование в образовательном процессе современных методик, форм, методов, видов, средств и новых технологий.</w:t>
      </w:r>
    </w:p>
    <w:p w:rsidR="00A667EB" w:rsidRPr="00A667EB" w:rsidRDefault="00A667EB" w:rsidP="00A667EB">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lastRenderedPageBreak/>
        <w:t>2. Создать условия для самообразования  и осуществлять руководство творческой работой коллектива.</w:t>
      </w:r>
    </w:p>
    <w:p w:rsidR="00A667EB" w:rsidRPr="00A667EB" w:rsidRDefault="00A667EB" w:rsidP="00A667EB">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3. Выявлять и обобщать передовой педагогический опыт в работе учителей начальных классов.</w:t>
      </w:r>
    </w:p>
    <w:p w:rsidR="00A667EB" w:rsidRPr="00A667EB" w:rsidRDefault="00A667EB" w:rsidP="00A667EB">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4.</w:t>
      </w:r>
      <w:r w:rsidR="003F0B15">
        <w:rPr>
          <w:rFonts w:ascii="Times New Roman" w:hAnsi="Times New Roman" w:cs="Times New Roman"/>
          <w:sz w:val="24"/>
          <w:szCs w:val="24"/>
        </w:rPr>
        <w:t xml:space="preserve"> </w:t>
      </w:r>
      <w:r w:rsidRPr="00A667EB">
        <w:rPr>
          <w:rFonts w:ascii="Times New Roman" w:hAnsi="Times New Roman" w:cs="Times New Roman"/>
          <w:sz w:val="24"/>
          <w:szCs w:val="24"/>
        </w:rPr>
        <w:t xml:space="preserve">Включать учителей в педагогический поиск, творчество, исследовательскую деятельность. </w:t>
      </w:r>
    </w:p>
    <w:p w:rsidR="00A667EB" w:rsidRPr="00A667EB" w:rsidRDefault="00A667EB" w:rsidP="00A667EB">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5. Обеспечивать  освоение и творческое использование современных педагогических технологий,  и их пропаганду.</w:t>
      </w:r>
    </w:p>
    <w:p w:rsidR="006160DA" w:rsidRPr="00A667EB" w:rsidRDefault="00A667EB" w:rsidP="003F0B15">
      <w:pPr>
        <w:spacing w:after="0" w:line="240" w:lineRule="auto"/>
        <w:jc w:val="both"/>
        <w:rPr>
          <w:rFonts w:ascii="Times New Roman" w:hAnsi="Times New Roman" w:cs="Times New Roman"/>
          <w:sz w:val="24"/>
          <w:szCs w:val="24"/>
        </w:rPr>
      </w:pPr>
      <w:r w:rsidRPr="00A667EB">
        <w:rPr>
          <w:rFonts w:ascii="Times New Roman" w:hAnsi="Times New Roman" w:cs="Times New Roman"/>
          <w:sz w:val="24"/>
          <w:szCs w:val="24"/>
        </w:rPr>
        <w:t>6.Совершенствовать  воспитательный процесс  в формировании духовно-нравственных ценностей и патриотизма:</w:t>
      </w:r>
      <w:r w:rsidRPr="00A667EB">
        <w:rPr>
          <w:rFonts w:ascii="Times New Roman" w:hAnsi="Times New Roman" w:cs="Times New Roman"/>
          <w:sz w:val="24"/>
          <w:szCs w:val="24"/>
        </w:rPr>
        <w:tab/>
        <w:t>обогащать содержание форм и методов внеурочной деятельности, направленных на активизацию жизнедеятельности школьного коллектива;  привлекать  родителей к сотрудничеству.</w:t>
      </w:r>
    </w:p>
    <w:p w:rsidR="006160DA" w:rsidRPr="005B1862" w:rsidRDefault="006160DA" w:rsidP="006160DA">
      <w:pPr>
        <w:ind w:firstLine="720"/>
        <w:jc w:val="center"/>
        <w:rPr>
          <w:rFonts w:ascii="Times New Roman" w:hAnsi="Times New Roman" w:cs="Times New Roman"/>
          <w:b/>
        </w:rPr>
      </w:pPr>
      <w:r w:rsidRPr="005B1862">
        <w:rPr>
          <w:rFonts w:ascii="Times New Roman" w:hAnsi="Times New Roman" w:cs="Times New Roman"/>
          <w:b/>
        </w:rPr>
        <w:t>МО учителей основного звена</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b/>
          <w:i/>
          <w:sz w:val="24"/>
          <w:szCs w:val="24"/>
        </w:rPr>
        <w:t>Всего членов</w:t>
      </w:r>
      <w:r w:rsidRPr="003F0B15">
        <w:rPr>
          <w:rFonts w:ascii="Times New Roman" w:hAnsi="Times New Roman" w:cs="Times New Roman"/>
          <w:sz w:val="24"/>
          <w:szCs w:val="24"/>
        </w:rPr>
        <w:t xml:space="preserve">    - 15 чел</w:t>
      </w:r>
    </w:p>
    <w:p w:rsidR="003F0B15" w:rsidRPr="003F0B15" w:rsidRDefault="003F0B15" w:rsidP="003F0B15">
      <w:pPr>
        <w:spacing w:after="0" w:line="240" w:lineRule="auto"/>
        <w:rPr>
          <w:rFonts w:ascii="Times New Roman" w:hAnsi="Times New Roman" w:cs="Times New Roman"/>
          <w:b/>
          <w:i/>
          <w:sz w:val="24"/>
          <w:szCs w:val="24"/>
        </w:rPr>
      </w:pPr>
      <w:r w:rsidRPr="003F0B15">
        <w:rPr>
          <w:rFonts w:ascii="Times New Roman" w:hAnsi="Times New Roman" w:cs="Times New Roman"/>
          <w:b/>
          <w:i/>
          <w:sz w:val="24"/>
          <w:szCs w:val="24"/>
        </w:rPr>
        <w:t>Образование:</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Высшее - 11 чел.</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Среднее специальное - 4 чел.</w:t>
      </w:r>
    </w:p>
    <w:p w:rsidR="003F0B15" w:rsidRPr="003F0B15" w:rsidRDefault="003F0B15" w:rsidP="003F0B15">
      <w:pPr>
        <w:spacing w:after="0" w:line="240" w:lineRule="auto"/>
        <w:rPr>
          <w:rFonts w:ascii="Times New Roman" w:hAnsi="Times New Roman" w:cs="Times New Roman"/>
          <w:sz w:val="24"/>
          <w:szCs w:val="24"/>
        </w:rPr>
      </w:pP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b/>
          <w:i/>
          <w:sz w:val="24"/>
          <w:szCs w:val="24"/>
        </w:rPr>
        <w:t xml:space="preserve"> Результаты аттестации в текущем учебном году</w:t>
      </w:r>
      <w:r w:rsidRPr="003F0B15">
        <w:rPr>
          <w:rFonts w:ascii="Times New Roman" w:hAnsi="Times New Roman" w:cs="Times New Roman"/>
          <w:sz w:val="24"/>
          <w:szCs w:val="24"/>
        </w:rPr>
        <w:t>:</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b/>
          <w:i/>
          <w:sz w:val="24"/>
          <w:szCs w:val="24"/>
        </w:rPr>
        <w:t>Прошли обучение на курсах повышения квалификации</w:t>
      </w:r>
      <w:r w:rsidRPr="003F0B15">
        <w:rPr>
          <w:rFonts w:ascii="Times New Roman" w:hAnsi="Times New Roman" w:cs="Times New Roman"/>
          <w:sz w:val="24"/>
          <w:szCs w:val="24"/>
        </w:rPr>
        <w:t xml:space="preserve"> </w:t>
      </w:r>
    </w:p>
    <w:p w:rsidR="003F0B15" w:rsidRPr="003F0B15" w:rsidRDefault="003F0B15" w:rsidP="00735CB1">
      <w:pPr>
        <w:pStyle w:val="af"/>
        <w:widowControl/>
        <w:numPr>
          <w:ilvl w:val="0"/>
          <w:numId w:val="47"/>
        </w:numPr>
        <w:ind w:left="0"/>
        <w:contextualSpacing w:val="0"/>
        <w:rPr>
          <w:rFonts w:ascii="Times New Roman" w:hAnsi="Times New Roman" w:cs="Times New Roman"/>
        </w:rPr>
      </w:pPr>
      <w:r w:rsidRPr="003F0B15">
        <w:rPr>
          <w:rFonts w:ascii="Times New Roman" w:hAnsi="Times New Roman" w:cs="Times New Roman"/>
        </w:rPr>
        <w:t>ГАУ ДПО ЯО «Институт развития образования» по программе  «Реализация требований ФГОС ООО. Русский язык» - Новикова Т.И. (18.01.2016-22.02.2016)</w:t>
      </w:r>
    </w:p>
    <w:p w:rsidR="003F0B15" w:rsidRPr="003F0B15" w:rsidRDefault="003F0B15" w:rsidP="003F0B15">
      <w:pPr>
        <w:spacing w:after="0" w:line="240" w:lineRule="auto"/>
        <w:rPr>
          <w:rFonts w:ascii="Times New Roman" w:hAnsi="Times New Roman" w:cs="Times New Roman"/>
          <w:sz w:val="24"/>
          <w:szCs w:val="24"/>
        </w:rPr>
      </w:pPr>
    </w:p>
    <w:p w:rsidR="003F0B15" w:rsidRPr="003F0B15" w:rsidRDefault="003F0B15" w:rsidP="00C37F48">
      <w:pPr>
        <w:spacing w:after="0" w:line="240" w:lineRule="auto"/>
        <w:jc w:val="both"/>
        <w:rPr>
          <w:rFonts w:ascii="Times New Roman" w:hAnsi="Times New Roman" w:cs="Times New Roman"/>
          <w:sz w:val="24"/>
          <w:szCs w:val="24"/>
        </w:rPr>
      </w:pPr>
      <w:r w:rsidRPr="003F0B15">
        <w:rPr>
          <w:rFonts w:ascii="Times New Roman" w:hAnsi="Times New Roman" w:cs="Times New Roman"/>
          <w:b/>
          <w:bCs/>
          <w:i/>
          <w:sz w:val="24"/>
          <w:szCs w:val="24"/>
          <w:u w:val="single"/>
        </w:rPr>
        <w:t>Работали по теме:</w:t>
      </w:r>
      <w:r w:rsidRPr="003F0B15">
        <w:rPr>
          <w:rFonts w:ascii="Times New Roman" w:hAnsi="Times New Roman" w:cs="Times New Roman"/>
          <w:b/>
          <w:bCs/>
          <w:sz w:val="24"/>
          <w:szCs w:val="24"/>
        </w:rPr>
        <w:t xml:space="preserve"> </w:t>
      </w:r>
      <w:r w:rsidRPr="003F0B15">
        <w:rPr>
          <w:rFonts w:ascii="Times New Roman" w:hAnsi="Times New Roman" w:cs="Times New Roman"/>
          <w:sz w:val="24"/>
          <w:szCs w:val="24"/>
        </w:rPr>
        <w:t>Повышение качества преподавания в среднем звене школы через совершенствование педагогического мастерства учителей в период введения ФГОС второго поколения</w:t>
      </w:r>
    </w:p>
    <w:p w:rsidR="003F0B15" w:rsidRPr="003F0B15" w:rsidRDefault="003F0B15" w:rsidP="00735CB1">
      <w:pPr>
        <w:pStyle w:val="af6"/>
        <w:numPr>
          <w:ilvl w:val="0"/>
          <w:numId w:val="46"/>
        </w:numPr>
        <w:suppressAutoHyphens/>
        <w:ind w:left="0"/>
        <w:jc w:val="both"/>
        <w:rPr>
          <w:rFonts w:ascii="Times New Roman" w:hAnsi="Times New Roman"/>
          <w:sz w:val="24"/>
          <w:szCs w:val="24"/>
        </w:rPr>
      </w:pPr>
      <w:r w:rsidRPr="003F0B15">
        <w:rPr>
          <w:rFonts w:ascii="Times New Roman" w:hAnsi="Times New Roman"/>
          <w:sz w:val="24"/>
          <w:szCs w:val="24"/>
        </w:rPr>
        <w:t>активизировали работу по выявлению, изучению, обобщению актуального педагогического опыта учителей;</w:t>
      </w:r>
    </w:p>
    <w:p w:rsidR="003F0B15" w:rsidRPr="003F0B15" w:rsidRDefault="003F0B15" w:rsidP="00735CB1">
      <w:pPr>
        <w:pStyle w:val="af6"/>
        <w:numPr>
          <w:ilvl w:val="0"/>
          <w:numId w:val="46"/>
        </w:numPr>
        <w:suppressAutoHyphens/>
        <w:ind w:left="0"/>
        <w:jc w:val="both"/>
        <w:rPr>
          <w:rFonts w:ascii="Times New Roman" w:hAnsi="Times New Roman"/>
          <w:b/>
          <w:i/>
          <w:sz w:val="24"/>
          <w:szCs w:val="24"/>
        </w:rPr>
      </w:pPr>
      <w:r w:rsidRPr="003F0B15">
        <w:rPr>
          <w:rFonts w:ascii="Times New Roman" w:hAnsi="Times New Roman"/>
          <w:sz w:val="24"/>
          <w:szCs w:val="24"/>
        </w:rPr>
        <w:t>использовали и развивали профессиональные умения педагогов в рамках пер</w:t>
      </w:r>
      <w:r w:rsidR="00C37F48">
        <w:rPr>
          <w:rFonts w:ascii="Times New Roman" w:hAnsi="Times New Roman"/>
          <w:sz w:val="24"/>
          <w:szCs w:val="24"/>
        </w:rPr>
        <w:t>ехода на ФГОС второго поколения;</w:t>
      </w:r>
    </w:p>
    <w:p w:rsidR="003F0B15" w:rsidRPr="003F0B15" w:rsidRDefault="003F0B15" w:rsidP="00735CB1">
      <w:pPr>
        <w:pStyle w:val="af6"/>
        <w:numPr>
          <w:ilvl w:val="0"/>
          <w:numId w:val="46"/>
        </w:numPr>
        <w:suppressAutoHyphens/>
        <w:ind w:left="0"/>
        <w:jc w:val="both"/>
        <w:rPr>
          <w:rFonts w:ascii="Times New Roman" w:hAnsi="Times New Roman"/>
          <w:sz w:val="24"/>
          <w:szCs w:val="24"/>
        </w:rPr>
      </w:pPr>
      <w:r w:rsidRPr="003F0B15">
        <w:rPr>
          <w:rFonts w:ascii="Times New Roman" w:hAnsi="Times New Roman"/>
          <w:sz w:val="24"/>
          <w:szCs w:val="24"/>
        </w:rPr>
        <w:t>совершенствовали формы и методы работы с детьми, мотивированными на учебу;</w:t>
      </w:r>
    </w:p>
    <w:p w:rsidR="003F0B15" w:rsidRPr="003F0B15" w:rsidRDefault="003F0B15" w:rsidP="00735CB1">
      <w:pPr>
        <w:pStyle w:val="af6"/>
        <w:numPr>
          <w:ilvl w:val="0"/>
          <w:numId w:val="46"/>
        </w:numPr>
        <w:suppressAutoHyphens/>
        <w:ind w:left="0"/>
        <w:jc w:val="both"/>
        <w:rPr>
          <w:rFonts w:ascii="Times New Roman" w:hAnsi="Times New Roman"/>
          <w:sz w:val="24"/>
          <w:szCs w:val="24"/>
        </w:rPr>
      </w:pPr>
      <w:r w:rsidRPr="003F0B15">
        <w:rPr>
          <w:rFonts w:ascii="Times New Roman" w:hAnsi="Times New Roman"/>
          <w:sz w:val="24"/>
          <w:szCs w:val="24"/>
        </w:rPr>
        <w:t>выявляли, изучали наиболее ценный опыт педагогической, инновационной деятельности членов коллектива;</w:t>
      </w:r>
    </w:p>
    <w:p w:rsidR="003F0B15" w:rsidRPr="003F0B15" w:rsidRDefault="003F0B15" w:rsidP="00735CB1">
      <w:pPr>
        <w:pStyle w:val="af6"/>
        <w:numPr>
          <w:ilvl w:val="0"/>
          <w:numId w:val="46"/>
        </w:numPr>
        <w:suppressAutoHyphens/>
        <w:ind w:left="0"/>
        <w:jc w:val="both"/>
        <w:rPr>
          <w:rFonts w:ascii="Times New Roman" w:hAnsi="Times New Roman"/>
          <w:sz w:val="24"/>
          <w:szCs w:val="24"/>
        </w:rPr>
      </w:pPr>
      <w:r w:rsidRPr="003F0B15">
        <w:rPr>
          <w:rFonts w:ascii="Times New Roman" w:hAnsi="Times New Roman"/>
          <w:sz w:val="24"/>
          <w:szCs w:val="24"/>
        </w:rPr>
        <w:t>организовали взаимопосещения педагогами уроков в классах, с последующим анализом и самоанализом уроков по формированию УУД;</w:t>
      </w:r>
    </w:p>
    <w:p w:rsidR="003F0B15" w:rsidRPr="003F0B15" w:rsidRDefault="003F0B15" w:rsidP="00735CB1">
      <w:pPr>
        <w:pStyle w:val="af"/>
        <w:widowControl/>
        <w:numPr>
          <w:ilvl w:val="0"/>
          <w:numId w:val="46"/>
        </w:numPr>
        <w:suppressAutoHyphens/>
        <w:ind w:left="0"/>
        <w:contextualSpacing w:val="0"/>
        <w:jc w:val="both"/>
        <w:rPr>
          <w:rFonts w:ascii="Times New Roman" w:hAnsi="Times New Roman" w:cs="Times New Roman"/>
        </w:rPr>
      </w:pPr>
      <w:r w:rsidRPr="003F0B15">
        <w:rPr>
          <w:rFonts w:ascii="Times New Roman" w:hAnsi="Times New Roman" w:cs="Times New Roman"/>
        </w:rPr>
        <w:t>осваивали новые технологии обучения, способствующие активной деятельности учащихся и сохранению их здоровья;</w:t>
      </w:r>
    </w:p>
    <w:p w:rsidR="003F0B15" w:rsidRPr="003F0B15" w:rsidRDefault="003F0B15" w:rsidP="00735CB1">
      <w:pPr>
        <w:pStyle w:val="af"/>
        <w:widowControl/>
        <w:numPr>
          <w:ilvl w:val="0"/>
          <w:numId w:val="46"/>
        </w:numPr>
        <w:suppressAutoHyphens/>
        <w:ind w:left="0"/>
        <w:contextualSpacing w:val="0"/>
        <w:jc w:val="both"/>
        <w:rPr>
          <w:rFonts w:ascii="Times New Roman" w:hAnsi="Times New Roman" w:cs="Times New Roman"/>
        </w:rPr>
      </w:pPr>
      <w:r w:rsidRPr="003F0B15">
        <w:rPr>
          <w:rFonts w:ascii="Times New Roman" w:hAnsi="Times New Roman" w:cs="Times New Roman"/>
        </w:rPr>
        <w:t>совершенствовали качество современного урока; применяли современные методы обучения и внедряли новые технологии;</w:t>
      </w:r>
    </w:p>
    <w:p w:rsidR="003F0B15" w:rsidRPr="003F0B15" w:rsidRDefault="003F0B15" w:rsidP="00735CB1">
      <w:pPr>
        <w:pStyle w:val="af"/>
        <w:widowControl/>
        <w:numPr>
          <w:ilvl w:val="0"/>
          <w:numId w:val="46"/>
        </w:numPr>
        <w:suppressAutoHyphens/>
        <w:ind w:left="0"/>
        <w:contextualSpacing w:val="0"/>
        <w:jc w:val="both"/>
        <w:rPr>
          <w:rFonts w:ascii="Times New Roman" w:hAnsi="Times New Roman" w:cs="Times New Roman"/>
        </w:rPr>
      </w:pPr>
      <w:r w:rsidRPr="003F0B15">
        <w:rPr>
          <w:rFonts w:ascii="Times New Roman" w:hAnsi="Times New Roman" w:cs="Times New Roman"/>
        </w:rPr>
        <w:t>воплощали основные направления модернизации обучения: гуманизации, дифференциаци</w:t>
      </w:r>
      <w:r w:rsidR="00C37F48">
        <w:rPr>
          <w:rFonts w:ascii="Times New Roman" w:hAnsi="Times New Roman" w:cs="Times New Roman"/>
        </w:rPr>
        <w:t>и</w:t>
      </w:r>
      <w:r w:rsidRPr="003F0B15">
        <w:rPr>
          <w:rFonts w:ascii="Times New Roman" w:hAnsi="Times New Roman" w:cs="Times New Roman"/>
        </w:rPr>
        <w:t>, личностно-ориентированный, системно-деятельностны</w:t>
      </w:r>
      <w:r w:rsidR="00C37F48">
        <w:rPr>
          <w:rFonts w:ascii="Times New Roman" w:hAnsi="Times New Roman" w:cs="Times New Roman"/>
        </w:rPr>
        <w:t>й</w:t>
      </w:r>
      <w:r w:rsidRPr="003F0B15">
        <w:rPr>
          <w:rFonts w:ascii="Times New Roman" w:hAnsi="Times New Roman" w:cs="Times New Roman"/>
        </w:rPr>
        <w:t xml:space="preserve">  подход к процессу обучения;</w:t>
      </w:r>
    </w:p>
    <w:p w:rsidR="003F0B15" w:rsidRPr="003F0B15" w:rsidRDefault="003F0B15" w:rsidP="00735CB1">
      <w:pPr>
        <w:pStyle w:val="af"/>
        <w:widowControl/>
        <w:numPr>
          <w:ilvl w:val="0"/>
          <w:numId w:val="46"/>
        </w:numPr>
        <w:suppressAutoHyphens/>
        <w:ind w:left="0"/>
        <w:contextualSpacing w:val="0"/>
        <w:jc w:val="both"/>
        <w:rPr>
          <w:rFonts w:ascii="Times New Roman" w:hAnsi="Times New Roman" w:cs="Times New Roman"/>
        </w:rPr>
      </w:pPr>
      <w:r w:rsidRPr="003F0B15">
        <w:rPr>
          <w:rFonts w:ascii="Times New Roman" w:hAnsi="Times New Roman" w:cs="Times New Roman"/>
        </w:rPr>
        <w:t>продолжи</w:t>
      </w:r>
      <w:r w:rsidR="00C37F48">
        <w:rPr>
          <w:rFonts w:ascii="Times New Roman" w:hAnsi="Times New Roman" w:cs="Times New Roman"/>
        </w:rPr>
        <w:t xml:space="preserve">ли внеклассную работу </w:t>
      </w:r>
      <w:r w:rsidRPr="003F0B15">
        <w:rPr>
          <w:rFonts w:ascii="Times New Roman" w:hAnsi="Times New Roman" w:cs="Times New Roman"/>
        </w:rPr>
        <w:t>с привлечением учащихся к различным конкурсам, викторинам, круглым столам, проектной деятельности;</w:t>
      </w:r>
    </w:p>
    <w:p w:rsidR="003F0B15" w:rsidRPr="003F0B15" w:rsidRDefault="003F0B15" w:rsidP="003F0B15">
      <w:pPr>
        <w:spacing w:after="0" w:line="240" w:lineRule="auto"/>
        <w:jc w:val="center"/>
        <w:rPr>
          <w:rFonts w:ascii="Times New Roman" w:hAnsi="Times New Roman" w:cs="Times New Roman"/>
          <w:b/>
          <w:bCs/>
          <w:sz w:val="24"/>
          <w:szCs w:val="24"/>
        </w:rPr>
      </w:pPr>
      <w:r w:rsidRPr="003F0B15">
        <w:rPr>
          <w:rFonts w:ascii="Times New Roman" w:hAnsi="Times New Roman" w:cs="Times New Roman"/>
          <w:b/>
          <w:sz w:val="24"/>
          <w:szCs w:val="24"/>
        </w:rPr>
        <w:t>Основные формы работы методического объединения</w:t>
      </w:r>
    </w:p>
    <w:p w:rsidR="003F0B15" w:rsidRPr="003F0B15" w:rsidRDefault="003F0B15" w:rsidP="00735CB1">
      <w:pPr>
        <w:pStyle w:val="15"/>
        <w:numPr>
          <w:ilvl w:val="0"/>
          <w:numId w:val="45"/>
        </w:numPr>
        <w:ind w:left="0" w:firstLine="0"/>
        <w:jc w:val="both"/>
      </w:pPr>
      <w:r w:rsidRPr="003F0B15">
        <w:t>Заседание методических объединений по вопросам методики обучения и воспитания обучающихся.</w:t>
      </w:r>
    </w:p>
    <w:p w:rsidR="003F0B15" w:rsidRPr="003F0B15" w:rsidRDefault="003F0B15" w:rsidP="00735CB1">
      <w:pPr>
        <w:pStyle w:val="15"/>
        <w:numPr>
          <w:ilvl w:val="0"/>
          <w:numId w:val="45"/>
        </w:numPr>
        <w:ind w:left="0" w:firstLine="0"/>
        <w:jc w:val="both"/>
      </w:pPr>
      <w:r w:rsidRPr="003F0B15">
        <w:t>Круглые столы, совещания, ма</w:t>
      </w:r>
      <w:r w:rsidR="00C37F48">
        <w:t>стер-</w:t>
      </w:r>
      <w:r w:rsidRPr="003F0B15">
        <w:t>классы,   семинары по учебно-методическим вопросам, творческие отчёты учителей.</w:t>
      </w:r>
    </w:p>
    <w:p w:rsidR="003F0B15" w:rsidRPr="003F0B15" w:rsidRDefault="003F0B15" w:rsidP="00735CB1">
      <w:pPr>
        <w:pStyle w:val="15"/>
        <w:numPr>
          <w:ilvl w:val="0"/>
          <w:numId w:val="45"/>
        </w:numPr>
        <w:ind w:left="0" w:firstLine="0"/>
        <w:jc w:val="both"/>
      </w:pPr>
      <w:r w:rsidRPr="003F0B15">
        <w:t>Открытые уроки и внеклассные мероприятия по предмету.</w:t>
      </w:r>
    </w:p>
    <w:p w:rsidR="003F0B15" w:rsidRPr="003F0B15" w:rsidRDefault="003F0B15" w:rsidP="00735CB1">
      <w:pPr>
        <w:pStyle w:val="15"/>
        <w:numPr>
          <w:ilvl w:val="0"/>
          <w:numId w:val="45"/>
        </w:numPr>
        <w:ind w:left="0" w:firstLine="0"/>
        <w:jc w:val="both"/>
      </w:pPr>
      <w:r w:rsidRPr="003F0B15">
        <w:t>Взаимопосещения уроков.</w:t>
      </w:r>
    </w:p>
    <w:p w:rsidR="003F0B15" w:rsidRPr="003F0B15" w:rsidRDefault="003F0B15" w:rsidP="00C37F48">
      <w:pPr>
        <w:pStyle w:val="15"/>
        <w:ind w:left="0"/>
        <w:jc w:val="both"/>
      </w:pPr>
      <w:r w:rsidRPr="003F0B15">
        <w:t xml:space="preserve">В течение года были проведены все запланированные заседания методического объединения школы. </w:t>
      </w:r>
    </w:p>
    <w:p w:rsidR="003F0B15" w:rsidRPr="003F0B15" w:rsidRDefault="003F0B15" w:rsidP="003F0B15">
      <w:pPr>
        <w:pStyle w:val="15"/>
        <w:ind w:left="0"/>
        <w:jc w:val="both"/>
      </w:pPr>
    </w:p>
    <w:tbl>
      <w:tblPr>
        <w:tblStyle w:val="17"/>
        <w:tblW w:w="10473" w:type="dxa"/>
        <w:tblInd w:w="360" w:type="dxa"/>
        <w:tblLook w:val="04A0" w:firstRow="1" w:lastRow="0" w:firstColumn="1" w:lastColumn="0" w:noHBand="0" w:noVBand="1"/>
      </w:tblPr>
      <w:tblGrid>
        <w:gridCol w:w="681"/>
        <w:gridCol w:w="5158"/>
        <w:gridCol w:w="1942"/>
        <w:gridCol w:w="2692"/>
      </w:tblGrid>
      <w:tr w:rsidR="003F0B15" w:rsidRPr="003F0B15" w:rsidTr="003F0B15">
        <w:trPr>
          <w:trHeight w:val="144"/>
        </w:trPr>
        <w:tc>
          <w:tcPr>
            <w:tcW w:w="681" w:type="dxa"/>
            <w:vAlign w:val="center"/>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п/п</w:t>
            </w:r>
          </w:p>
        </w:tc>
        <w:tc>
          <w:tcPr>
            <w:tcW w:w="5158" w:type="dxa"/>
            <w:vAlign w:val="center"/>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Тема</w:t>
            </w:r>
          </w:p>
        </w:tc>
        <w:tc>
          <w:tcPr>
            <w:tcW w:w="1942" w:type="dxa"/>
            <w:vAlign w:val="center"/>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Сроки</w:t>
            </w:r>
          </w:p>
        </w:tc>
        <w:tc>
          <w:tcPr>
            <w:tcW w:w="2692" w:type="dxa"/>
            <w:vAlign w:val="center"/>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Ответственные</w:t>
            </w:r>
          </w:p>
        </w:tc>
      </w:tr>
      <w:tr w:rsidR="003F0B15" w:rsidRPr="003F0B15" w:rsidTr="003F0B15">
        <w:trPr>
          <w:trHeight w:val="144"/>
        </w:trPr>
        <w:tc>
          <w:tcPr>
            <w:tcW w:w="681"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1</w:t>
            </w:r>
          </w:p>
        </w:tc>
        <w:tc>
          <w:tcPr>
            <w:tcW w:w="9792" w:type="dxa"/>
            <w:gridSpan w:val="3"/>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Тема: «Учитель и ученик в условиях внедрения ФГОС ООО»</w:t>
            </w:r>
          </w:p>
        </w:tc>
      </w:tr>
      <w:tr w:rsidR="003F0B15" w:rsidRPr="003F0B15" w:rsidTr="003F0B15">
        <w:trPr>
          <w:trHeight w:val="955"/>
        </w:trPr>
        <w:tc>
          <w:tcPr>
            <w:tcW w:w="681" w:type="dxa"/>
            <w:vMerge w:val="restart"/>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b/>
                <w:i/>
                <w:sz w:val="24"/>
                <w:szCs w:val="24"/>
              </w:rPr>
            </w:pPr>
            <w:r w:rsidRPr="003F0B15">
              <w:rPr>
                <w:rFonts w:ascii="Times New Roman" w:hAnsi="Times New Roman" w:cs="Times New Roman"/>
                <w:b/>
                <w:i/>
                <w:sz w:val="24"/>
                <w:szCs w:val="24"/>
              </w:rPr>
              <w:t xml:space="preserve">1.  Давайте обсудим.  </w:t>
            </w:r>
          </w:p>
          <w:p w:rsidR="003F0B15" w:rsidRPr="003F0B15" w:rsidRDefault="003F0B15" w:rsidP="00735CB1">
            <w:pPr>
              <w:pStyle w:val="af"/>
              <w:widowControl/>
              <w:numPr>
                <w:ilvl w:val="0"/>
                <w:numId w:val="50"/>
              </w:numPr>
              <w:tabs>
                <w:tab w:val="left" w:pos="567"/>
                <w:tab w:val="left" w:pos="4942"/>
              </w:tabs>
              <w:ind w:left="643"/>
              <w:rPr>
                <w:rFonts w:ascii="Times New Roman" w:hAnsi="Times New Roman" w:cs="Times New Roman"/>
              </w:rPr>
            </w:pPr>
            <w:r w:rsidRPr="003F0B15">
              <w:rPr>
                <w:rFonts w:ascii="Times New Roman" w:hAnsi="Times New Roman" w:cs="Times New Roman"/>
              </w:rPr>
              <w:t>План работы МО учителей среднего звена.</w:t>
            </w:r>
          </w:p>
        </w:tc>
        <w:tc>
          <w:tcPr>
            <w:tcW w:w="1942" w:type="dxa"/>
            <w:vMerge w:val="restart"/>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Август</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31.08.2015</w:t>
            </w: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C37F48" w:rsidP="003F0B15">
            <w:pPr>
              <w:tabs>
                <w:tab w:val="left" w:pos="567"/>
              </w:tabs>
              <w:rPr>
                <w:rFonts w:ascii="Times New Roman" w:hAnsi="Times New Roman" w:cs="Times New Roman"/>
                <w:sz w:val="24"/>
                <w:szCs w:val="24"/>
              </w:rPr>
            </w:pPr>
            <w:r>
              <w:rPr>
                <w:rFonts w:ascii="Times New Roman" w:hAnsi="Times New Roman" w:cs="Times New Roman"/>
                <w:sz w:val="24"/>
                <w:szCs w:val="24"/>
              </w:rPr>
              <w:t>Рук-</w:t>
            </w:r>
            <w:r w:rsidR="003F0B15" w:rsidRPr="003F0B15">
              <w:rPr>
                <w:rFonts w:ascii="Times New Roman" w:hAnsi="Times New Roman" w:cs="Times New Roman"/>
                <w:sz w:val="24"/>
                <w:szCs w:val="24"/>
              </w:rPr>
              <w:t>ль  МО</w:t>
            </w:r>
          </w:p>
        </w:tc>
      </w:tr>
      <w:tr w:rsidR="003F0B15" w:rsidRPr="003F0B15" w:rsidTr="003F0B15">
        <w:trPr>
          <w:trHeight w:val="618"/>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735CB1">
            <w:pPr>
              <w:pStyle w:val="af"/>
              <w:widowControl/>
              <w:numPr>
                <w:ilvl w:val="0"/>
                <w:numId w:val="50"/>
              </w:numPr>
              <w:tabs>
                <w:tab w:val="left" w:pos="567"/>
              </w:tabs>
              <w:ind w:left="643"/>
              <w:rPr>
                <w:rFonts w:ascii="Times New Roman" w:hAnsi="Times New Roman" w:cs="Times New Roman"/>
                <w:b/>
                <w:i/>
              </w:rPr>
            </w:pPr>
            <w:r w:rsidRPr="003F0B15">
              <w:rPr>
                <w:rFonts w:ascii="Times New Roman" w:hAnsi="Times New Roman" w:cs="Times New Roman"/>
              </w:rPr>
              <w:t xml:space="preserve"> Рабочие программы по предметам основной школы.</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rPr>
                <w:rFonts w:ascii="Times New Roman" w:hAnsi="Times New Roman" w:cs="Times New Roman"/>
                <w:sz w:val="24"/>
                <w:szCs w:val="24"/>
              </w:rPr>
            </w:pPr>
            <w:r w:rsidRPr="003F0B15">
              <w:rPr>
                <w:rFonts w:ascii="Times New Roman" w:hAnsi="Times New Roman" w:cs="Times New Roman"/>
                <w:sz w:val="24"/>
                <w:szCs w:val="24"/>
              </w:rPr>
              <w:t>Учителя - предметники</w:t>
            </w:r>
          </w:p>
        </w:tc>
      </w:tr>
      <w:tr w:rsidR="003F0B15" w:rsidRPr="003F0B15" w:rsidTr="003F0B15">
        <w:trPr>
          <w:trHeight w:val="973"/>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b/>
                <w:i/>
                <w:sz w:val="24"/>
                <w:szCs w:val="24"/>
              </w:rPr>
            </w:pPr>
            <w:r w:rsidRPr="003F0B15">
              <w:rPr>
                <w:rFonts w:ascii="Times New Roman" w:hAnsi="Times New Roman" w:cs="Times New Roman"/>
                <w:b/>
                <w:i/>
                <w:sz w:val="24"/>
                <w:szCs w:val="24"/>
              </w:rPr>
              <w:t xml:space="preserve">2.  Актуально </w:t>
            </w:r>
          </w:p>
          <w:p w:rsidR="003F0B15" w:rsidRPr="003F0B15" w:rsidRDefault="00C37F48" w:rsidP="00735CB1">
            <w:pPr>
              <w:pStyle w:val="af"/>
              <w:widowControl/>
              <w:numPr>
                <w:ilvl w:val="0"/>
                <w:numId w:val="51"/>
              </w:numPr>
              <w:tabs>
                <w:tab w:val="left" w:pos="567"/>
              </w:tabs>
              <w:rPr>
                <w:rFonts w:ascii="Times New Roman" w:hAnsi="Times New Roman" w:cs="Times New Roman"/>
              </w:rPr>
            </w:pPr>
            <w:r>
              <w:rPr>
                <w:rFonts w:ascii="Times New Roman" w:hAnsi="Times New Roman" w:cs="Times New Roman"/>
              </w:rPr>
              <w:t xml:space="preserve"> </w:t>
            </w:r>
            <w:r w:rsidR="003F0B15" w:rsidRPr="003F0B15">
              <w:rPr>
                <w:rFonts w:ascii="Times New Roman" w:hAnsi="Times New Roman" w:cs="Times New Roman"/>
              </w:rPr>
              <w:t xml:space="preserve">График открытых уроков и внеклассных мероприятий.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rPr>
                <w:rFonts w:ascii="Times New Roman" w:hAnsi="Times New Roman" w:cs="Times New Roman"/>
                <w:sz w:val="24"/>
                <w:szCs w:val="24"/>
              </w:rPr>
            </w:pPr>
          </w:p>
          <w:p w:rsidR="003F0B15" w:rsidRPr="003F0B15" w:rsidRDefault="00C37F48" w:rsidP="003F0B15">
            <w:pPr>
              <w:tabs>
                <w:tab w:val="left" w:pos="567"/>
              </w:tabs>
              <w:rPr>
                <w:rFonts w:ascii="Times New Roman" w:hAnsi="Times New Roman" w:cs="Times New Roman"/>
                <w:sz w:val="24"/>
                <w:szCs w:val="24"/>
              </w:rPr>
            </w:pPr>
            <w:r>
              <w:rPr>
                <w:rFonts w:ascii="Times New Roman" w:hAnsi="Times New Roman" w:cs="Times New Roman"/>
                <w:sz w:val="24"/>
                <w:szCs w:val="24"/>
              </w:rPr>
              <w:t>Учителя-</w:t>
            </w:r>
            <w:r w:rsidR="003F0B15" w:rsidRPr="003F0B15">
              <w:rPr>
                <w:rFonts w:ascii="Times New Roman" w:hAnsi="Times New Roman" w:cs="Times New Roman"/>
                <w:sz w:val="24"/>
                <w:szCs w:val="24"/>
              </w:rPr>
              <w:t>предметники</w:t>
            </w:r>
          </w:p>
        </w:tc>
      </w:tr>
      <w:tr w:rsidR="003F0B15" w:rsidRPr="003F0B15" w:rsidTr="003F0B15">
        <w:trPr>
          <w:trHeight w:val="544"/>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rPr>
                <w:rFonts w:ascii="Times New Roman" w:hAnsi="Times New Roman" w:cs="Times New Roman"/>
                <w:b/>
                <w:i/>
                <w:sz w:val="24"/>
                <w:szCs w:val="24"/>
              </w:rPr>
            </w:pPr>
            <w:r w:rsidRPr="003F0B15">
              <w:rPr>
                <w:rFonts w:ascii="Times New Roman" w:hAnsi="Times New Roman" w:cs="Times New Roman"/>
                <w:b/>
                <w:i/>
                <w:sz w:val="24"/>
                <w:szCs w:val="24"/>
              </w:rPr>
              <w:t xml:space="preserve">3.  Методологический семинар </w:t>
            </w:r>
          </w:p>
          <w:p w:rsidR="003F0B15" w:rsidRPr="003F0B15" w:rsidRDefault="003F0B15" w:rsidP="00735CB1">
            <w:pPr>
              <w:pStyle w:val="af"/>
              <w:widowControl/>
              <w:numPr>
                <w:ilvl w:val="0"/>
                <w:numId w:val="52"/>
              </w:numPr>
              <w:rPr>
                <w:rFonts w:ascii="Times New Roman" w:hAnsi="Times New Roman" w:cs="Times New Roman"/>
                <w:b/>
                <w:i/>
              </w:rPr>
            </w:pPr>
            <w:r w:rsidRPr="003F0B15">
              <w:rPr>
                <w:rFonts w:ascii="Times New Roman" w:hAnsi="Times New Roman" w:cs="Times New Roman"/>
              </w:rPr>
              <w:t>Структура уроков по ФГОС.</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rPr>
                <w:rFonts w:ascii="Times New Roman" w:hAnsi="Times New Roman" w:cs="Times New Roman"/>
                <w:sz w:val="24"/>
                <w:szCs w:val="24"/>
              </w:rPr>
            </w:pPr>
            <w:r w:rsidRPr="003F0B15">
              <w:rPr>
                <w:rFonts w:ascii="Times New Roman" w:hAnsi="Times New Roman" w:cs="Times New Roman"/>
                <w:sz w:val="24"/>
                <w:szCs w:val="24"/>
              </w:rPr>
              <w:t>Курнина О.Е.</w:t>
            </w:r>
          </w:p>
        </w:tc>
      </w:tr>
      <w:tr w:rsidR="003F0B15" w:rsidRPr="003F0B15" w:rsidTr="003F0B15">
        <w:trPr>
          <w:trHeight w:val="254"/>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735CB1">
            <w:pPr>
              <w:pStyle w:val="af"/>
              <w:widowControl/>
              <w:numPr>
                <w:ilvl w:val="0"/>
                <w:numId w:val="52"/>
              </w:numPr>
              <w:rPr>
                <w:rFonts w:ascii="Times New Roman" w:hAnsi="Times New Roman" w:cs="Times New Roman"/>
                <w:b/>
                <w:i/>
              </w:rPr>
            </w:pPr>
            <w:r w:rsidRPr="003F0B15">
              <w:rPr>
                <w:rFonts w:ascii="Times New Roman" w:hAnsi="Times New Roman" w:cs="Times New Roman"/>
              </w:rPr>
              <w:t>Технологическая карта урока. УУД.</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rPr>
                <w:rFonts w:ascii="Times New Roman" w:hAnsi="Times New Roman" w:cs="Times New Roman"/>
                <w:sz w:val="24"/>
                <w:szCs w:val="24"/>
              </w:rPr>
            </w:pPr>
            <w:r w:rsidRPr="003F0B15">
              <w:rPr>
                <w:rFonts w:ascii="Times New Roman" w:hAnsi="Times New Roman" w:cs="Times New Roman"/>
                <w:sz w:val="24"/>
                <w:szCs w:val="24"/>
              </w:rPr>
              <w:t>Громова В.В.</w:t>
            </w:r>
          </w:p>
        </w:tc>
      </w:tr>
      <w:tr w:rsidR="003F0B15" w:rsidRPr="003F0B15" w:rsidTr="003F0B15">
        <w:trPr>
          <w:trHeight w:val="642"/>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b/>
                <w:i/>
                <w:sz w:val="24"/>
                <w:szCs w:val="24"/>
              </w:rPr>
            </w:pPr>
            <w:r w:rsidRPr="003F0B15">
              <w:rPr>
                <w:rFonts w:ascii="Times New Roman" w:hAnsi="Times New Roman" w:cs="Times New Roman"/>
                <w:b/>
                <w:i/>
                <w:sz w:val="24"/>
                <w:szCs w:val="24"/>
              </w:rPr>
              <w:t xml:space="preserve">4. Азбука здоровья </w:t>
            </w:r>
          </w:p>
          <w:p w:rsidR="003F0B15" w:rsidRPr="003F0B15" w:rsidRDefault="00C37F48" w:rsidP="00735CB1">
            <w:pPr>
              <w:pStyle w:val="af"/>
              <w:widowControl/>
              <w:numPr>
                <w:ilvl w:val="0"/>
                <w:numId w:val="53"/>
              </w:numPr>
              <w:tabs>
                <w:tab w:val="left" w:pos="567"/>
              </w:tabs>
              <w:rPr>
                <w:rFonts w:ascii="Times New Roman" w:hAnsi="Times New Roman" w:cs="Times New Roman"/>
              </w:rPr>
            </w:pPr>
            <w:r>
              <w:rPr>
                <w:rFonts w:ascii="Times New Roman" w:hAnsi="Times New Roman" w:cs="Times New Roman"/>
              </w:rPr>
              <w:t xml:space="preserve"> </w:t>
            </w:r>
            <w:r w:rsidR="003F0B15" w:rsidRPr="003F0B15">
              <w:rPr>
                <w:rFonts w:ascii="Times New Roman" w:hAnsi="Times New Roman" w:cs="Times New Roman"/>
              </w:rPr>
              <w:t>Презентаци</w:t>
            </w:r>
            <w:r>
              <w:rPr>
                <w:rFonts w:ascii="Times New Roman" w:hAnsi="Times New Roman" w:cs="Times New Roman"/>
              </w:rPr>
              <w:t>я зрительных  физ</w:t>
            </w:r>
            <w:r w:rsidR="003F0B15" w:rsidRPr="003F0B15">
              <w:rPr>
                <w:rFonts w:ascii="Times New Roman" w:hAnsi="Times New Roman" w:cs="Times New Roman"/>
              </w:rPr>
              <w:t>минуток.</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rPr>
                <w:rFonts w:ascii="Times New Roman" w:hAnsi="Times New Roman" w:cs="Times New Roman"/>
                <w:sz w:val="24"/>
                <w:szCs w:val="24"/>
              </w:rPr>
            </w:pPr>
          </w:p>
          <w:p w:rsidR="003F0B15" w:rsidRPr="003F0B15" w:rsidRDefault="003F0B15" w:rsidP="003F0B15">
            <w:pPr>
              <w:tabs>
                <w:tab w:val="left" w:pos="567"/>
              </w:tabs>
              <w:rPr>
                <w:rFonts w:ascii="Times New Roman" w:hAnsi="Times New Roman" w:cs="Times New Roman"/>
                <w:sz w:val="24"/>
                <w:szCs w:val="24"/>
              </w:rPr>
            </w:pPr>
            <w:r w:rsidRPr="003F0B15">
              <w:rPr>
                <w:rFonts w:ascii="Times New Roman" w:hAnsi="Times New Roman" w:cs="Times New Roman"/>
                <w:sz w:val="24"/>
                <w:szCs w:val="24"/>
              </w:rPr>
              <w:t>Мельникова Л.Н.</w:t>
            </w:r>
          </w:p>
        </w:tc>
      </w:tr>
      <w:tr w:rsidR="003F0B15" w:rsidRPr="003F0B15" w:rsidTr="003F0B15">
        <w:trPr>
          <w:trHeight w:val="973"/>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b/>
                <w:i/>
                <w:sz w:val="24"/>
                <w:szCs w:val="24"/>
              </w:rPr>
            </w:pPr>
            <w:r w:rsidRPr="003F0B15">
              <w:rPr>
                <w:rFonts w:ascii="Times New Roman" w:hAnsi="Times New Roman" w:cs="Times New Roman"/>
                <w:b/>
                <w:i/>
                <w:sz w:val="24"/>
                <w:szCs w:val="24"/>
              </w:rPr>
              <w:t>5.</w:t>
            </w:r>
            <w:r w:rsidR="00C37F48">
              <w:rPr>
                <w:rFonts w:ascii="Times New Roman" w:hAnsi="Times New Roman" w:cs="Times New Roman"/>
                <w:b/>
                <w:i/>
                <w:sz w:val="24"/>
                <w:szCs w:val="24"/>
              </w:rPr>
              <w:t xml:space="preserve"> </w:t>
            </w:r>
            <w:r w:rsidRPr="003F0B15">
              <w:rPr>
                <w:rFonts w:ascii="Times New Roman" w:hAnsi="Times New Roman" w:cs="Times New Roman"/>
                <w:b/>
                <w:i/>
                <w:sz w:val="24"/>
                <w:szCs w:val="24"/>
              </w:rPr>
              <w:t xml:space="preserve">Совершенно официально. </w:t>
            </w:r>
          </w:p>
          <w:p w:rsidR="003F0B15" w:rsidRPr="003F0B15" w:rsidRDefault="00C37F48" w:rsidP="00735CB1">
            <w:pPr>
              <w:pStyle w:val="af"/>
              <w:widowControl/>
              <w:numPr>
                <w:ilvl w:val="0"/>
                <w:numId w:val="54"/>
              </w:numPr>
              <w:tabs>
                <w:tab w:val="left" w:pos="567"/>
              </w:tabs>
              <w:rPr>
                <w:rFonts w:ascii="Times New Roman" w:hAnsi="Times New Roman" w:cs="Times New Roman"/>
                <w:b/>
                <w:i/>
              </w:rPr>
            </w:pPr>
            <w:r>
              <w:rPr>
                <w:rFonts w:ascii="Times New Roman" w:hAnsi="Times New Roman" w:cs="Times New Roman"/>
              </w:rPr>
              <w:t xml:space="preserve"> </w:t>
            </w:r>
            <w:r w:rsidR="003F0B15" w:rsidRPr="003F0B15">
              <w:rPr>
                <w:rFonts w:ascii="Times New Roman" w:hAnsi="Times New Roman" w:cs="Times New Roman"/>
              </w:rPr>
              <w:t>Изучение методических писем по предметам</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rPr>
                <w:rFonts w:ascii="Times New Roman" w:hAnsi="Times New Roman" w:cs="Times New Roman"/>
                <w:sz w:val="24"/>
                <w:szCs w:val="24"/>
              </w:rPr>
            </w:pPr>
          </w:p>
          <w:p w:rsidR="003F0B15" w:rsidRPr="003F0B15" w:rsidRDefault="00C37F48" w:rsidP="003F0B15">
            <w:pPr>
              <w:tabs>
                <w:tab w:val="left" w:pos="567"/>
              </w:tabs>
              <w:rPr>
                <w:rFonts w:ascii="Times New Roman" w:hAnsi="Times New Roman" w:cs="Times New Roman"/>
                <w:sz w:val="24"/>
                <w:szCs w:val="24"/>
              </w:rPr>
            </w:pPr>
            <w:r>
              <w:rPr>
                <w:rFonts w:ascii="Times New Roman" w:hAnsi="Times New Roman" w:cs="Times New Roman"/>
                <w:sz w:val="24"/>
                <w:szCs w:val="24"/>
              </w:rPr>
              <w:t>Учителя-</w:t>
            </w:r>
            <w:r w:rsidR="003F0B15" w:rsidRPr="003F0B15">
              <w:rPr>
                <w:rFonts w:ascii="Times New Roman" w:hAnsi="Times New Roman" w:cs="Times New Roman"/>
                <w:sz w:val="24"/>
                <w:szCs w:val="24"/>
              </w:rPr>
              <w:t>предметники</w:t>
            </w:r>
          </w:p>
        </w:tc>
      </w:tr>
      <w:tr w:rsidR="003F0B15" w:rsidRPr="003F0B15" w:rsidTr="003F0B15">
        <w:trPr>
          <w:trHeight w:val="144"/>
        </w:trPr>
        <w:tc>
          <w:tcPr>
            <w:tcW w:w="681"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2</w:t>
            </w:r>
          </w:p>
        </w:tc>
        <w:tc>
          <w:tcPr>
            <w:tcW w:w="9792" w:type="dxa"/>
            <w:gridSpan w:val="3"/>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Тема: «Формирование и развитие  УУД на уроках и во внеурочной деятельности»</w:t>
            </w:r>
          </w:p>
        </w:tc>
      </w:tr>
      <w:tr w:rsidR="003F0B15" w:rsidRPr="003F0B15" w:rsidTr="003F0B15">
        <w:trPr>
          <w:trHeight w:val="728"/>
        </w:trPr>
        <w:tc>
          <w:tcPr>
            <w:tcW w:w="681" w:type="dxa"/>
            <w:vMerge w:val="restart"/>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rPr>
                <w:rFonts w:ascii="Times New Roman" w:hAnsi="Times New Roman" w:cs="Times New Roman"/>
                <w:b/>
                <w:i/>
                <w:sz w:val="24"/>
                <w:szCs w:val="24"/>
              </w:rPr>
            </w:pPr>
            <w:r w:rsidRPr="003F0B15">
              <w:rPr>
                <w:rFonts w:ascii="Times New Roman" w:hAnsi="Times New Roman" w:cs="Times New Roman"/>
                <w:sz w:val="24"/>
                <w:szCs w:val="24"/>
              </w:rPr>
              <w:t xml:space="preserve"> </w:t>
            </w:r>
            <w:r w:rsidRPr="003F0B15">
              <w:rPr>
                <w:rFonts w:ascii="Times New Roman" w:hAnsi="Times New Roman" w:cs="Times New Roman"/>
                <w:i/>
                <w:sz w:val="24"/>
                <w:szCs w:val="24"/>
              </w:rPr>
              <w:t xml:space="preserve"> </w:t>
            </w:r>
            <w:r w:rsidRPr="003F0B15">
              <w:rPr>
                <w:rFonts w:ascii="Times New Roman" w:hAnsi="Times New Roman" w:cs="Times New Roman"/>
                <w:b/>
                <w:i/>
                <w:sz w:val="24"/>
                <w:szCs w:val="24"/>
              </w:rPr>
              <w:t xml:space="preserve">1.  Методическая мастерская </w:t>
            </w:r>
          </w:p>
          <w:p w:rsidR="003F0B15" w:rsidRPr="003F0B15" w:rsidRDefault="003F0B15" w:rsidP="00735CB1">
            <w:pPr>
              <w:pStyle w:val="af"/>
              <w:widowControl/>
              <w:numPr>
                <w:ilvl w:val="0"/>
                <w:numId w:val="55"/>
              </w:numPr>
              <w:rPr>
                <w:rFonts w:ascii="Times New Roman" w:hAnsi="Times New Roman" w:cs="Times New Roman"/>
              </w:rPr>
            </w:pPr>
            <w:r w:rsidRPr="003F0B15">
              <w:rPr>
                <w:rFonts w:ascii="Times New Roman" w:hAnsi="Times New Roman" w:cs="Times New Roman"/>
              </w:rPr>
              <w:t>Как обеспечить эффективное обучение.</w:t>
            </w:r>
          </w:p>
        </w:tc>
        <w:tc>
          <w:tcPr>
            <w:tcW w:w="1942" w:type="dxa"/>
            <w:vMerge w:val="restart"/>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Ноябрь</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06.11.15</w:t>
            </w: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Гордеева М.В.</w:t>
            </w:r>
          </w:p>
        </w:tc>
      </w:tr>
      <w:tr w:rsidR="003F0B15" w:rsidRPr="003F0B15" w:rsidTr="003F0B15">
        <w:trPr>
          <w:trHeight w:val="579"/>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735CB1">
            <w:pPr>
              <w:pStyle w:val="af"/>
              <w:widowControl/>
              <w:numPr>
                <w:ilvl w:val="0"/>
                <w:numId w:val="55"/>
              </w:numPr>
              <w:rPr>
                <w:rFonts w:ascii="Times New Roman" w:hAnsi="Times New Roman" w:cs="Times New Roman"/>
              </w:rPr>
            </w:pPr>
            <w:r w:rsidRPr="003F0B15">
              <w:rPr>
                <w:rFonts w:ascii="Times New Roman" w:hAnsi="Times New Roman" w:cs="Times New Roman"/>
              </w:rPr>
              <w:t xml:space="preserve">Применение технологий здоровьесбережения в условиях внедрения ФГОС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Мельникова Л.Н.</w:t>
            </w:r>
          </w:p>
        </w:tc>
      </w:tr>
      <w:tr w:rsidR="003F0B15" w:rsidRPr="003F0B15" w:rsidTr="003F0B15">
        <w:trPr>
          <w:trHeight w:val="637"/>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735CB1">
            <w:pPr>
              <w:pStyle w:val="af"/>
              <w:widowControl/>
              <w:numPr>
                <w:ilvl w:val="0"/>
                <w:numId w:val="55"/>
              </w:numPr>
              <w:rPr>
                <w:rFonts w:ascii="Times New Roman" w:hAnsi="Times New Roman" w:cs="Times New Roman"/>
              </w:rPr>
            </w:pPr>
            <w:r w:rsidRPr="003F0B15">
              <w:rPr>
                <w:rFonts w:ascii="Times New Roman" w:hAnsi="Times New Roman" w:cs="Times New Roman"/>
              </w:rPr>
              <w:t xml:space="preserve">Игровая технология на уроках русского языка.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Смирнова Ю.А.</w:t>
            </w:r>
          </w:p>
        </w:tc>
      </w:tr>
      <w:tr w:rsidR="003F0B15" w:rsidRPr="003F0B15" w:rsidTr="003F0B15">
        <w:trPr>
          <w:trHeight w:val="1066"/>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rPr>
                <w:rFonts w:ascii="Times New Roman" w:hAnsi="Times New Roman" w:cs="Times New Roman"/>
                <w:b/>
                <w:i/>
                <w:sz w:val="24"/>
                <w:szCs w:val="24"/>
              </w:rPr>
            </w:pPr>
            <w:r w:rsidRPr="003F0B15">
              <w:rPr>
                <w:rFonts w:ascii="Times New Roman" w:hAnsi="Times New Roman" w:cs="Times New Roman"/>
                <w:b/>
                <w:i/>
                <w:sz w:val="24"/>
                <w:szCs w:val="24"/>
              </w:rPr>
              <w:t xml:space="preserve"> 2.</w:t>
            </w:r>
            <w:r w:rsidR="00C37F48">
              <w:rPr>
                <w:rFonts w:ascii="Times New Roman" w:hAnsi="Times New Roman" w:cs="Times New Roman"/>
                <w:b/>
                <w:i/>
                <w:sz w:val="24"/>
                <w:szCs w:val="24"/>
              </w:rPr>
              <w:t xml:space="preserve"> </w:t>
            </w:r>
            <w:r w:rsidRPr="003F0B15">
              <w:rPr>
                <w:rFonts w:ascii="Times New Roman" w:hAnsi="Times New Roman" w:cs="Times New Roman"/>
                <w:b/>
                <w:i/>
                <w:sz w:val="24"/>
                <w:szCs w:val="24"/>
              </w:rPr>
              <w:t xml:space="preserve">«Аукцион идей». </w:t>
            </w:r>
          </w:p>
          <w:p w:rsidR="003F0B15" w:rsidRPr="003F0B15" w:rsidRDefault="003F0B15" w:rsidP="00735CB1">
            <w:pPr>
              <w:pStyle w:val="af"/>
              <w:widowControl/>
              <w:numPr>
                <w:ilvl w:val="0"/>
                <w:numId w:val="56"/>
              </w:numPr>
              <w:rPr>
                <w:rFonts w:ascii="Times New Roman" w:hAnsi="Times New Roman" w:cs="Times New Roman"/>
              </w:rPr>
            </w:pPr>
            <w:r w:rsidRPr="003F0B15">
              <w:rPr>
                <w:rFonts w:ascii="Times New Roman" w:hAnsi="Times New Roman" w:cs="Times New Roman"/>
              </w:rPr>
              <w:t xml:space="preserve">Подведение итогов входного контроля.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C37F48" w:rsidP="003F0B15">
            <w:pPr>
              <w:tabs>
                <w:tab w:val="left" w:pos="567"/>
              </w:tabs>
              <w:jc w:val="center"/>
              <w:rPr>
                <w:rFonts w:ascii="Times New Roman" w:hAnsi="Times New Roman" w:cs="Times New Roman"/>
                <w:sz w:val="24"/>
                <w:szCs w:val="24"/>
              </w:rPr>
            </w:pPr>
            <w:r>
              <w:rPr>
                <w:rFonts w:ascii="Times New Roman" w:hAnsi="Times New Roman" w:cs="Times New Roman"/>
                <w:sz w:val="24"/>
                <w:szCs w:val="24"/>
              </w:rPr>
              <w:t>Рук-</w:t>
            </w:r>
            <w:r w:rsidR="003F0B15" w:rsidRPr="003F0B15">
              <w:rPr>
                <w:rFonts w:ascii="Times New Roman" w:hAnsi="Times New Roman" w:cs="Times New Roman"/>
                <w:sz w:val="24"/>
                <w:szCs w:val="24"/>
              </w:rPr>
              <w:t>ль  МО</w:t>
            </w:r>
          </w:p>
        </w:tc>
      </w:tr>
      <w:tr w:rsidR="003F0B15" w:rsidRPr="003F0B15" w:rsidTr="003F0B15">
        <w:trPr>
          <w:trHeight w:val="1069"/>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rPr>
                <w:rFonts w:ascii="Times New Roman" w:hAnsi="Times New Roman" w:cs="Times New Roman"/>
                <w:sz w:val="24"/>
                <w:szCs w:val="24"/>
                <w:u w:val="single"/>
              </w:rPr>
            </w:pPr>
            <w:r w:rsidRPr="003F0B15">
              <w:rPr>
                <w:rFonts w:ascii="Times New Roman" w:hAnsi="Times New Roman" w:cs="Times New Roman"/>
                <w:sz w:val="24"/>
                <w:szCs w:val="24"/>
                <w:u w:val="single"/>
              </w:rPr>
              <w:t>Учителя предметов гуманитарного и естественно</w:t>
            </w:r>
            <w:r w:rsidR="00C37F48">
              <w:rPr>
                <w:rFonts w:ascii="Times New Roman" w:hAnsi="Times New Roman" w:cs="Times New Roman"/>
                <w:sz w:val="24"/>
                <w:szCs w:val="24"/>
                <w:u w:val="single"/>
              </w:rPr>
              <w:t>-</w:t>
            </w:r>
            <w:r w:rsidRPr="003F0B15">
              <w:rPr>
                <w:rFonts w:ascii="Times New Roman" w:hAnsi="Times New Roman" w:cs="Times New Roman"/>
                <w:sz w:val="24"/>
                <w:szCs w:val="24"/>
                <w:u w:val="single"/>
              </w:rPr>
              <w:t>научного цикла</w:t>
            </w:r>
          </w:p>
          <w:p w:rsidR="003F0B15" w:rsidRPr="003F0B15" w:rsidRDefault="003F0B15" w:rsidP="00735CB1">
            <w:pPr>
              <w:pStyle w:val="af"/>
              <w:widowControl/>
              <w:numPr>
                <w:ilvl w:val="0"/>
                <w:numId w:val="57"/>
              </w:numPr>
              <w:rPr>
                <w:rFonts w:ascii="Times New Roman" w:hAnsi="Times New Roman" w:cs="Times New Roman"/>
                <w:b/>
                <w:i/>
              </w:rPr>
            </w:pPr>
            <w:r w:rsidRPr="003F0B15">
              <w:rPr>
                <w:rFonts w:ascii="Times New Roman" w:hAnsi="Times New Roman" w:cs="Times New Roman"/>
              </w:rPr>
              <w:t xml:space="preserve">Диагностическая характеристика 5-х классов.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Смирнова Ю.А.</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Курнина О.Е.</w:t>
            </w:r>
          </w:p>
        </w:tc>
      </w:tr>
      <w:tr w:rsidR="003F0B15" w:rsidRPr="003F0B15" w:rsidTr="003F0B15">
        <w:trPr>
          <w:trHeight w:val="859"/>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rPr>
                <w:rFonts w:ascii="Times New Roman" w:hAnsi="Times New Roman" w:cs="Times New Roman"/>
                <w:sz w:val="24"/>
                <w:szCs w:val="24"/>
                <w:u w:val="single"/>
              </w:rPr>
            </w:pPr>
            <w:r w:rsidRPr="003F0B15">
              <w:rPr>
                <w:rFonts w:ascii="Times New Roman" w:hAnsi="Times New Roman" w:cs="Times New Roman"/>
                <w:b/>
                <w:i/>
                <w:sz w:val="24"/>
                <w:szCs w:val="24"/>
              </w:rPr>
              <w:t>3.  Актуально. Утверждение плана организации подготовки и проведения итоговой аттестации</w:t>
            </w:r>
            <w:r w:rsidRPr="003F0B15">
              <w:rPr>
                <w:rFonts w:ascii="Times New Roman" w:hAnsi="Times New Roman" w:cs="Times New Roman"/>
                <w:b/>
                <w:sz w:val="24"/>
                <w:szCs w:val="24"/>
              </w:rPr>
              <w:t xml:space="preserve">.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C37F48" w:rsidP="003F0B15">
            <w:pPr>
              <w:tabs>
                <w:tab w:val="left" w:pos="567"/>
              </w:tabs>
              <w:jc w:val="center"/>
              <w:rPr>
                <w:rFonts w:ascii="Times New Roman" w:hAnsi="Times New Roman" w:cs="Times New Roman"/>
                <w:sz w:val="24"/>
                <w:szCs w:val="24"/>
              </w:rPr>
            </w:pPr>
            <w:r>
              <w:rPr>
                <w:rFonts w:ascii="Times New Roman" w:hAnsi="Times New Roman" w:cs="Times New Roman"/>
                <w:sz w:val="24"/>
                <w:szCs w:val="24"/>
              </w:rPr>
              <w:t>Рук-</w:t>
            </w:r>
            <w:r w:rsidR="003F0B15" w:rsidRPr="003F0B15">
              <w:rPr>
                <w:rFonts w:ascii="Times New Roman" w:hAnsi="Times New Roman" w:cs="Times New Roman"/>
                <w:sz w:val="24"/>
                <w:szCs w:val="24"/>
              </w:rPr>
              <w:t>ль  МО</w:t>
            </w:r>
          </w:p>
          <w:p w:rsidR="003F0B15" w:rsidRPr="003F0B15" w:rsidRDefault="00C37F48" w:rsidP="003F0B15">
            <w:pPr>
              <w:tabs>
                <w:tab w:val="left" w:pos="567"/>
              </w:tabs>
              <w:jc w:val="center"/>
              <w:rPr>
                <w:rFonts w:ascii="Times New Roman" w:hAnsi="Times New Roman" w:cs="Times New Roman"/>
                <w:sz w:val="24"/>
                <w:szCs w:val="24"/>
              </w:rPr>
            </w:pPr>
            <w:r>
              <w:rPr>
                <w:rFonts w:ascii="Times New Roman" w:hAnsi="Times New Roman" w:cs="Times New Roman"/>
                <w:sz w:val="24"/>
                <w:szCs w:val="24"/>
              </w:rPr>
              <w:t>Учителя-</w:t>
            </w:r>
            <w:r w:rsidR="003F0B15" w:rsidRPr="003F0B15">
              <w:rPr>
                <w:rFonts w:ascii="Times New Roman" w:hAnsi="Times New Roman" w:cs="Times New Roman"/>
                <w:sz w:val="24"/>
                <w:szCs w:val="24"/>
              </w:rPr>
              <w:t>предметники</w:t>
            </w:r>
          </w:p>
        </w:tc>
      </w:tr>
      <w:tr w:rsidR="003F0B15" w:rsidRPr="003F0B15" w:rsidTr="003F0B15">
        <w:trPr>
          <w:trHeight w:val="144"/>
        </w:trPr>
        <w:tc>
          <w:tcPr>
            <w:tcW w:w="681"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3</w:t>
            </w:r>
          </w:p>
        </w:tc>
        <w:tc>
          <w:tcPr>
            <w:tcW w:w="9792" w:type="dxa"/>
            <w:gridSpan w:val="3"/>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Тема: «Проектная деятельность на уроках и во внеурочной деятельности»</w:t>
            </w:r>
          </w:p>
        </w:tc>
      </w:tr>
      <w:tr w:rsidR="003F0B15" w:rsidRPr="003F0B15" w:rsidTr="003F0B15">
        <w:trPr>
          <w:trHeight w:val="1288"/>
        </w:trPr>
        <w:tc>
          <w:tcPr>
            <w:tcW w:w="681" w:type="dxa"/>
            <w:vMerge w:val="restart"/>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rPr>
                <w:rFonts w:ascii="Times New Roman" w:hAnsi="Times New Roman" w:cs="Times New Roman"/>
                <w:b/>
                <w:sz w:val="24"/>
                <w:szCs w:val="24"/>
              </w:rPr>
            </w:pPr>
            <w:r w:rsidRPr="003F0B15">
              <w:rPr>
                <w:rFonts w:ascii="Times New Roman" w:hAnsi="Times New Roman" w:cs="Times New Roman"/>
                <w:b/>
                <w:i/>
                <w:sz w:val="24"/>
                <w:szCs w:val="24"/>
              </w:rPr>
              <w:t>1.  «Размышляем по поводу».</w:t>
            </w:r>
            <w:r w:rsidRPr="003F0B15">
              <w:rPr>
                <w:rFonts w:ascii="Times New Roman" w:hAnsi="Times New Roman" w:cs="Times New Roman"/>
                <w:b/>
                <w:sz w:val="24"/>
                <w:szCs w:val="24"/>
              </w:rPr>
              <w:t xml:space="preserve">  Творческий диалог. </w:t>
            </w:r>
          </w:p>
          <w:p w:rsidR="003F0B15" w:rsidRPr="003F0B15" w:rsidRDefault="00C37F48" w:rsidP="00735CB1">
            <w:pPr>
              <w:pStyle w:val="af"/>
              <w:widowControl/>
              <w:numPr>
                <w:ilvl w:val="0"/>
                <w:numId w:val="58"/>
              </w:numPr>
              <w:rPr>
                <w:rFonts w:ascii="Times New Roman" w:hAnsi="Times New Roman" w:cs="Times New Roman"/>
              </w:rPr>
            </w:pPr>
            <w:r>
              <w:rPr>
                <w:rFonts w:ascii="Times New Roman" w:hAnsi="Times New Roman" w:cs="Times New Roman"/>
              </w:rPr>
              <w:t xml:space="preserve">Виды </w:t>
            </w:r>
            <w:r w:rsidR="003F0B15" w:rsidRPr="003F0B15">
              <w:rPr>
                <w:rFonts w:ascii="Times New Roman" w:hAnsi="Times New Roman" w:cs="Times New Roman"/>
              </w:rPr>
              <w:t xml:space="preserve">проектной  деятельности  в  процессе  обучения  русскому  языку  и литературе. </w:t>
            </w:r>
          </w:p>
        </w:tc>
        <w:tc>
          <w:tcPr>
            <w:tcW w:w="1942" w:type="dxa"/>
            <w:vMerge w:val="restart"/>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Декабрь</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28.12.15</w:t>
            </w:r>
          </w:p>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Смольякова С.А.</w:t>
            </w:r>
          </w:p>
        </w:tc>
      </w:tr>
      <w:tr w:rsidR="003F0B15" w:rsidRPr="003F0B15" w:rsidTr="003F0B15">
        <w:trPr>
          <w:trHeight w:val="525"/>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735CB1">
            <w:pPr>
              <w:pStyle w:val="af"/>
              <w:widowControl/>
              <w:numPr>
                <w:ilvl w:val="0"/>
                <w:numId w:val="58"/>
              </w:numPr>
              <w:rPr>
                <w:rFonts w:ascii="Times New Roman" w:hAnsi="Times New Roman" w:cs="Times New Roman"/>
                <w:b/>
                <w:i/>
              </w:rPr>
            </w:pPr>
            <w:r w:rsidRPr="003F0B15">
              <w:rPr>
                <w:rFonts w:ascii="Times New Roman" w:hAnsi="Times New Roman" w:cs="Times New Roman"/>
              </w:rPr>
              <w:t>Проектная деятельность на уроках (биологии) географии</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Фавстова С.А.</w:t>
            </w:r>
          </w:p>
        </w:tc>
      </w:tr>
      <w:tr w:rsidR="003F0B15" w:rsidRPr="003F0B15" w:rsidTr="003F0B15">
        <w:trPr>
          <w:trHeight w:val="1019"/>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rPr>
                <w:rFonts w:ascii="Times New Roman" w:hAnsi="Times New Roman" w:cs="Times New Roman"/>
                <w:b/>
                <w:i/>
                <w:sz w:val="24"/>
                <w:szCs w:val="24"/>
              </w:rPr>
            </w:pPr>
            <w:r w:rsidRPr="003F0B15">
              <w:rPr>
                <w:rFonts w:ascii="Times New Roman" w:hAnsi="Times New Roman" w:cs="Times New Roman"/>
                <w:b/>
                <w:i/>
                <w:sz w:val="24"/>
                <w:szCs w:val="24"/>
              </w:rPr>
              <w:t xml:space="preserve">2. Актуально. Проходим аттестацию. </w:t>
            </w:r>
          </w:p>
          <w:p w:rsidR="003F0B15" w:rsidRPr="003F0B15" w:rsidRDefault="003F0B15" w:rsidP="00735CB1">
            <w:pPr>
              <w:pStyle w:val="af"/>
              <w:widowControl/>
              <w:numPr>
                <w:ilvl w:val="0"/>
                <w:numId w:val="59"/>
              </w:numPr>
              <w:rPr>
                <w:rFonts w:ascii="Times New Roman" w:hAnsi="Times New Roman" w:cs="Times New Roman"/>
              </w:rPr>
            </w:pPr>
            <w:r w:rsidRPr="003F0B15">
              <w:rPr>
                <w:rFonts w:ascii="Times New Roman" w:hAnsi="Times New Roman" w:cs="Times New Roman"/>
              </w:rPr>
              <w:t>Оформление  документов  и  подача  заявлений  на  повышение  или подтверждение квалификации категории педагога.</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C37F48" w:rsidP="003F0B15">
            <w:pPr>
              <w:tabs>
                <w:tab w:val="left" w:pos="567"/>
              </w:tabs>
              <w:jc w:val="center"/>
              <w:rPr>
                <w:rFonts w:ascii="Times New Roman" w:hAnsi="Times New Roman" w:cs="Times New Roman"/>
                <w:sz w:val="24"/>
                <w:szCs w:val="24"/>
              </w:rPr>
            </w:pPr>
            <w:r>
              <w:rPr>
                <w:rFonts w:ascii="Times New Roman" w:hAnsi="Times New Roman" w:cs="Times New Roman"/>
                <w:sz w:val="24"/>
                <w:szCs w:val="24"/>
              </w:rPr>
              <w:t>Рук-</w:t>
            </w:r>
            <w:r w:rsidR="003F0B15" w:rsidRPr="003F0B15">
              <w:rPr>
                <w:rFonts w:ascii="Times New Roman" w:hAnsi="Times New Roman" w:cs="Times New Roman"/>
                <w:sz w:val="24"/>
                <w:szCs w:val="24"/>
              </w:rPr>
              <w:t>ль  МО</w:t>
            </w:r>
          </w:p>
          <w:p w:rsidR="003F0B15" w:rsidRPr="003F0B15" w:rsidRDefault="003F0B15" w:rsidP="003F0B15">
            <w:pPr>
              <w:tabs>
                <w:tab w:val="left" w:pos="567"/>
              </w:tabs>
              <w:rPr>
                <w:rFonts w:ascii="Times New Roman" w:hAnsi="Times New Roman" w:cs="Times New Roman"/>
                <w:sz w:val="24"/>
                <w:szCs w:val="24"/>
              </w:rPr>
            </w:pPr>
          </w:p>
        </w:tc>
      </w:tr>
      <w:tr w:rsidR="003F0B15" w:rsidRPr="003F0B15" w:rsidTr="003F0B15">
        <w:trPr>
          <w:trHeight w:val="769"/>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735CB1">
            <w:pPr>
              <w:pStyle w:val="af"/>
              <w:widowControl/>
              <w:numPr>
                <w:ilvl w:val="0"/>
                <w:numId w:val="59"/>
              </w:numPr>
              <w:rPr>
                <w:rFonts w:ascii="Times New Roman" w:hAnsi="Times New Roman" w:cs="Times New Roman"/>
                <w:b/>
                <w:i/>
              </w:rPr>
            </w:pPr>
            <w:r w:rsidRPr="003F0B15">
              <w:rPr>
                <w:rFonts w:ascii="Times New Roman" w:hAnsi="Times New Roman" w:cs="Times New Roman"/>
              </w:rPr>
              <w:t xml:space="preserve">Корректировка карт личностных результатов </w:t>
            </w:r>
            <w:r w:rsidR="00C37F48">
              <w:rPr>
                <w:rFonts w:ascii="Times New Roman" w:hAnsi="Times New Roman" w:cs="Times New Roman"/>
              </w:rPr>
              <w:t>и жизненно-значимых компетенций</w:t>
            </w:r>
            <w:r w:rsidRPr="003F0B15">
              <w:rPr>
                <w:rFonts w:ascii="Times New Roman" w:hAnsi="Times New Roman" w:cs="Times New Roman"/>
              </w:rPr>
              <w:t>.</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C37F48" w:rsidP="003F0B15">
            <w:pPr>
              <w:tabs>
                <w:tab w:val="left" w:pos="567"/>
              </w:tabs>
              <w:jc w:val="center"/>
              <w:rPr>
                <w:rFonts w:ascii="Times New Roman" w:hAnsi="Times New Roman" w:cs="Times New Roman"/>
                <w:sz w:val="24"/>
                <w:szCs w:val="24"/>
              </w:rPr>
            </w:pPr>
            <w:r>
              <w:rPr>
                <w:rFonts w:ascii="Times New Roman" w:hAnsi="Times New Roman" w:cs="Times New Roman"/>
                <w:sz w:val="24"/>
                <w:szCs w:val="24"/>
              </w:rPr>
              <w:t>Учителя-</w:t>
            </w:r>
            <w:r w:rsidR="003F0B15" w:rsidRPr="003F0B15">
              <w:rPr>
                <w:rFonts w:ascii="Times New Roman" w:hAnsi="Times New Roman" w:cs="Times New Roman"/>
                <w:sz w:val="24"/>
                <w:szCs w:val="24"/>
              </w:rPr>
              <w:t xml:space="preserve">предметники </w:t>
            </w:r>
          </w:p>
        </w:tc>
      </w:tr>
      <w:tr w:rsidR="003F0B15" w:rsidRPr="003F0B15" w:rsidTr="003F0B15">
        <w:trPr>
          <w:trHeight w:val="144"/>
        </w:trPr>
        <w:tc>
          <w:tcPr>
            <w:tcW w:w="681"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4</w:t>
            </w:r>
          </w:p>
        </w:tc>
        <w:tc>
          <w:tcPr>
            <w:tcW w:w="9792" w:type="dxa"/>
            <w:gridSpan w:val="3"/>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Тема: «Повышение педагогического мастерства учителя через развитие  профессиональных компетенций»</w:t>
            </w:r>
          </w:p>
        </w:tc>
      </w:tr>
      <w:tr w:rsidR="003F0B15" w:rsidRPr="003F0B15" w:rsidTr="003F0B15">
        <w:trPr>
          <w:trHeight w:val="1059"/>
        </w:trPr>
        <w:tc>
          <w:tcPr>
            <w:tcW w:w="681" w:type="dxa"/>
            <w:vMerge w:val="restart"/>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b/>
                <w:i/>
                <w:sz w:val="24"/>
                <w:szCs w:val="24"/>
              </w:rPr>
            </w:pPr>
            <w:r w:rsidRPr="003F0B15">
              <w:rPr>
                <w:rFonts w:ascii="Times New Roman" w:hAnsi="Times New Roman" w:cs="Times New Roman"/>
                <w:b/>
                <w:i/>
                <w:sz w:val="24"/>
                <w:szCs w:val="24"/>
              </w:rPr>
              <w:t xml:space="preserve">1.  «Панорама идей» (из опыта работы). </w:t>
            </w:r>
          </w:p>
          <w:p w:rsidR="003F0B15" w:rsidRPr="003F0B15" w:rsidRDefault="003F0B15" w:rsidP="00735CB1">
            <w:pPr>
              <w:pStyle w:val="af"/>
              <w:widowControl/>
              <w:numPr>
                <w:ilvl w:val="0"/>
                <w:numId w:val="60"/>
              </w:numPr>
              <w:tabs>
                <w:tab w:val="left" w:pos="567"/>
              </w:tabs>
              <w:ind w:left="360"/>
              <w:jc w:val="center"/>
              <w:rPr>
                <w:rFonts w:ascii="Times New Roman" w:hAnsi="Times New Roman" w:cs="Times New Roman"/>
              </w:rPr>
            </w:pPr>
            <w:r w:rsidRPr="003F0B15">
              <w:rPr>
                <w:rFonts w:ascii="Times New Roman" w:hAnsi="Times New Roman" w:cs="Times New Roman"/>
              </w:rPr>
              <w:t xml:space="preserve">Формирование метапредметных результатов технологического образования  в проектной деятельности. </w:t>
            </w:r>
          </w:p>
        </w:tc>
        <w:tc>
          <w:tcPr>
            <w:tcW w:w="1942" w:type="dxa"/>
            <w:vMerge w:val="restart"/>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Март</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24.03.16</w:t>
            </w: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rPr>
                <w:rFonts w:ascii="Times New Roman" w:hAnsi="Times New Roman" w:cs="Times New Roman"/>
                <w:sz w:val="24"/>
                <w:szCs w:val="24"/>
              </w:rPr>
            </w:pPr>
            <w:r w:rsidRPr="003F0B15">
              <w:rPr>
                <w:rFonts w:ascii="Times New Roman" w:hAnsi="Times New Roman" w:cs="Times New Roman"/>
                <w:sz w:val="24"/>
                <w:szCs w:val="24"/>
              </w:rPr>
              <w:t xml:space="preserve">        Озерова Е.Е.</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Макаров Н.С.</w:t>
            </w:r>
          </w:p>
        </w:tc>
      </w:tr>
      <w:tr w:rsidR="003F0B15" w:rsidRPr="003F0B15" w:rsidTr="003F0B15">
        <w:trPr>
          <w:trHeight w:val="522"/>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735CB1">
            <w:pPr>
              <w:pStyle w:val="af"/>
              <w:widowControl/>
              <w:numPr>
                <w:ilvl w:val="0"/>
                <w:numId w:val="60"/>
              </w:numPr>
              <w:tabs>
                <w:tab w:val="left" w:pos="567"/>
              </w:tabs>
              <w:ind w:left="360"/>
              <w:jc w:val="center"/>
              <w:rPr>
                <w:rFonts w:ascii="Times New Roman" w:hAnsi="Times New Roman" w:cs="Times New Roman"/>
                <w:b/>
                <w:i/>
              </w:rPr>
            </w:pPr>
            <w:r w:rsidRPr="003F0B15">
              <w:rPr>
                <w:rFonts w:ascii="Times New Roman" w:hAnsi="Times New Roman" w:cs="Times New Roman"/>
              </w:rPr>
              <w:t xml:space="preserve">Использование метапредметных технологий на уроках физики.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Громова В.В.</w:t>
            </w:r>
          </w:p>
        </w:tc>
      </w:tr>
      <w:tr w:rsidR="003F0B15" w:rsidRPr="003F0B15" w:rsidTr="003F0B15">
        <w:trPr>
          <w:trHeight w:val="672"/>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735CB1">
            <w:pPr>
              <w:pStyle w:val="af"/>
              <w:widowControl/>
              <w:numPr>
                <w:ilvl w:val="0"/>
                <w:numId w:val="60"/>
              </w:numPr>
              <w:tabs>
                <w:tab w:val="left" w:pos="567"/>
              </w:tabs>
              <w:ind w:left="360"/>
              <w:jc w:val="center"/>
              <w:rPr>
                <w:rFonts w:ascii="Times New Roman" w:hAnsi="Times New Roman" w:cs="Times New Roman"/>
              </w:rPr>
            </w:pPr>
            <w:r w:rsidRPr="003F0B15">
              <w:rPr>
                <w:rFonts w:ascii="Times New Roman" w:hAnsi="Times New Roman" w:cs="Times New Roman"/>
              </w:rPr>
              <w:t xml:space="preserve">Повышение интереса к занятиям физической  культуры и спортом через внедрение инновационных технологий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Царёв П.В.</w:t>
            </w:r>
          </w:p>
        </w:tc>
      </w:tr>
      <w:tr w:rsidR="003F0B15" w:rsidRPr="003F0B15" w:rsidTr="003F0B15">
        <w:trPr>
          <w:trHeight w:val="1392"/>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sz w:val="24"/>
                <w:szCs w:val="24"/>
              </w:rPr>
            </w:pPr>
            <w:r w:rsidRPr="003F0B15">
              <w:rPr>
                <w:rFonts w:ascii="Times New Roman" w:hAnsi="Times New Roman" w:cs="Times New Roman"/>
                <w:sz w:val="24"/>
                <w:szCs w:val="24"/>
              </w:rPr>
              <w:t xml:space="preserve">4)  Реализация духовно-нравственного воспитания на уроках гуманитарного </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 xml:space="preserve">цикла в условиях реализации  ФГОС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Новикова Т.И.</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Курнина О.Е.</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Смольякова С.А.</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Смирнова Ю.А.</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Кашо Е.А.</w:t>
            </w:r>
          </w:p>
        </w:tc>
      </w:tr>
      <w:tr w:rsidR="003F0B15" w:rsidRPr="003F0B15" w:rsidTr="003F0B15">
        <w:trPr>
          <w:trHeight w:val="690"/>
        </w:trPr>
        <w:tc>
          <w:tcPr>
            <w:tcW w:w="681" w:type="dxa"/>
            <w:vMerge w:val="restart"/>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b/>
                <w:i/>
                <w:sz w:val="24"/>
                <w:szCs w:val="24"/>
              </w:rPr>
            </w:pPr>
            <w:r w:rsidRPr="003F0B15">
              <w:rPr>
                <w:rFonts w:ascii="Times New Roman" w:hAnsi="Times New Roman" w:cs="Times New Roman"/>
                <w:b/>
                <w:i/>
                <w:sz w:val="24"/>
                <w:szCs w:val="24"/>
              </w:rPr>
              <w:t xml:space="preserve">2.  Методика преподавания </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 xml:space="preserve">1)  Технология оценки достижения планируемых результатов по биологии.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Фавстова С.А..</w:t>
            </w:r>
          </w:p>
        </w:tc>
      </w:tr>
      <w:tr w:rsidR="003F0B15" w:rsidRPr="003F0B15" w:rsidTr="003F0B15">
        <w:trPr>
          <w:trHeight w:val="728"/>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b/>
                <w:i/>
                <w:sz w:val="24"/>
                <w:szCs w:val="24"/>
              </w:rPr>
            </w:pPr>
            <w:r w:rsidRPr="003F0B15">
              <w:rPr>
                <w:rFonts w:ascii="Times New Roman" w:hAnsi="Times New Roman" w:cs="Times New Roman"/>
                <w:sz w:val="24"/>
                <w:szCs w:val="24"/>
              </w:rPr>
              <w:t xml:space="preserve">2)  Тематический контроль и рейтинговая система оценки знаний учащихся на уроках истории и обществознания.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Новикова О.А.</w:t>
            </w:r>
          </w:p>
        </w:tc>
      </w:tr>
      <w:tr w:rsidR="003F0B15" w:rsidRPr="003F0B15" w:rsidTr="003F0B15">
        <w:trPr>
          <w:trHeight w:val="1012"/>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C37F48">
            <w:pPr>
              <w:tabs>
                <w:tab w:val="left" w:pos="567"/>
              </w:tabs>
              <w:jc w:val="center"/>
              <w:rPr>
                <w:rFonts w:ascii="Times New Roman" w:hAnsi="Times New Roman" w:cs="Times New Roman"/>
                <w:sz w:val="24"/>
                <w:szCs w:val="24"/>
              </w:rPr>
            </w:pPr>
            <w:r w:rsidRPr="003F0B15">
              <w:rPr>
                <w:rFonts w:ascii="Times New Roman" w:hAnsi="Times New Roman" w:cs="Times New Roman"/>
                <w:b/>
                <w:i/>
                <w:sz w:val="24"/>
                <w:szCs w:val="24"/>
              </w:rPr>
              <w:t>3.  Анализ</w:t>
            </w:r>
            <w:r w:rsidRPr="003F0B15">
              <w:rPr>
                <w:rFonts w:ascii="Times New Roman" w:hAnsi="Times New Roman" w:cs="Times New Roman"/>
                <w:sz w:val="24"/>
                <w:szCs w:val="24"/>
              </w:rPr>
              <w:t xml:space="preserve"> предварительно</w:t>
            </w:r>
            <w:r w:rsidR="00C37F48">
              <w:rPr>
                <w:rFonts w:ascii="Times New Roman" w:hAnsi="Times New Roman" w:cs="Times New Roman"/>
                <w:sz w:val="24"/>
                <w:szCs w:val="24"/>
              </w:rPr>
              <w:t>го</w:t>
            </w:r>
            <w:r w:rsidRPr="003F0B15">
              <w:rPr>
                <w:rFonts w:ascii="Times New Roman" w:hAnsi="Times New Roman" w:cs="Times New Roman"/>
                <w:sz w:val="24"/>
                <w:szCs w:val="24"/>
              </w:rPr>
              <w:t xml:space="preserve"> ГВЭ по русскому языку и математике (письменная форма) и выявление индивидуальных возможностей выпускников.</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3F0B15" w:rsidP="003F0B15">
            <w:pPr>
              <w:tabs>
                <w:tab w:val="left" w:pos="567"/>
              </w:tabs>
              <w:jc w:val="center"/>
              <w:rPr>
                <w:rFonts w:ascii="Times New Roman" w:hAnsi="Times New Roman" w:cs="Times New Roman"/>
                <w:sz w:val="24"/>
                <w:szCs w:val="24"/>
              </w:rPr>
            </w:pP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Гордеева М.В.</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Смирнова Ю.А.</w:t>
            </w:r>
          </w:p>
        </w:tc>
      </w:tr>
      <w:tr w:rsidR="003F0B15" w:rsidRPr="003F0B15" w:rsidTr="003F0B15">
        <w:trPr>
          <w:trHeight w:val="270"/>
        </w:trPr>
        <w:tc>
          <w:tcPr>
            <w:tcW w:w="681" w:type="dxa"/>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5.</w:t>
            </w:r>
          </w:p>
        </w:tc>
        <w:tc>
          <w:tcPr>
            <w:tcW w:w="9792" w:type="dxa"/>
            <w:gridSpan w:val="3"/>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Тема: «Подведение итогов работы МО»</w:t>
            </w:r>
          </w:p>
        </w:tc>
      </w:tr>
      <w:tr w:rsidR="003F0B15" w:rsidRPr="003F0B15" w:rsidTr="003F0B15">
        <w:trPr>
          <w:trHeight w:val="637"/>
        </w:trPr>
        <w:tc>
          <w:tcPr>
            <w:tcW w:w="681" w:type="dxa"/>
            <w:vMerge w:val="restart"/>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sz w:val="24"/>
                <w:szCs w:val="24"/>
              </w:rPr>
            </w:pPr>
            <w:r w:rsidRPr="003F0B15">
              <w:rPr>
                <w:rFonts w:ascii="Times New Roman" w:hAnsi="Times New Roman" w:cs="Times New Roman"/>
                <w:sz w:val="24"/>
                <w:szCs w:val="24"/>
              </w:rPr>
              <w:t xml:space="preserve">1).  Анализ работы МО за 2015-2016 учебный год. </w:t>
            </w:r>
          </w:p>
        </w:tc>
        <w:tc>
          <w:tcPr>
            <w:tcW w:w="1942" w:type="dxa"/>
            <w:vMerge w:val="restart"/>
          </w:tcPr>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Май</w:t>
            </w:r>
          </w:p>
          <w:p w:rsidR="003F0B15" w:rsidRPr="003F0B15" w:rsidRDefault="003F0B15" w:rsidP="003F0B15">
            <w:pPr>
              <w:tabs>
                <w:tab w:val="left" w:pos="567"/>
              </w:tabs>
              <w:jc w:val="center"/>
              <w:rPr>
                <w:rFonts w:ascii="Times New Roman" w:hAnsi="Times New Roman" w:cs="Times New Roman"/>
                <w:sz w:val="24"/>
                <w:szCs w:val="24"/>
              </w:rPr>
            </w:pPr>
            <w:r w:rsidRPr="003F0B15">
              <w:rPr>
                <w:rFonts w:ascii="Times New Roman" w:hAnsi="Times New Roman" w:cs="Times New Roman"/>
                <w:sz w:val="24"/>
                <w:szCs w:val="24"/>
              </w:rPr>
              <w:t>27.05.16</w:t>
            </w:r>
          </w:p>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C37F48" w:rsidP="003F0B15">
            <w:pPr>
              <w:tabs>
                <w:tab w:val="left" w:pos="567"/>
              </w:tabs>
              <w:jc w:val="center"/>
              <w:rPr>
                <w:rFonts w:ascii="Times New Roman" w:hAnsi="Times New Roman" w:cs="Times New Roman"/>
                <w:sz w:val="24"/>
                <w:szCs w:val="24"/>
              </w:rPr>
            </w:pPr>
            <w:r>
              <w:rPr>
                <w:rFonts w:ascii="Times New Roman" w:hAnsi="Times New Roman" w:cs="Times New Roman"/>
                <w:sz w:val="24"/>
                <w:szCs w:val="24"/>
              </w:rPr>
              <w:t>Рук-</w:t>
            </w:r>
            <w:r w:rsidR="003F0B15" w:rsidRPr="003F0B15">
              <w:rPr>
                <w:rFonts w:ascii="Times New Roman" w:hAnsi="Times New Roman" w:cs="Times New Roman"/>
                <w:sz w:val="24"/>
                <w:szCs w:val="24"/>
              </w:rPr>
              <w:t>ль  МО</w:t>
            </w:r>
          </w:p>
        </w:tc>
      </w:tr>
      <w:tr w:rsidR="003F0B15" w:rsidRPr="003F0B15" w:rsidTr="003F0B15">
        <w:trPr>
          <w:trHeight w:val="917"/>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C37F48">
            <w:pPr>
              <w:tabs>
                <w:tab w:val="left" w:pos="567"/>
              </w:tabs>
              <w:rPr>
                <w:rFonts w:ascii="Times New Roman" w:hAnsi="Times New Roman" w:cs="Times New Roman"/>
                <w:sz w:val="24"/>
                <w:szCs w:val="24"/>
              </w:rPr>
            </w:pPr>
            <w:r w:rsidRPr="003F0B15">
              <w:rPr>
                <w:rFonts w:ascii="Times New Roman" w:hAnsi="Times New Roman" w:cs="Times New Roman"/>
                <w:sz w:val="24"/>
                <w:szCs w:val="24"/>
              </w:rPr>
              <w:t xml:space="preserve">2).  </w:t>
            </w:r>
            <w:r w:rsidR="00C37F48">
              <w:rPr>
                <w:rFonts w:ascii="Times New Roman" w:hAnsi="Times New Roman" w:cs="Times New Roman"/>
                <w:sz w:val="24"/>
                <w:szCs w:val="24"/>
              </w:rPr>
              <w:t>Готовность к</w:t>
            </w:r>
            <w:r w:rsidRPr="003F0B15">
              <w:rPr>
                <w:rFonts w:ascii="Times New Roman" w:hAnsi="Times New Roman" w:cs="Times New Roman"/>
                <w:sz w:val="24"/>
                <w:szCs w:val="24"/>
              </w:rPr>
              <w:t xml:space="preserve"> государственной итоговой аттестации учащихся 10 класса.  </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C37F48" w:rsidP="003F0B15">
            <w:pPr>
              <w:tabs>
                <w:tab w:val="left" w:pos="567"/>
              </w:tabs>
              <w:jc w:val="center"/>
              <w:rPr>
                <w:rFonts w:ascii="Times New Roman" w:hAnsi="Times New Roman" w:cs="Times New Roman"/>
                <w:sz w:val="24"/>
                <w:szCs w:val="24"/>
              </w:rPr>
            </w:pPr>
            <w:r>
              <w:rPr>
                <w:rFonts w:ascii="Times New Roman" w:hAnsi="Times New Roman" w:cs="Times New Roman"/>
                <w:sz w:val="24"/>
                <w:szCs w:val="24"/>
              </w:rPr>
              <w:t>Учителя-</w:t>
            </w:r>
            <w:r w:rsidR="003F0B15" w:rsidRPr="003F0B15">
              <w:rPr>
                <w:rFonts w:ascii="Times New Roman" w:hAnsi="Times New Roman" w:cs="Times New Roman"/>
                <w:sz w:val="24"/>
                <w:szCs w:val="24"/>
              </w:rPr>
              <w:t>предметники</w:t>
            </w:r>
          </w:p>
        </w:tc>
      </w:tr>
      <w:tr w:rsidR="003F0B15" w:rsidRPr="003F0B15" w:rsidTr="003F0B15">
        <w:trPr>
          <w:trHeight w:val="869"/>
        </w:trPr>
        <w:tc>
          <w:tcPr>
            <w:tcW w:w="681"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5158" w:type="dxa"/>
          </w:tcPr>
          <w:p w:rsidR="003F0B15" w:rsidRPr="003F0B15" w:rsidRDefault="003F0B15" w:rsidP="003F0B15">
            <w:pPr>
              <w:tabs>
                <w:tab w:val="left" w:pos="567"/>
              </w:tabs>
              <w:rPr>
                <w:rFonts w:ascii="Times New Roman" w:hAnsi="Times New Roman" w:cs="Times New Roman"/>
                <w:sz w:val="24"/>
                <w:szCs w:val="24"/>
              </w:rPr>
            </w:pPr>
            <w:r w:rsidRPr="003F0B15">
              <w:rPr>
                <w:rFonts w:ascii="Times New Roman" w:hAnsi="Times New Roman" w:cs="Times New Roman"/>
                <w:sz w:val="24"/>
                <w:szCs w:val="24"/>
              </w:rPr>
              <w:t>3).  Итоги мониторинга обученности, качества знаний по предметам естественно- математического цикла, сравнительный анализ.</w:t>
            </w:r>
          </w:p>
        </w:tc>
        <w:tc>
          <w:tcPr>
            <w:tcW w:w="1942" w:type="dxa"/>
            <w:vMerge/>
          </w:tcPr>
          <w:p w:rsidR="003F0B15" w:rsidRPr="003F0B15" w:rsidRDefault="003F0B15" w:rsidP="003F0B15">
            <w:pPr>
              <w:tabs>
                <w:tab w:val="left" w:pos="567"/>
              </w:tabs>
              <w:jc w:val="center"/>
              <w:rPr>
                <w:rFonts w:ascii="Times New Roman" w:hAnsi="Times New Roman" w:cs="Times New Roman"/>
                <w:sz w:val="24"/>
                <w:szCs w:val="24"/>
              </w:rPr>
            </w:pPr>
          </w:p>
        </w:tc>
        <w:tc>
          <w:tcPr>
            <w:tcW w:w="2692" w:type="dxa"/>
          </w:tcPr>
          <w:p w:rsidR="003F0B15" w:rsidRPr="003F0B15" w:rsidRDefault="00C37F48" w:rsidP="003F0B15">
            <w:pPr>
              <w:tabs>
                <w:tab w:val="left" w:pos="567"/>
              </w:tabs>
              <w:jc w:val="center"/>
              <w:rPr>
                <w:rFonts w:ascii="Times New Roman" w:hAnsi="Times New Roman" w:cs="Times New Roman"/>
                <w:sz w:val="24"/>
                <w:szCs w:val="24"/>
              </w:rPr>
            </w:pPr>
            <w:r>
              <w:rPr>
                <w:rFonts w:ascii="Times New Roman" w:hAnsi="Times New Roman" w:cs="Times New Roman"/>
                <w:sz w:val="24"/>
                <w:szCs w:val="24"/>
              </w:rPr>
              <w:t>Учителя-</w:t>
            </w:r>
            <w:r w:rsidR="003F0B15" w:rsidRPr="003F0B15">
              <w:rPr>
                <w:rFonts w:ascii="Times New Roman" w:hAnsi="Times New Roman" w:cs="Times New Roman"/>
                <w:sz w:val="24"/>
                <w:szCs w:val="24"/>
              </w:rPr>
              <w:t>предметники</w:t>
            </w:r>
          </w:p>
        </w:tc>
      </w:tr>
    </w:tbl>
    <w:p w:rsidR="003F0B15" w:rsidRPr="003F0B15" w:rsidRDefault="003F0B15" w:rsidP="003F0B15">
      <w:pPr>
        <w:spacing w:after="0" w:line="240" w:lineRule="auto"/>
        <w:jc w:val="both"/>
        <w:rPr>
          <w:rFonts w:ascii="Times New Roman" w:hAnsi="Times New Roman" w:cs="Times New Roman"/>
          <w:sz w:val="24"/>
          <w:szCs w:val="24"/>
        </w:rPr>
      </w:pPr>
    </w:p>
    <w:p w:rsidR="003F0B15" w:rsidRPr="003F0B15" w:rsidRDefault="003F0B15" w:rsidP="003F0B15">
      <w:pPr>
        <w:spacing w:after="0" w:line="240" w:lineRule="auto"/>
        <w:jc w:val="center"/>
        <w:rPr>
          <w:rFonts w:ascii="Times New Roman" w:hAnsi="Times New Roman" w:cs="Times New Roman"/>
          <w:b/>
          <w:bCs/>
          <w:sz w:val="24"/>
          <w:szCs w:val="24"/>
        </w:rPr>
      </w:pPr>
      <w:r w:rsidRPr="003F0B15">
        <w:rPr>
          <w:rFonts w:ascii="Times New Roman" w:hAnsi="Times New Roman" w:cs="Times New Roman"/>
          <w:b/>
          <w:bCs/>
          <w:sz w:val="24"/>
          <w:szCs w:val="24"/>
        </w:rPr>
        <w:t>Учителями-предметниками в течение 2015-2016 учебного года были проведены</w:t>
      </w:r>
    </w:p>
    <w:p w:rsidR="003F0B15" w:rsidRPr="003F0B15" w:rsidRDefault="003F0B15" w:rsidP="003F0B15">
      <w:pPr>
        <w:spacing w:after="0" w:line="240" w:lineRule="auto"/>
        <w:jc w:val="center"/>
        <w:rPr>
          <w:rFonts w:ascii="Times New Roman" w:hAnsi="Times New Roman" w:cs="Times New Roman"/>
          <w:b/>
          <w:bCs/>
          <w:sz w:val="24"/>
          <w:szCs w:val="24"/>
        </w:rPr>
      </w:pPr>
      <w:r w:rsidRPr="003F0B15">
        <w:rPr>
          <w:rFonts w:ascii="Times New Roman" w:hAnsi="Times New Roman" w:cs="Times New Roman"/>
          <w:b/>
          <w:bCs/>
          <w:sz w:val="24"/>
          <w:szCs w:val="24"/>
        </w:rPr>
        <w:t xml:space="preserve"> открытые уроки</w:t>
      </w:r>
    </w:p>
    <w:tbl>
      <w:tblPr>
        <w:tblpPr w:leftFromText="180" w:rightFromText="180" w:vertAnchor="text" w:horzAnchor="margin" w:tblpXSpec="center" w:tblpY="15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899"/>
        <w:gridCol w:w="2333"/>
        <w:gridCol w:w="4024"/>
      </w:tblGrid>
      <w:tr w:rsidR="003F0B15" w:rsidRPr="003F0B15" w:rsidTr="003F0B15">
        <w:trPr>
          <w:trHeight w:val="564"/>
        </w:trPr>
        <w:tc>
          <w:tcPr>
            <w:tcW w:w="3292" w:type="dxa"/>
            <w:vAlign w:val="center"/>
          </w:tcPr>
          <w:p w:rsidR="003F0B15" w:rsidRPr="003F0B15" w:rsidRDefault="003F0B15" w:rsidP="003F0B15">
            <w:pPr>
              <w:spacing w:after="0" w:line="240" w:lineRule="auto"/>
              <w:jc w:val="center"/>
              <w:rPr>
                <w:rFonts w:ascii="Times New Roman" w:hAnsi="Times New Roman" w:cs="Times New Roman"/>
                <w:bCs/>
                <w:sz w:val="24"/>
                <w:szCs w:val="24"/>
              </w:rPr>
            </w:pPr>
            <w:r w:rsidRPr="003F0B15">
              <w:rPr>
                <w:rFonts w:ascii="Times New Roman" w:hAnsi="Times New Roman" w:cs="Times New Roman"/>
                <w:bCs/>
                <w:sz w:val="24"/>
                <w:szCs w:val="24"/>
              </w:rPr>
              <w:t>Учитель</w:t>
            </w:r>
          </w:p>
        </w:tc>
        <w:tc>
          <w:tcPr>
            <w:tcW w:w="899" w:type="dxa"/>
            <w:vAlign w:val="center"/>
          </w:tcPr>
          <w:p w:rsidR="003F0B15" w:rsidRPr="003F0B15" w:rsidRDefault="003F0B15" w:rsidP="003F0B15">
            <w:pPr>
              <w:spacing w:after="0" w:line="240" w:lineRule="auto"/>
              <w:jc w:val="center"/>
              <w:rPr>
                <w:rFonts w:ascii="Times New Roman" w:hAnsi="Times New Roman" w:cs="Times New Roman"/>
                <w:bCs/>
                <w:sz w:val="24"/>
                <w:szCs w:val="24"/>
              </w:rPr>
            </w:pPr>
            <w:r w:rsidRPr="003F0B15">
              <w:rPr>
                <w:rFonts w:ascii="Times New Roman" w:hAnsi="Times New Roman" w:cs="Times New Roman"/>
                <w:bCs/>
                <w:sz w:val="24"/>
                <w:szCs w:val="24"/>
              </w:rPr>
              <w:t>Класс</w:t>
            </w:r>
          </w:p>
        </w:tc>
        <w:tc>
          <w:tcPr>
            <w:tcW w:w="2333" w:type="dxa"/>
          </w:tcPr>
          <w:p w:rsidR="003F0B15" w:rsidRPr="003F0B15" w:rsidRDefault="003F0B15" w:rsidP="003F0B15">
            <w:pPr>
              <w:spacing w:after="0" w:line="240" w:lineRule="auto"/>
              <w:jc w:val="center"/>
              <w:rPr>
                <w:rFonts w:ascii="Times New Roman" w:hAnsi="Times New Roman" w:cs="Times New Roman"/>
                <w:bCs/>
                <w:sz w:val="24"/>
                <w:szCs w:val="24"/>
              </w:rPr>
            </w:pPr>
            <w:r w:rsidRPr="003F0B15">
              <w:rPr>
                <w:rFonts w:ascii="Times New Roman" w:hAnsi="Times New Roman" w:cs="Times New Roman"/>
                <w:bCs/>
                <w:sz w:val="24"/>
                <w:szCs w:val="24"/>
              </w:rPr>
              <w:t>Предмет</w:t>
            </w:r>
          </w:p>
        </w:tc>
        <w:tc>
          <w:tcPr>
            <w:tcW w:w="4024" w:type="dxa"/>
          </w:tcPr>
          <w:p w:rsidR="003F0B15" w:rsidRPr="003F0B15" w:rsidRDefault="003F0B15" w:rsidP="003F0B15">
            <w:pPr>
              <w:spacing w:after="0" w:line="240" w:lineRule="auto"/>
              <w:jc w:val="center"/>
              <w:rPr>
                <w:rFonts w:ascii="Times New Roman" w:hAnsi="Times New Roman" w:cs="Times New Roman"/>
                <w:bCs/>
                <w:sz w:val="24"/>
                <w:szCs w:val="24"/>
              </w:rPr>
            </w:pPr>
            <w:r w:rsidRPr="003F0B15">
              <w:rPr>
                <w:rFonts w:ascii="Times New Roman" w:hAnsi="Times New Roman" w:cs="Times New Roman"/>
                <w:bCs/>
                <w:sz w:val="24"/>
                <w:szCs w:val="24"/>
              </w:rPr>
              <w:t>Тема</w:t>
            </w:r>
          </w:p>
        </w:tc>
      </w:tr>
      <w:tr w:rsidR="003F0B15" w:rsidRPr="003F0B15" w:rsidTr="003F0B15">
        <w:trPr>
          <w:trHeight w:val="295"/>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 xml:space="preserve">Громова В. В. </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7</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физика</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«Плотность вещества»</w:t>
            </w:r>
          </w:p>
        </w:tc>
      </w:tr>
      <w:tr w:rsidR="003F0B15" w:rsidRPr="003F0B15" w:rsidTr="003F0B15">
        <w:trPr>
          <w:trHeight w:val="128"/>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Гордеева М.В.</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6</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математика</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«Сложение и вычитание обыкновенных дробей»</w:t>
            </w:r>
          </w:p>
        </w:tc>
      </w:tr>
      <w:tr w:rsidR="003F0B15" w:rsidRPr="003F0B15" w:rsidTr="003F0B15">
        <w:trPr>
          <w:trHeight w:val="132"/>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 xml:space="preserve">Курнина О. Е. </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5</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развитие речи</w:t>
            </w:r>
          </w:p>
        </w:tc>
        <w:tc>
          <w:tcPr>
            <w:tcW w:w="4024" w:type="dxa"/>
          </w:tcPr>
          <w:p w:rsidR="003F0B15" w:rsidRPr="003F0B15" w:rsidRDefault="00C37F48" w:rsidP="003F0B15">
            <w:pPr>
              <w:spacing w:after="0" w:line="240" w:lineRule="auto"/>
              <w:rPr>
                <w:rFonts w:ascii="Times New Roman" w:hAnsi="Times New Roman" w:cs="Times New Roman"/>
                <w:sz w:val="24"/>
                <w:szCs w:val="24"/>
              </w:rPr>
            </w:pPr>
            <w:r>
              <w:rPr>
                <w:rFonts w:ascii="Times New Roman" w:hAnsi="Times New Roman" w:cs="Times New Roman"/>
                <w:sz w:val="24"/>
                <w:szCs w:val="24"/>
              </w:rPr>
              <w:t>«Текст-</w:t>
            </w:r>
            <w:r w:rsidR="003F0B15" w:rsidRPr="003F0B15">
              <w:rPr>
                <w:rFonts w:ascii="Times New Roman" w:hAnsi="Times New Roman" w:cs="Times New Roman"/>
                <w:sz w:val="24"/>
                <w:szCs w:val="24"/>
              </w:rPr>
              <w:t>повествование?»</w:t>
            </w:r>
          </w:p>
        </w:tc>
      </w:tr>
      <w:tr w:rsidR="003F0B15" w:rsidRPr="003F0B15" w:rsidTr="003F0B15">
        <w:trPr>
          <w:trHeight w:val="136"/>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Кашо  Е.А.</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5</w:t>
            </w:r>
          </w:p>
        </w:tc>
        <w:tc>
          <w:tcPr>
            <w:tcW w:w="2333" w:type="dxa"/>
          </w:tcPr>
          <w:p w:rsidR="003F0B15" w:rsidRPr="003F0B15" w:rsidRDefault="00C37F48" w:rsidP="003F0B15">
            <w:pPr>
              <w:spacing w:after="0" w:line="240" w:lineRule="auto"/>
              <w:rPr>
                <w:rFonts w:ascii="Times New Roman" w:hAnsi="Times New Roman" w:cs="Times New Roman"/>
                <w:sz w:val="24"/>
                <w:szCs w:val="24"/>
              </w:rPr>
            </w:pPr>
            <w:r>
              <w:rPr>
                <w:rFonts w:ascii="Times New Roman" w:hAnsi="Times New Roman" w:cs="Times New Roman"/>
                <w:sz w:val="24"/>
                <w:szCs w:val="24"/>
              </w:rPr>
              <w:t>английский</w:t>
            </w:r>
            <w:r w:rsidR="003F0B15" w:rsidRPr="003F0B15">
              <w:rPr>
                <w:rFonts w:ascii="Times New Roman" w:hAnsi="Times New Roman" w:cs="Times New Roman"/>
                <w:sz w:val="24"/>
                <w:szCs w:val="24"/>
              </w:rPr>
              <w:t xml:space="preserve"> язык</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«Животные»</w:t>
            </w:r>
          </w:p>
        </w:tc>
      </w:tr>
      <w:tr w:rsidR="003F0B15" w:rsidRPr="003F0B15" w:rsidTr="003F0B15">
        <w:trPr>
          <w:trHeight w:val="126"/>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Макаров Н.С.</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Озерова Е.Е.</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7</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технология</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 xml:space="preserve">«Дизайн участка» </w:t>
            </w:r>
          </w:p>
        </w:tc>
      </w:tr>
      <w:tr w:rsidR="003F0B15" w:rsidRPr="003F0B15" w:rsidTr="003F0B15">
        <w:trPr>
          <w:trHeight w:val="275"/>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Фавстова С.А.</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7</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биология</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«Население Африки»</w:t>
            </w:r>
          </w:p>
        </w:tc>
      </w:tr>
      <w:tr w:rsidR="003F0B15" w:rsidRPr="003F0B15" w:rsidTr="003F0B15">
        <w:trPr>
          <w:trHeight w:val="120"/>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 xml:space="preserve">Новикова О. А. </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8</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история</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«Власть и церковь. Церковный раскол»</w:t>
            </w:r>
          </w:p>
        </w:tc>
      </w:tr>
      <w:tr w:rsidR="003F0B15" w:rsidRPr="003F0B15" w:rsidTr="003F0B15">
        <w:trPr>
          <w:trHeight w:val="120"/>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Новикова Т.И.</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7</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русский язык</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«Местоимение»</w:t>
            </w:r>
          </w:p>
        </w:tc>
      </w:tr>
      <w:tr w:rsidR="003F0B15" w:rsidRPr="003F0B15" w:rsidTr="003F0B15">
        <w:trPr>
          <w:trHeight w:val="120"/>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Смольякова С.А.</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6</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логопед. занятие</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«Устное сочинение»</w:t>
            </w:r>
          </w:p>
        </w:tc>
      </w:tr>
      <w:tr w:rsidR="003F0B15" w:rsidRPr="003F0B15" w:rsidTr="003F0B15">
        <w:trPr>
          <w:trHeight w:val="120"/>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Смирнова Ю.А.</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5</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литература</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А. Твардовский «Рассказ танкиста. Дети и война»</w:t>
            </w:r>
          </w:p>
        </w:tc>
      </w:tr>
      <w:tr w:rsidR="003F0B15" w:rsidRPr="003F0B15" w:rsidTr="003F0B15">
        <w:trPr>
          <w:trHeight w:val="120"/>
        </w:trPr>
        <w:tc>
          <w:tcPr>
            <w:tcW w:w="3292"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Царёв П.В.</w:t>
            </w:r>
          </w:p>
        </w:tc>
        <w:tc>
          <w:tcPr>
            <w:tcW w:w="899"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6</w:t>
            </w:r>
          </w:p>
        </w:tc>
        <w:tc>
          <w:tcPr>
            <w:tcW w:w="2333"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физкультура</w:t>
            </w:r>
          </w:p>
        </w:tc>
        <w:tc>
          <w:tcPr>
            <w:tcW w:w="4024" w:type="dxa"/>
          </w:tcPr>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«Спортивные игры. Баскетбол»</w:t>
            </w:r>
          </w:p>
          <w:p w:rsidR="003F0B15" w:rsidRPr="003F0B15" w:rsidRDefault="003F0B15" w:rsidP="003F0B15">
            <w:pPr>
              <w:spacing w:after="0" w:line="240" w:lineRule="auto"/>
              <w:rPr>
                <w:rFonts w:ascii="Times New Roman" w:hAnsi="Times New Roman" w:cs="Times New Roman"/>
                <w:sz w:val="24"/>
                <w:szCs w:val="24"/>
              </w:rPr>
            </w:pPr>
          </w:p>
        </w:tc>
      </w:tr>
    </w:tbl>
    <w:p w:rsidR="003F0B15" w:rsidRPr="003F0B15" w:rsidRDefault="003F0B15" w:rsidP="003F0B15">
      <w:pPr>
        <w:spacing w:after="0" w:line="240" w:lineRule="auto"/>
        <w:jc w:val="both"/>
        <w:rPr>
          <w:rFonts w:ascii="Times New Roman" w:hAnsi="Times New Roman" w:cs="Times New Roman"/>
          <w:sz w:val="24"/>
          <w:szCs w:val="24"/>
        </w:rPr>
      </w:pPr>
    </w:p>
    <w:p w:rsidR="003F0B15" w:rsidRPr="003F0B15" w:rsidRDefault="003F0B15" w:rsidP="003F0B15">
      <w:pPr>
        <w:spacing w:after="0" w:line="240" w:lineRule="auto"/>
        <w:ind w:firstLine="708"/>
        <w:jc w:val="both"/>
        <w:rPr>
          <w:rFonts w:ascii="Times New Roman" w:hAnsi="Times New Roman" w:cs="Times New Roman"/>
          <w:sz w:val="24"/>
          <w:szCs w:val="24"/>
        </w:rPr>
      </w:pPr>
      <w:r w:rsidRPr="003F0B15">
        <w:rPr>
          <w:rFonts w:ascii="Times New Roman" w:hAnsi="Times New Roman" w:cs="Times New Roman"/>
          <w:sz w:val="24"/>
          <w:szCs w:val="24"/>
        </w:rPr>
        <w:t>Открытые уроки были проведены на высоком уровне, учителя использовали ИКТ, современные технологии, повышали уровень активизации учащихся на уроке с применением личностно-ориентированного, системно-деятельностного  подхода к процессу обучения.</w:t>
      </w:r>
    </w:p>
    <w:p w:rsidR="003F0B15" w:rsidRPr="003F0B15" w:rsidRDefault="003F0B15" w:rsidP="003F0B15">
      <w:pPr>
        <w:spacing w:after="0" w:line="240" w:lineRule="auto"/>
        <w:ind w:firstLine="708"/>
        <w:rPr>
          <w:rFonts w:ascii="Times New Roman" w:hAnsi="Times New Roman" w:cs="Times New Roman"/>
          <w:sz w:val="24"/>
          <w:szCs w:val="24"/>
        </w:rPr>
      </w:pPr>
    </w:p>
    <w:p w:rsidR="003F0B15" w:rsidRPr="003F0B15" w:rsidRDefault="003F0B15" w:rsidP="003F0B15">
      <w:pPr>
        <w:spacing w:after="0" w:line="240" w:lineRule="auto"/>
        <w:rPr>
          <w:rFonts w:ascii="Times New Roman" w:hAnsi="Times New Roman" w:cs="Times New Roman"/>
          <w:b/>
          <w:sz w:val="24"/>
          <w:szCs w:val="24"/>
        </w:rPr>
      </w:pPr>
      <w:r w:rsidRPr="003F0B15">
        <w:rPr>
          <w:rFonts w:ascii="Times New Roman" w:hAnsi="Times New Roman" w:cs="Times New Roman"/>
          <w:b/>
          <w:sz w:val="24"/>
          <w:szCs w:val="24"/>
        </w:rPr>
        <w:t>Успехи учителей</w:t>
      </w:r>
    </w:p>
    <w:p w:rsidR="003F0B15" w:rsidRPr="003F0B15" w:rsidRDefault="003F0B15" w:rsidP="003F0B15">
      <w:pPr>
        <w:spacing w:after="0" w:line="240" w:lineRule="auto"/>
        <w:rPr>
          <w:rFonts w:ascii="Times New Roman" w:hAnsi="Times New Roman" w:cs="Times New Roman"/>
          <w:sz w:val="24"/>
          <w:szCs w:val="24"/>
        </w:rPr>
      </w:pPr>
    </w:p>
    <w:p w:rsidR="003F0B15" w:rsidRPr="003F0B15" w:rsidRDefault="003F0B15" w:rsidP="003F0B15">
      <w:pPr>
        <w:spacing w:after="0" w:line="240" w:lineRule="auto"/>
        <w:jc w:val="center"/>
        <w:rPr>
          <w:rFonts w:ascii="Times New Roman" w:hAnsi="Times New Roman" w:cs="Times New Roman"/>
          <w:b/>
          <w:sz w:val="24"/>
          <w:szCs w:val="24"/>
        </w:rPr>
      </w:pPr>
      <w:r w:rsidRPr="003F0B15">
        <w:rPr>
          <w:rFonts w:ascii="Times New Roman" w:hAnsi="Times New Roman" w:cs="Times New Roman"/>
          <w:b/>
          <w:sz w:val="24"/>
          <w:szCs w:val="24"/>
        </w:rPr>
        <w:t>Участие обучающихся в дистанционных олимпиадах</w:t>
      </w:r>
    </w:p>
    <w:tbl>
      <w:tblPr>
        <w:tblStyle w:val="a3"/>
        <w:tblW w:w="10880" w:type="dxa"/>
        <w:tblLayout w:type="fixed"/>
        <w:tblLook w:val="04A0" w:firstRow="1" w:lastRow="0" w:firstColumn="1" w:lastColumn="0" w:noHBand="0" w:noVBand="1"/>
      </w:tblPr>
      <w:tblGrid>
        <w:gridCol w:w="546"/>
        <w:gridCol w:w="2155"/>
        <w:gridCol w:w="3251"/>
        <w:gridCol w:w="19"/>
        <w:gridCol w:w="7"/>
        <w:gridCol w:w="1277"/>
        <w:gridCol w:w="16"/>
        <w:gridCol w:w="7"/>
        <w:gridCol w:w="1772"/>
        <w:gridCol w:w="6"/>
        <w:gridCol w:w="6"/>
        <w:gridCol w:w="1818"/>
      </w:tblGrid>
      <w:tr w:rsidR="003F0B15" w:rsidRPr="003F0B15" w:rsidTr="003F0B15">
        <w:trPr>
          <w:trHeight w:val="157"/>
          <w:tblHeader/>
        </w:trPr>
        <w:tc>
          <w:tcPr>
            <w:tcW w:w="546" w:type="dxa"/>
          </w:tcPr>
          <w:p w:rsidR="003F0B15" w:rsidRPr="003F0B15" w:rsidRDefault="003F0B15" w:rsidP="003F0B15">
            <w:pPr>
              <w:jc w:val="center"/>
              <w:rPr>
                <w:rFonts w:ascii="Times New Roman" w:hAnsi="Times New Roman"/>
                <w:sz w:val="24"/>
                <w:szCs w:val="24"/>
              </w:rPr>
            </w:pPr>
          </w:p>
        </w:tc>
        <w:tc>
          <w:tcPr>
            <w:tcW w:w="2155"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Уровень</w:t>
            </w:r>
          </w:p>
        </w:tc>
        <w:tc>
          <w:tcPr>
            <w:tcW w:w="3277"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Конкурс</w:t>
            </w:r>
          </w:p>
        </w:tc>
        <w:tc>
          <w:tcPr>
            <w:tcW w:w="130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Время</w:t>
            </w:r>
          </w:p>
        </w:tc>
        <w:tc>
          <w:tcPr>
            <w:tcW w:w="1784"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Количество участников</w:t>
            </w:r>
          </w:p>
        </w:tc>
        <w:tc>
          <w:tcPr>
            <w:tcW w:w="1818"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Количество победителей</w:t>
            </w:r>
          </w:p>
        </w:tc>
      </w:tr>
      <w:tr w:rsidR="003F0B15" w:rsidRPr="003F0B15" w:rsidTr="003F0B15">
        <w:trPr>
          <w:trHeight w:val="157"/>
        </w:trPr>
        <w:tc>
          <w:tcPr>
            <w:tcW w:w="546" w:type="dxa"/>
          </w:tcPr>
          <w:p w:rsidR="003F0B15" w:rsidRPr="003F0B15" w:rsidRDefault="003F0B15" w:rsidP="003F0B15">
            <w:pPr>
              <w:rPr>
                <w:rFonts w:ascii="Times New Roman" w:hAnsi="Times New Roman"/>
                <w:sz w:val="24"/>
                <w:szCs w:val="24"/>
              </w:rPr>
            </w:pPr>
          </w:p>
        </w:tc>
        <w:tc>
          <w:tcPr>
            <w:tcW w:w="10334" w:type="dxa"/>
            <w:gridSpan w:val="11"/>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Гордеева М.В.</w:t>
            </w:r>
          </w:p>
        </w:tc>
      </w:tr>
      <w:tr w:rsidR="003F0B15" w:rsidRPr="003F0B15" w:rsidTr="003F0B15">
        <w:trPr>
          <w:trHeight w:val="157"/>
        </w:trPr>
        <w:tc>
          <w:tcPr>
            <w:tcW w:w="546" w:type="dxa"/>
          </w:tcPr>
          <w:p w:rsidR="003F0B15" w:rsidRPr="003F0B15" w:rsidRDefault="003F0B15" w:rsidP="003F0B15">
            <w:pPr>
              <w:rPr>
                <w:rFonts w:ascii="Times New Roman" w:hAnsi="Times New Roman"/>
                <w:bCs/>
                <w:kern w:val="36"/>
                <w:sz w:val="24"/>
                <w:szCs w:val="24"/>
              </w:rPr>
            </w:pPr>
            <w:r w:rsidRPr="003F0B15">
              <w:rPr>
                <w:rFonts w:ascii="Times New Roman" w:hAnsi="Times New Roman"/>
                <w:bCs/>
                <w:kern w:val="36"/>
                <w:sz w:val="24"/>
                <w:szCs w:val="24"/>
              </w:rPr>
              <w:t>1</w:t>
            </w:r>
          </w:p>
        </w:tc>
        <w:tc>
          <w:tcPr>
            <w:tcW w:w="2155" w:type="dxa"/>
          </w:tcPr>
          <w:p w:rsidR="003F0B15" w:rsidRPr="003F0B15" w:rsidRDefault="003F0B15" w:rsidP="003F0B15">
            <w:pPr>
              <w:rPr>
                <w:rFonts w:ascii="Times New Roman" w:hAnsi="Times New Roman"/>
                <w:bCs/>
                <w:kern w:val="36"/>
                <w:sz w:val="24"/>
                <w:szCs w:val="24"/>
              </w:rPr>
            </w:pPr>
            <w:r w:rsidRPr="003F0B15">
              <w:rPr>
                <w:rFonts w:ascii="Times New Roman" w:hAnsi="Times New Roman"/>
                <w:bCs/>
                <w:kern w:val="36"/>
                <w:sz w:val="24"/>
                <w:szCs w:val="24"/>
              </w:rPr>
              <w:t>Всероссийская</w:t>
            </w:r>
          </w:p>
          <w:p w:rsidR="003F0B15" w:rsidRPr="003F0B15" w:rsidRDefault="003F0B15" w:rsidP="003F0B15">
            <w:pPr>
              <w:rPr>
                <w:rFonts w:ascii="Times New Roman" w:hAnsi="Times New Roman"/>
                <w:sz w:val="24"/>
                <w:szCs w:val="24"/>
              </w:rPr>
            </w:pPr>
            <w:r w:rsidRPr="003F0B15">
              <w:rPr>
                <w:rFonts w:ascii="Times New Roman" w:hAnsi="Times New Roman"/>
                <w:bCs/>
                <w:kern w:val="36"/>
                <w:sz w:val="24"/>
                <w:szCs w:val="24"/>
              </w:rPr>
              <w:t>олимпиада</w:t>
            </w:r>
          </w:p>
        </w:tc>
        <w:tc>
          <w:tcPr>
            <w:tcW w:w="3277" w:type="dxa"/>
            <w:gridSpan w:val="3"/>
          </w:tcPr>
          <w:p w:rsidR="003F0B15" w:rsidRPr="003F0B15" w:rsidRDefault="003F0B15" w:rsidP="003F0B15">
            <w:pPr>
              <w:rPr>
                <w:rFonts w:ascii="Times New Roman" w:hAnsi="Times New Roman"/>
                <w:sz w:val="24"/>
                <w:szCs w:val="24"/>
              </w:rPr>
            </w:pPr>
            <w:r w:rsidRPr="003F0B15">
              <w:rPr>
                <w:rFonts w:ascii="Times New Roman" w:hAnsi="Times New Roman"/>
                <w:bCs/>
                <w:kern w:val="36"/>
                <w:sz w:val="24"/>
                <w:szCs w:val="24"/>
              </w:rPr>
              <w:t>Всероссийская дистанционная олимпиада по математике. Осенний сезон</w:t>
            </w:r>
          </w:p>
        </w:tc>
        <w:tc>
          <w:tcPr>
            <w:tcW w:w="130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сентябрь</w:t>
            </w:r>
          </w:p>
        </w:tc>
        <w:tc>
          <w:tcPr>
            <w:tcW w:w="1784"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w:t>
            </w:r>
          </w:p>
        </w:tc>
        <w:tc>
          <w:tcPr>
            <w:tcW w:w="1818"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Осикмишвили А.</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 место),</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Теплякова И.</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 место)</w:t>
            </w:r>
          </w:p>
        </w:tc>
      </w:tr>
      <w:tr w:rsidR="003F0B15" w:rsidRPr="003F0B15" w:rsidTr="003F0B15">
        <w:trPr>
          <w:trHeight w:val="157"/>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Всероссийский конкурс</w:t>
            </w:r>
          </w:p>
        </w:tc>
        <w:tc>
          <w:tcPr>
            <w:tcW w:w="3277" w:type="dxa"/>
            <w:gridSpan w:val="3"/>
          </w:tcPr>
          <w:p w:rsidR="003F0B15" w:rsidRPr="003F0B15" w:rsidRDefault="003F0B15" w:rsidP="003F0B15">
            <w:pPr>
              <w:spacing w:before="100" w:beforeAutospacing="1"/>
              <w:outlineLvl w:val="0"/>
              <w:rPr>
                <w:rFonts w:ascii="Times New Roman" w:hAnsi="Times New Roman"/>
                <w:bCs/>
                <w:kern w:val="36"/>
                <w:sz w:val="24"/>
                <w:szCs w:val="24"/>
              </w:rPr>
            </w:pPr>
            <w:r w:rsidRPr="003F0B15">
              <w:rPr>
                <w:rFonts w:ascii="Times New Roman" w:hAnsi="Times New Roman"/>
                <w:bCs/>
                <w:kern w:val="36"/>
                <w:sz w:val="24"/>
                <w:szCs w:val="24"/>
              </w:rPr>
              <w:t>Конкурс прикладного искусства «Золотая осень»</w:t>
            </w:r>
          </w:p>
          <w:p w:rsidR="003F0B15" w:rsidRPr="003F0B15" w:rsidRDefault="003F0B15" w:rsidP="003F0B15">
            <w:pPr>
              <w:rPr>
                <w:rFonts w:ascii="Times New Roman" w:hAnsi="Times New Roman"/>
                <w:sz w:val="24"/>
                <w:szCs w:val="24"/>
              </w:rPr>
            </w:pPr>
          </w:p>
        </w:tc>
        <w:tc>
          <w:tcPr>
            <w:tcW w:w="130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ноябрь</w:t>
            </w:r>
          </w:p>
        </w:tc>
        <w:tc>
          <w:tcPr>
            <w:tcW w:w="1784"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Буров А.</w:t>
            </w:r>
          </w:p>
        </w:tc>
        <w:tc>
          <w:tcPr>
            <w:tcW w:w="1818"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Буров А.</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 место)</w:t>
            </w:r>
          </w:p>
        </w:tc>
      </w:tr>
      <w:tr w:rsidR="003F0B15" w:rsidRPr="003F0B15" w:rsidTr="003F0B15">
        <w:trPr>
          <w:trHeight w:val="157"/>
        </w:trPr>
        <w:tc>
          <w:tcPr>
            <w:tcW w:w="546" w:type="dxa"/>
          </w:tcPr>
          <w:p w:rsidR="003F0B15" w:rsidRPr="003F0B15" w:rsidRDefault="003F0B15" w:rsidP="003F0B15">
            <w:pPr>
              <w:rPr>
                <w:rFonts w:ascii="Times New Roman" w:hAnsi="Times New Roman"/>
                <w:bCs/>
                <w:kern w:val="36"/>
                <w:sz w:val="24"/>
                <w:szCs w:val="24"/>
              </w:rPr>
            </w:pPr>
            <w:r w:rsidRPr="003F0B15">
              <w:rPr>
                <w:rFonts w:ascii="Times New Roman" w:hAnsi="Times New Roman"/>
                <w:bCs/>
                <w:kern w:val="36"/>
                <w:sz w:val="24"/>
                <w:szCs w:val="24"/>
              </w:rPr>
              <w:t>3</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bCs/>
                <w:kern w:val="36"/>
                <w:sz w:val="24"/>
                <w:szCs w:val="24"/>
              </w:rPr>
              <w:t>Международная олимпиада</w:t>
            </w:r>
          </w:p>
        </w:tc>
        <w:tc>
          <w:tcPr>
            <w:tcW w:w="3277" w:type="dxa"/>
            <w:gridSpan w:val="3"/>
          </w:tcPr>
          <w:p w:rsidR="003F0B15" w:rsidRPr="003F0B15" w:rsidRDefault="003F0B15" w:rsidP="003F0B15">
            <w:pPr>
              <w:spacing w:before="100" w:beforeAutospacing="1"/>
              <w:jc w:val="center"/>
              <w:outlineLvl w:val="0"/>
              <w:rPr>
                <w:rFonts w:ascii="Times New Roman" w:hAnsi="Times New Roman"/>
                <w:bCs/>
                <w:kern w:val="36"/>
                <w:sz w:val="24"/>
                <w:szCs w:val="24"/>
              </w:rPr>
            </w:pPr>
            <w:r w:rsidRPr="003F0B15">
              <w:rPr>
                <w:rFonts w:ascii="Times New Roman" w:hAnsi="Times New Roman"/>
                <w:bCs/>
                <w:kern w:val="36"/>
                <w:sz w:val="24"/>
                <w:szCs w:val="24"/>
              </w:rPr>
              <w:t>I Международная олимпиада «Мег</w:t>
            </w:r>
            <w:r w:rsidR="00C37F48">
              <w:rPr>
                <w:rFonts w:ascii="Times New Roman" w:hAnsi="Times New Roman"/>
                <w:bCs/>
                <w:kern w:val="36"/>
                <w:sz w:val="24"/>
                <w:szCs w:val="24"/>
              </w:rPr>
              <w:t>а-Талант» по математике для 1-</w:t>
            </w:r>
            <w:r w:rsidRPr="003F0B15">
              <w:rPr>
                <w:rFonts w:ascii="Times New Roman" w:hAnsi="Times New Roman"/>
                <w:bCs/>
                <w:kern w:val="36"/>
                <w:sz w:val="24"/>
                <w:szCs w:val="24"/>
              </w:rPr>
              <w:t>11 классов</w:t>
            </w:r>
          </w:p>
          <w:p w:rsidR="003F0B15" w:rsidRPr="003F0B15" w:rsidRDefault="003F0B15" w:rsidP="003F0B15">
            <w:pPr>
              <w:rPr>
                <w:rFonts w:ascii="Times New Roman" w:hAnsi="Times New Roman"/>
                <w:sz w:val="24"/>
                <w:szCs w:val="24"/>
              </w:rPr>
            </w:pPr>
          </w:p>
        </w:tc>
        <w:tc>
          <w:tcPr>
            <w:tcW w:w="130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ноябрь</w:t>
            </w:r>
          </w:p>
        </w:tc>
        <w:tc>
          <w:tcPr>
            <w:tcW w:w="1784"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w:t>
            </w:r>
          </w:p>
        </w:tc>
        <w:tc>
          <w:tcPr>
            <w:tcW w:w="1818"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Давыдов Г.</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(1 место),</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Болдырев В.</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rPr>
          <w:trHeight w:val="157"/>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4</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Всероссийский конкурс</w:t>
            </w:r>
          </w:p>
        </w:tc>
        <w:tc>
          <w:tcPr>
            <w:tcW w:w="3277" w:type="dxa"/>
            <w:gridSpan w:val="3"/>
          </w:tcPr>
          <w:p w:rsidR="003F0B15" w:rsidRPr="003F0B15" w:rsidRDefault="003F0B15" w:rsidP="003F0B15">
            <w:pPr>
              <w:rPr>
                <w:rFonts w:ascii="Times New Roman" w:hAnsi="Times New Roman"/>
                <w:sz w:val="24"/>
                <w:szCs w:val="24"/>
              </w:rPr>
            </w:pPr>
            <w:r w:rsidRPr="003F0B15">
              <w:rPr>
                <w:rFonts w:ascii="Times New Roman" w:hAnsi="Times New Roman"/>
                <w:bCs/>
                <w:kern w:val="36"/>
                <w:sz w:val="24"/>
                <w:szCs w:val="24"/>
              </w:rPr>
              <w:t>Новогодняя викторина 2016</w:t>
            </w:r>
          </w:p>
        </w:tc>
        <w:tc>
          <w:tcPr>
            <w:tcW w:w="130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декабрь</w:t>
            </w:r>
          </w:p>
        </w:tc>
        <w:tc>
          <w:tcPr>
            <w:tcW w:w="1784"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Громов Д</w:t>
            </w:r>
            <w:r w:rsidR="00C37F48">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Царев С</w:t>
            </w:r>
            <w:r w:rsidR="00C37F48">
              <w:rPr>
                <w:rFonts w:ascii="Times New Roman" w:hAnsi="Times New Roman"/>
                <w:sz w:val="24"/>
                <w:szCs w:val="24"/>
              </w:rPr>
              <w:t>.</w:t>
            </w:r>
          </w:p>
        </w:tc>
        <w:tc>
          <w:tcPr>
            <w:tcW w:w="1818"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Громов Д</w:t>
            </w:r>
            <w:r w:rsidR="00C37F48">
              <w:rPr>
                <w:rFonts w:ascii="Times New Roman" w:hAnsi="Times New Roman"/>
                <w:sz w:val="24"/>
                <w:szCs w:val="24"/>
              </w:rPr>
              <w:t>.</w:t>
            </w:r>
            <w:r w:rsidRPr="003F0B15">
              <w:rPr>
                <w:rFonts w:ascii="Times New Roman" w:hAnsi="Times New Roman"/>
                <w:sz w:val="24"/>
                <w:szCs w:val="24"/>
              </w:rPr>
              <w:t xml:space="preserve"> (3место)</w:t>
            </w:r>
          </w:p>
        </w:tc>
      </w:tr>
      <w:tr w:rsidR="003F0B15" w:rsidRPr="003F0B15" w:rsidTr="003F0B15">
        <w:trPr>
          <w:trHeight w:val="157"/>
        </w:trPr>
        <w:tc>
          <w:tcPr>
            <w:tcW w:w="546" w:type="dxa"/>
          </w:tcPr>
          <w:p w:rsidR="003F0B15" w:rsidRPr="003F0B15" w:rsidRDefault="003F0B15" w:rsidP="003F0B15">
            <w:pPr>
              <w:rPr>
                <w:rFonts w:ascii="Times New Roman" w:hAnsi="Times New Roman"/>
                <w:bCs/>
                <w:kern w:val="36"/>
                <w:sz w:val="24"/>
                <w:szCs w:val="24"/>
              </w:rPr>
            </w:pPr>
            <w:r w:rsidRPr="003F0B15">
              <w:rPr>
                <w:rFonts w:ascii="Times New Roman" w:hAnsi="Times New Roman"/>
                <w:bCs/>
                <w:kern w:val="36"/>
                <w:sz w:val="24"/>
                <w:szCs w:val="24"/>
              </w:rPr>
              <w:t>5</w:t>
            </w:r>
          </w:p>
        </w:tc>
        <w:tc>
          <w:tcPr>
            <w:tcW w:w="2155" w:type="dxa"/>
          </w:tcPr>
          <w:p w:rsidR="003F0B15" w:rsidRPr="003F0B15" w:rsidRDefault="003F0B15" w:rsidP="003F0B15">
            <w:pPr>
              <w:rPr>
                <w:rFonts w:ascii="Times New Roman" w:hAnsi="Times New Roman"/>
                <w:bCs/>
                <w:kern w:val="36"/>
                <w:sz w:val="24"/>
                <w:szCs w:val="24"/>
              </w:rPr>
            </w:pPr>
            <w:r w:rsidRPr="003F0B15">
              <w:rPr>
                <w:rFonts w:ascii="Times New Roman" w:hAnsi="Times New Roman"/>
                <w:bCs/>
                <w:kern w:val="36"/>
                <w:sz w:val="24"/>
                <w:szCs w:val="24"/>
              </w:rPr>
              <w:t>Всероссийская</w:t>
            </w:r>
          </w:p>
          <w:p w:rsidR="003F0B15" w:rsidRPr="003F0B15" w:rsidRDefault="003F0B15" w:rsidP="003F0B15">
            <w:pPr>
              <w:rPr>
                <w:rFonts w:ascii="Times New Roman" w:hAnsi="Times New Roman"/>
                <w:sz w:val="24"/>
                <w:szCs w:val="24"/>
              </w:rPr>
            </w:pPr>
            <w:r w:rsidRPr="003F0B15">
              <w:rPr>
                <w:rFonts w:ascii="Times New Roman" w:hAnsi="Times New Roman"/>
                <w:bCs/>
                <w:kern w:val="36"/>
                <w:sz w:val="24"/>
                <w:szCs w:val="24"/>
              </w:rPr>
              <w:t>олимпиада</w:t>
            </w:r>
          </w:p>
        </w:tc>
        <w:tc>
          <w:tcPr>
            <w:tcW w:w="3277"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всероссийский дистанционный</w:t>
            </w:r>
          </w:p>
          <w:p w:rsidR="003F0B15" w:rsidRPr="003F0B15" w:rsidRDefault="003F0B15" w:rsidP="003F0B15">
            <w:pPr>
              <w:rPr>
                <w:rFonts w:ascii="Times New Roman" w:hAnsi="Times New Roman"/>
                <w:bCs/>
                <w:sz w:val="24"/>
                <w:szCs w:val="24"/>
              </w:rPr>
            </w:pPr>
            <w:r w:rsidRPr="003F0B15">
              <w:rPr>
                <w:rFonts w:ascii="Times New Roman" w:hAnsi="Times New Roman"/>
                <w:sz w:val="24"/>
                <w:szCs w:val="24"/>
              </w:rPr>
              <w:t xml:space="preserve"> конкурс  по </w:t>
            </w:r>
            <w:r w:rsidRPr="003F0B15">
              <w:rPr>
                <w:rFonts w:ascii="Times New Roman" w:hAnsi="Times New Roman"/>
                <w:bCs/>
                <w:sz w:val="24"/>
                <w:szCs w:val="24"/>
              </w:rPr>
              <w:t xml:space="preserve">математике </w:t>
            </w:r>
            <w:r w:rsidR="00C37F48">
              <w:rPr>
                <w:rFonts w:ascii="Times New Roman" w:hAnsi="Times New Roman"/>
                <w:bCs/>
                <w:sz w:val="24"/>
                <w:szCs w:val="24"/>
              </w:rPr>
              <w:t>«</w:t>
            </w:r>
            <w:r w:rsidRPr="003F0B15">
              <w:rPr>
                <w:rFonts w:ascii="Times New Roman" w:hAnsi="Times New Roman"/>
                <w:bCs/>
                <w:sz w:val="24"/>
                <w:szCs w:val="24"/>
              </w:rPr>
              <w:t>Отличник».</w:t>
            </w:r>
          </w:p>
          <w:p w:rsidR="003F0B15" w:rsidRPr="003F0B15" w:rsidRDefault="003F0B15" w:rsidP="003F0B15">
            <w:pPr>
              <w:rPr>
                <w:rFonts w:ascii="Times New Roman" w:hAnsi="Times New Roman"/>
                <w:sz w:val="24"/>
                <w:szCs w:val="24"/>
              </w:rPr>
            </w:pPr>
          </w:p>
        </w:tc>
        <w:tc>
          <w:tcPr>
            <w:tcW w:w="130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Январь-февраль</w:t>
            </w:r>
          </w:p>
        </w:tc>
        <w:tc>
          <w:tcPr>
            <w:tcW w:w="1784"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7</w:t>
            </w:r>
          </w:p>
          <w:p w:rsidR="003F0B15" w:rsidRPr="00C37F48" w:rsidRDefault="003F0B15" w:rsidP="003F0B15">
            <w:pPr>
              <w:jc w:val="center"/>
              <w:rPr>
                <w:rFonts w:ascii="Times New Roman" w:hAnsi="Times New Roman"/>
                <w:i/>
                <w:color w:val="000000" w:themeColor="text1"/>
                <w:sz w:val="24"/>
                <w:szCs w:val="24"/>
              </w:rPr>
            </w:pPr>
            <w:r w:rsidRPr="00C37F48">
              <w:rPr>
                <w:rStyle w:val="afc"/>
                <w:rFonts w:ascii="Times New Roman" w:eastAsia="Calibri" w:hAnsi="Times New Roman"/>
                <w:bCs/>
                <w:i w:val="0"/>
                <w:color w:val="000000" w:themeColor="text1"/>
                <w:sz w:val="24"/>
                <w:szCs w:val="24"/>
              </w:rPr>
              <w:t>Болдырев  В</w:t>
            </w:r>
            <w:r w:rsidR="00C37F48">
              <w:rPr>
                <w:rStyle w:val="afc"/>
                <w:rFonts w:ascii="Times New Roman" w:eastAsia="Calibri" w:hAnsi="Times New Roman"/>
                <w:bCs/>
                <w:i w:val="0"/>
                <w:color w:val="000000" w:themeColor="text1"/>
                <w:sz w:val="24"/>
                <w:szCs w:val="24"/>
              </w:rPr>
              <w:t>.</w:t>
            </w:r>
            <w:r w:rsidRPr="00C37F48">
              <w:rPr>
                <w:rFonts w:ascii="Times New Roman" w:eastAsia="Calibri" w:hAnsi="Times New Roman"/>
                <w:i/>
                <w:color w:val="000000" w:themeColor="text1"/>
                <w:sz w:val="24"/>
                <w:szCs w:val="24"/>
              </w:rPr>
              <w:t xml:space="preserve">, </w:t>
            </w:r>
            <w:r w:rsidRPr="00C37F48">
              <w:rPr>
                <w:rFonts w:ascii="Times New Roman" w:eastAsia="Calibri" w:hAnsi="Times New Roman"/>
                <w:color w:val="000000" w:themeColor="text1"/>
                <w:sz w:val="24"/>
                <w:szCs w:val="24"/>
              </w:rPr>
              <w:t>Давыдов Г</w:t>
            </w:r>
            <w:r w:rsidR="00C37F48">
              <w:rPr>
                <w:rFonts w:ascii="Times New Roman" w:eastAsia="Calibri" w:hAnsi="Times New Roman"/>
                <w:color w:val="000000" w:themeColor="text1"/>
                <w:sz w:val="24"/>
                <w:szCs w:val="24"/>
              </w:rPr>
              <w:t>.</w:t>
            </w:r>
            <w:r w:rsidRPr="00C37F48">
              <w:rPr>
                <w:rFonts w:ascii="Times New Roman" w:eastAsia="Calibri" w:hAnsi="Times New Roman"/>
                <w:color w:val="000000" w:themeColor="text1"/>
                <w:sz w:val="24"/>
                <w:szCs w:val="24"/>
              </w:rPr>
              <w:t>,</w:t>
            </w:r>
            <w:r w:rsidRPr="00C37F48">
              <w:rPr>
                <w:rFonts w:ascii="Times New Roman" w:eastAsia="Calibri" w:hAnsi="Times New Roman"/>
                <w:i/>
                <w:color w:val="000000" w:themeColor="text1"/>
                <w:sz w:val="24"/>
                <w:szCs w:val="24"/>
              </w:rPr>
              <w:t xml:space="preserve"> </w:t>
            </w:r>
            <w:r w:rsidRPr="00C37F48">
              <w:rPr>
                <w:rStyle w:val="afc"/>
                <w:rFonts w:ascii="Times New Roman" w:eastAsia="Calibri" w:hAnsi="Times New Roman"/>
                <w:bCs/>
                <w:i w:val="0"/>
                <w:color w:val="000000" w:themeColor="text1"/>
                <w:sz w:val="24"/>
                <w:szCs w:val="24"/>
              </w:rPr>
              <w:t>Теплякова И</w:t>
            </w:r>
            <w:r w:rsidR="00C37F48">
              <w:rPr>
                <w:rStyle w:val="afc"/>
                <w:rFonts w:ascii="Times New Roman" w:eastAsia="Calibri" w:hAnsi="Times New Roman"/>
                <w:bCs/>
                <w:i w:val="0"/>
                <w:color w:val="000000" w:themeColor="text1"/>
                <w:sz w:val="24"/>
                <w:szCs w:val="24"/>
              </w:rPr>
              <w:t>.</w:t>
            </w:r>
            <w:r w:rsidRPr="00C37F48">
              <w:rPr>
                <w:rStyle w:val="afc"/>
                <w:rFonts w:ascii="Times New Roman" w:eastAsia="Calibri" w:hAnsi="Times New Roman"/>
                <w:bCs/>
                <w:i w:val="0"/>
                <w:color w:val="000000" w:themeColor="text1"/>
                <w:sz w:val="24"/>
                <w:szCs w:val="24"/>
              </w:rPr>
              <w:t>, Носов В</w:t>
            </w:r>
            <w:r w:rsidR="00C37F48">
              <w:rPr>
                <w:rStyle w:val="afc"/>
                <w:rFonts w:ascii="Times New Roman" w:eastAsia="Calibri" w:hAnsi="Times New Roman"/>
                <w:bCs/>
                <w:i w:val="0"/>
                <w:color w:val="000000" w:themeColor="text1"/>
                <w:sz w:val="24"/>
                <w:szCs w:val="24"/>
              </w:rPr>
              <w:t>.</w:t>
            </w:r>
            <w:r w:rsidRPr="00C37F48">
              <w:rPr>
                <w:rStyle w:val="afc"/>
                <w:rFonts w:ascii="Times New Roman" w:eastAsia="Calibri" w:hAnsi="Times New Roman"/>
                <w:bCs/>
                <w:i w:val="0"/>
                <w:color w:val="000000" w:themeColor="text1"/>
                <w:sz w:val="24"/>
                <w:szCs w:val="24"/>
              </w:rPr>
              <w:t>, Мальцев А</w:t>
            </w:r>
            <w:r w:rsidR="00C37F48">
              <w:rPr>
                <w:rStyle w:val="afc"/>
                <w:rFonts w:ascii="Times New Roman" w:eastAsia="Calibri" w:hAnsi="Times New Roman"/>
                <w:bCs/>
                <w:i w:val="0"/>
                <w:color w:val="000000" w:themeColor="text1"/>
                <w:sz w:val="24"/>
                <w:szCs w:val="24"/>
              </w:rPr>
              <w:t>.</w:t>
            </w:r>
            <w:r w:rsidRPr="00C37F48">
              <w:rPr>
                <w:rStyle w:val="afc"/>
                <w:rFonts w:ascii="Times New Roman" w:eastAsia="Calibri" w:hAnsi="Times New Roman"/>
                <w:bCs/>
                <w:i w:val="0"/>
                <w:color w:val="000000" w:themeColor="text1"/>
                <w:sz w:val="24"/>
                <w:szCs w:val="24"/>
              </w:rPr>
              <w:t>, Бутусова О</w:t>
            </w:r>
            <w:r w:rsidR="00C37F48">
              <w:rPr>
                <w:rStyle w:val="afc"/>
                <w:rFonts w:ascii="Times New Roman" w:eastAsia="Calibri" w:hAnsi="Times New Roman"/>
                <w:bCs/>
                <w:i w:val="0"/>
                <w:color w:val="000000" w:themeColor="text1"/>
                <w:sz w:val="24"/>
                <w:szCs w:val="24"/>
              </w:rPr>
              <w:t>.</w:t>
            </w:r>
            <w:r w:rsidRPr="00C37F48">
              <w:rPr>
                <w:rStyle w:val="afc"/>
                <w:rFonts w:ascii="Times New Roman" w:eastAsia="Calibri" w:hAnsi="Times New Roman"/>
                <w:bCs/>
                <w:i w:val="0"/>
                <w:color w:val="000000" w:themeColor="text1"/>
                <w:sz w:val="24"/>
                <w:szCs w:val="24"/>
              </w:rPr>
              <w:t>, Шурыгин Е.</w:t>
            </w:r>
          </w:p>
        </w:tc>
        <w:tc>
          <w:tcPr>
            <w:tcW w:w="1818"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4</w:t>
            </w:r>
          </w:p>
          <w:p w:rsidR="003F0B15" w:rsidRPr="00C37F48" w:rsidRDefault="003F0B15" w:rsidP="003F0B15">
            <w:pPr>
              <w:jc w:val="center"/>
              <w:rPr>
                <w:rFonts w:ascii="Times New Roman" w:eastAsia="Calibri" w:hAnsi="Times New Roman"/>
                <w:color w:val="000000" w:themeColor="text1"/>
                <w:sz w:val="24"/>
                <w:szCs w:val="24"/>
              </w:rPr>
            </w:pPr>
            <w:r w:rsidRPr="00C37F48">
              <w:rPr>
                <w:rStyle w:val="afc"/>
                <w:rFonts w:ascii="Times New Roman" w:eastAsia="Calibri" w:hAnsi="Times New Roman"/>
                <w:bCs/>
                <w:i w:val="0"/>
                <w:color w:val="000000" w:themeColor="text1"/>
                <w:sz w:val="24"/>
                <w:szCs w:val="24"/>
              </w:rPr>
              <w:t>Болдырев  В</w:t>
            </w:r>
            <w:r w:rsidR="00C37F48">
              <w:rPr>
                <w:rStyle w:val="afc"/>
                <w:rFonts w:ascii="Times New Roman" w:eastAsia="Calibri" w:hAnsi="Times New Roman"/>
                <w:bCs/>
                <w:i w:val="0"/>
                <w:color w:val="000000" w:themeColor="text1"/>
                <w:sz w:val="24"/>
                <w:szCs w:val="24"/>
              </w:rPr>
              <w:t>.</w:t>
            </w:r>
            <w:r w:rsidRPr="00C37F48">
              <w:rPr>
                <w:rFonts w:ascii="Times New Roman" w:eastAsia="Calibri" w:hAnsi="Times New Roman"/>
                <w:color w:val="000000" w:themeColor="text1"/>
                <w:sz w:val="24"/>
                <w:szCs w:val="24"/>
              </w:rPr>
              <w:t>,</w:t>
            </w:r>
          </w:p>
          <w:p w:rsidR="003F0B15" w:rsidRPr="00C37F48" w:rsidRDefault="003F0B15" w:rsidP="003F0B15">
            <w:pPr>
              <w:jc w:val="center"/>
              <w:rPr>
                <w:rFonts w:ascii="Times New Roman" w:eastAsia="Calibri" w:hAnsi="Times New Roman"/>
                <w:color w:val="000000" w:themeColor="text1"/>
                <w:sz w:val="24"/>
                <w:szCs w:val="24"/>
              </w:rPr>
            </w:pPr>
            <w:r w:rsidRPr="00C37F48">
              <w:rPr>
                <w:rFonts w:ascii="Times New Roman" w:eastAsia="Calibri" w:hAnsi="Times New Roman"/>
                <w:color w:val="000000" w:themeColor="text1"/>
                <w:sz w:val="24"/>
                <w:szCs w:val="24"/>
              </w:rPr>
              <w:t>(2место)</w:t>
            </w:r>
          </w:p>
          <w:p w:rsidR="003F0B15" w:rsidRPr="00C37F48" w:rsidRDefault="003F0B15" w:rsidP="003F0B15">
            <w:pPr>
              <w:jc w:val="center"/>
              <w:rPr>
                <w:rFonts w:ascii="Times New Roman" w:eastAsia="Calibri" w:hAnsi="Times New Roman"/>
                <w:color w:val="000000" w:themeColor="text1"/>
                <w:sz w:val="24"/>
                <w:szCs w:val="24"/>
              </w:rPr>
            </w:pPr>
            <w:r w:rsidRPr="00C37F48">
              <w:rPr>
                <w:rFonts w:ascii="Times New Roman" w:eastAsia="Calibri" w:hAnsi="Times New Roman"/>
                <w:color w:val="000000" w:themeColor="text1"/>
                <w:sz w:val="24"/>
                <w:szCs w:val="24"/>
              </w:rPr>
              <w:t>Давыдов Г</w:t>
            </w:r>
            <w:r w:rsidR="00C37F48">
              <w:rPr>
                <w:rFonts w:ascii="Times New Roman" w:eastAsia="Calibri" w:hAnsi="Times New Roman"/>
                <w:color w:val="000000" w:themeColor="text1"/>
                <w:sz w:val="24"/>
                <w:szCs w:val="24"/>
              </w:rPr>
              <w:t>.</w:t>
            </w:r>
            <w:r w:rsidRPr="00C37F48">
              <w:rPr>
                <w:rFonts w:ascii="Times New Roman" w:eastAsia="Calibri" w:hAnsi="Times New Roman"/>
                <w:color w:val="000000" w:themeColor="text1"/>
                <w:sz w:val="24"/>
                <w:szCs w:val="24"/>
              </w:rPr>
              <w:t>,</w:t>
            </w:r>
          </w:p>
          <w:p w:rsidR="003F0B15" w:rsidRPr="00C37F48" w:rsidRDefault="003F0B15" w:rsidP="003F0B15">
            <w:pPr>
              <w:jc w:val="center"/>
              <w:rPr>
                <w:rFonts w:ascii="Times New Roman" w:eastAsia="Calibri" w:hAnsi="Times New Roman"/>
                <w:color w:val="000000" w:themeColor="text1"/>
                <w:sz w:val="24"/>
                <w:szCs w:val="24"/>
              </w:rPr>
            </w:pPr>
            <w:r w:rsidRPr="00C37F48">
              <w:rPr>
                <w:rFonts w:ascii="Times New Roman" w:eastAsia="Calibri" w:hAnsi="Times New Roman"/>
                <w:color w:val="000000" w:themeColor="text1"/>
                <w:sz w:val="24"/>
                <w:szCs w:val="24"/>
              </w:rPr>
              <w:t>(2место)</w:t>
            </w:r>
          </w:p>
          <w:p w:rsidR="003F0B15" w:rsidRPr="00C37F48" w:rsidRDefault="003F0B15" w:rsidP="003F0B15">
            <w:pPr>
              <w:jc w:val="center"/>
              <w:rPr>
                <w:rStyle w:val="afc"/>
                <w:rFonts w:ascii="Times New Roman" w:eastAsia="Calibri" w:hAnsi="Times New Roman"/>
                <w:bCs/>
                <w:i w:val="0"/>
                <w:color w:val="000000" w:themeColor="text1"/>
                <w:sz w:val="24"/>
                <w:szCs w:val="24"/>
              </w:rPr>
            </w:pPr>
            <w:r w:rsidRPr="00C37F48">
              <w:rPr>
                <w:rStyle w:val="afc"/>
                <w:rFonts w:ascii="Times New Roman" w:eastAsia="Calibri" w:hAnsi="Times New Roman"/>
                <w:bCs/>
                <w:i w:val="0"/>
                <w:color w:val="000000" w:themeColor="text1"/>
                <w:sz w:val="24"/>
                <w:szCs w:val="24"/>
              </w:rPr>
              <w:t>Мальцев А</w:t>
            </w:r>
            <w:r w:rsidR="00C37F48">
              <w:rPr>
                <w:rStyle w:val="afc"/>
                <w:rFonts w:ascii="Times New Roman" w:eastAsia="Calibri" w:hAnsi="Times New Roman"/>
                <w:bCs/>
                <w:i w:val="0"/>
                <w:color w:val="000000" w:themeColor="text1"/>
                <w:sz w:val="24"/>
                <w:szCs w:val="24"/>
              </w:rPr>
              <w:t>.</w:t>
            </w:r>
            <w:r w:rsidRPr="00C37F48">
              <w:rPr>
                <w:rStyle w:val="afc"/>
                <w:rFonts w:ascii="Times New Roman" w:eastAsia="Calibri" w:hAnsi="Times New Roman"/>
                <w:bCs/>
                <w:i w:val="0"/>
                <w:color w:val="000000" w:themeColor="text1"/>
                <w:sz w:val="24"/>
                <w:szCs w:val="24"/>
              </w:rPr>
              <w:t>,</w:t>
            </w:r>
          </w:p>
          <w:p w:rsidR="003F0B15" w:rsidRPr="00C37F48" w:rsidRDefault="003F0B15" w:rsidP="003F0B15">
            <w:pPr>
              <w:jc w:val="center"/>
              <w:rPr>
                <w:rStyle w:val="afc"/>
                <w:rFonts w:ascii="Times New Roman" w:eastAsia="Calibri" w:hAnsi="Times New Roman"/>
                <w:i w:val="0"/>
                <w:iCs w:val="0"/>
                <w:color w:val="000000" w:themeColor="text1"/>
                <w:sz w:val="24"/>
                <w:szCs w:val="24"/>
              </w:rPr>
            </w:pPr>
            <w:r w:rsidRPr="00C37F48">
              <w:rPr>
                <w:rStyle w:val="afc"/>
                <w:rFonts w:ascii="Times New Roman" w:eastAsia="Calibri" w:hAnsi="Times New Roman"/>
                <w:bCs/>
                <w:i w:val="0"/>
                <w:color w:val="000000" w:themeColor="text1"/>
                <w:sz w:val="24"/>
                <w:szCs w:val="24"/>
              </w:rPr>
              <w:t>(</w:t>
            </w:r>
            <w:r w:rsidRPr="00C37F48">
              <w:rPr>
                <w:rFonts w:ascii="Times New Roman" w:eastAsia="Calibri" w:hAnsi="Times New Roman"/>
                <w:color w:val="000000" w:themeColor="text1"/>
                <w:sz w:val="24"/>
                <w:szCs w:val="24"/>
              </w:rPr>
              <w:t>2место)</w:t>
            </w:r>
          </w:p>
          <w:p w:rsidR="003F0B15" w:rsidRPr="00C37F48" w:rsidRDefault="003F0B15" w:rsidP="003F0B15">
            <w:pPr>
              <w:jc w:val="center"/>
              <w:rPr>
                <w:rStyle w:val="afc"/>
                <w:rFonts w:ascii="Times New Roman" w:eastAsia="Calibri" w:hAnsi="Times New Roman"/>
                <w:bCs/>
                <w:i w:val="0"/>
                <w:color w:val="000000" w:themeColor="text1"/>
                <w:sz w:val="24"/>
                <w:szCs w:val="24"/>
              </w:rPr>
            </w:pPr>
            <w:r w:rsidRPr="00C37F48">
              <w:rPr>
                <w:rStyle w:val="afc"/>
                <w:rFonts w:ascii="Times New Roman" w:eastAsia="Calibri" w:hAnsi="Times New Roman"/>
                <w:bCs/>
                <w:i w:val="0"/>
                <w:color w:val="000000" w:themeColor="text1"/>
                <w:sz w:val="24"/>
                <w:szCs w:val="24"/>
              </w:rPr>
              <w:t>Шурыгин Е.</w:t>
            </w:r>
          </w:p>
          <w:p w:rsidR="003F0B15" w:rsidRPr="003F0B15" w:rsidRDefault="003F0B15" w:rsidP="003F0B15">
            <w:pPr>
              <w:jc w:val="center"/>
              <w:rPr>
                <w:rFonts w:ascii="Times New Roman" w:hAnsi="Times New Roman"/>
                <w:sz w:val="24"/>
                <w:szCs w:val="24"/>
              </w:rPr>
            </w:pPr>
            <w:r w:rsidRPr="00C37F48">
              <w:rPr>
                <w:rStyle w:val="afc"/>
                <w:rFonts w:ascii="Times New Roman" w:eastAsia="Calibri" w:hAnsi="Times New Roman"/>
                <w:bCs/>
                <w:i w:val="0"/>
                <w:color w:val="000000" w:themeColor="text1"/>
                <w:sz w:val="24"/>
                <w:szCs w:val="24"/>
              </w:rPr>
              <w:t>(3место)</w:t>
            </w:r>
          </w:p>
        </w:tc>
      </w:tr>
      <w:tr w:rsidR="003F0B15" w:rsidRPr="003F0B15" w:rsidTr="003F0B15">
        <w:tblPrEx>
          <w:tblLook w:val="0000" w:firstRow="0" w:lastRow="0" w:firstColumn="0" w:lastColumn="0" w:noHBand="0" w:noVBand="0"/>
        </w:tblPrEx>
        <w:trPr>
          <w:trHeight w:val="968"/>
        </w:trPr>
        <w:tc>
          <w:tcPr>
            <w:tcW w:w="546" w:type="dxa"/>
          </w:tcPr>
          <w:p w:rsidR="003F0B15" w:rsidRPr="003F0B15" w:rsidRDefault="003F0B15" w:rsidP="003F0B15">
            <w:pPr>
              <w:spacing w:before="100" w:beforeAutospacing="1"/>
              <w:outlineLvl w:val="0"/>
              <w:rPr>
                <w:rFonts w:ascii="Times New Roman" w:hAnsi="Times New Roman"/>
                <w:sz w:val="24"/>
                <w:szCs w:val="24"/>
              </w:rPr>
            </w:pPr>
            <w:r w:rsidRPr="003F0B15">
              <w:rPr>
                <w:rFonts w:ascii="Times New Roman" w:hAnsi="Times New Roman"/>
                <w:sz w:val="24"/>
                <w:szCs w:val="24"/>
              </w:rPr>
              <w:t>6</w:t>
            </w:r>
          </w:p>
        </w:tc>
        <w:tc>
          <w:tcPr>
            <w:tcW w:w="2155" w:type="dxa"/>
          </w:tcPr>
          <w:p w:rsidR="003F0B15" w:rsidRPr="003F0B15" w:rsidRDefault="003F0B15" w:rsidP="003F0B15">
            <w:pPr>
              <w:spacing w:before="100" w:beforeAutospacing="1"/>
              <w:outlineLvl w:val="0"/>
              <w:rPr>
                <w:rFonts w:ascii="Times New Roman" w:hAnsi="Times New Roman"/>
                <w:bCs/>
                <w:kern w:val="36"/>
                <w:sz w:val="24"/>
                <w:szCs w:val="24"/>
              </w:rPr>
            </w:pPr>
            <w:r w:rsidRPr="003F0B15">
              <w:rPr>
                <w:rFonts w:ascii="Times New Roman" w:hAnsi="Times New Roman"/>
                <w:sz w:val="24"/>
                <w:szCs w:val="24"/>
              </w:rPr>
              <w:t>Международный блиц-турнир</w:t>
            </w:r>
          </w:p>
        </w:tc>
        <w:tc>
          <w:tcPr>
            <w:tcW w:w="3277" w:type="dxa"/>
            <w:gridSpan w:val="3"/>
          </w:tcPr>
          <w:p w:rsidR="003F0B15" w:rsidRPr="003F0B15" w:rsidRDefault="003F0B15" w:rsidP="00C37F48">
            <w:pPr>
              <w:spacing w:before="100" w:beforeAutospacing="1"/>
              <w:outlineLvl w:val="0"/>
              <w:rPr>
                <w:rFonts w:ascii="Times New Roman" w:hAnsi="Times New Roman"/>
                <w:bCs/>
                <w:kern w:val="36"/>
                <w:sz w:val="24"/>
                <w:szCs w:val="24"/>
              </w:rPr>
            </w:pPr>
            <w:r w:rsidRPr="003F0B15">
              <w:rPr>
                <w:rFonts w:ascii="Times New Roman" w:hAnsi="Times New Roman"/>
                <w:sz w:val="24"/>
                <w:szCs w:val="24"/>
              </w:rPr>
              <w:t>Международн</w:t>
            </w:r>
            <w:r w:rsidR="00C37F48">
              <w:rPr>
                <w:rFonts w:ascii="Times New Roman" w:hAnsi="Times New Roman"/>
                <w:sz w:val="24"/>
                <w:szCs w:val="24"/>
              </w:rPr>
              <w:t>ый</w:t>
            </w:r>
            <w:r w:rsidRPr="003F0B15">
              <w:rPr>
                <w:rFonts w:ascii="Times New Roman" w:hAnsi="Times New Roman"/>
                <w:sz w:val="24"/>
                <w:szCs w:val="24"/>
              </w:rPr>
              <w:t xml:space="preserve"> блиц-турнир  "Математика - царица наук".</w:t>
            </w:r>
          </w:p>
        </w:tc>
        <w:tc>
          <w:tcPr>
            <w:tcW w:w="130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январь</w:t>
            </w:r>
          </w:p>
        </w:tc>
        <w:tc>
          <w:tcPr>
            <w:tcW w:w="1778" w:type="dxa"/>
            <w:gridSpan w:val="2"/>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Болдырев В</w:t>
            </w:r>
            <w:r w:rsidR="00C37F48">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Мальцев А</w:t>
            </w:r>
            <w:r w:rsidR="00C37F48">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Теплякова И</w:t>
            </w:r>
            <w:r w:rsidR="00C37F48">
              <w:rPr>
                <w:rFonts w:ascii="Times New Roman" w:hAnsi="Times New Roman"/>
                <w:sz w:val="24"/>
                <w:szCs w:val="24"/>
              </w:rPr>
              <w:t>.</w:t>
            </w:r>
          </w:p>
        </w:tc>
        <w:tc>
          <w:tcPr>
            <w:tcW w:w="1824" w:type="dxa"/>
            <w:gridSpan w:val="2"/>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Болдырев В</w:t>
            </w:r>
            <w:r w:rsidR="00C37F48">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(2место)</w:t>
            </w:r>
          </w:p>
        </w:tc>
      </w:tr>
      <w:tr w:rsidR="003F0B15" w:rsidRPr="003F0B15" w:rsidTr="003F0B15">
        <w:tblPrEx>
          <w:tblLook w:val="0000" w:firstRow="0" w:lastRow="0" w:firstColumn="0" w:lastColumn="0" w:noHBand="0" w:noVBand="0"/>
        </w:tblPrEx>
        <w:trPr>
          <w:trHeight w:val="1164"/>
        </w:trPr>
        <w:tc>
          <w:tcPr>
            <w:tcW w:w="546" w:type="dxa"/>
          </w:tcPr>
          <w:p w:rsidR="003F0B15" w:rsidRPr="003F0B15" w:rsidRDefault="003F0B15" w:rsidP="003F0B15">
            <w:pPr>
              <w:rPr>
                <w:rFonts w:ascii="Times New Roman" w:hAnsi="Times New Roman"/>
                <w:bCs/>
                <w:kern w:val="36"/>
                <w:sz w:val="24"/>
                <w:szCs w:val="24"/>
              </w:rPr>
            </w:pPr>
            <w:r w:rsidRPr="003F0B15">
              <w:rPr>
                <w:rFonts w:ascii="Times New Roman" w:hAnsi="Times New Roman"/>
                <w:bCs/>
                <w:kern w:val="36"/>
                <w:sz w:val="24"/>
                <w:szCs w:val="24"/>
              </w:rPr>
              <w:t>7</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bCs/>
                <w:kern w:val="36"/>
                <w:sz w:val="24"/>
                <w:szCs w:val="24"/>
              </w:rPr>
              <w:t>Всероссийская олимпиада по математике</w:t>
            </w:r>
          </w:p>
        </w:tc>
        <w:tc>
          <w:tcPr>
            <w:tcW w:w="3277" w:type="dxa"/>
            <w:gridSpan w:val="3"/>
          </w:tcPr>
          <w:p w:rsidR="003F0B15" w:rsidRPr="003F0B15" w:rsidRDefault="003F0B15" w:rsidP="003F0B15">
            <w:pPr>
              <w:spacing w:before="100" w:beforeAutospacing="1"/>
              <w:outlineLvl w:val="0"/>
              <w:rPr>
                <w:rFonts w:ascii="Times New Roman" w:hAnsi="Times New Roman"/>
                <w:bCs/>
                <w:kern w:val="36"/>
                <w:sz w:val="24"/>
                <w:szCs w:val="24"/>
              </w:rPr>
            </w:pPr>
            <w:r w:rsidRPr="003F0B15">
              <w:rPr>
                <w:rFonts w:ascii="Times New Roman" w:hAnsi="Times New Roman"/>
                <w:bCs/>
                <w:kern w:val="36"/>
                <w:sz w:val="24"/>
                <w:szCs w:val="24"/>
              </w:rPr>
              <w:t>Всероссийская олимпиада по математике «Математический ринг»</w:t>
            </w:r>
          </w:p>
        </w:tc>
        <w:tc>
          <w:tcPr>
            <w:tcW w:w="130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февраль</w:t>
            </w:r>
          </w:p>
        </w:tc>
        <w:tc>
          <w:tcPr>
            <w:tcW w:w="1772"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Мальцев А</w:t>
            </w:r>
            <w:r w:rsidR="0020546F">
              <w:rPr>
                <w:rFonts w:ascii="Times New Roman" w:hAnsi="Times New Roman"/>
                <w:sz w:val="24"/>
                <w:szCs w:val="24"/>
              </w:rPr>
              <w:t>.</w:t>
            </w:r>
          </w:p>
        </w:tc>
        <w:tc>
          <w:tcPr>
            <w:tcW w:w="183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Мальцев А</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(1 место)</w:t>
            </w:r>
          </w:p>
        </w:tc>
      </w:tr>
      <w:tr w:rsidR="003F0B15" w:rsidRPr="0020546F" w:rsidTr="003F0B15">
        <w:tblPrEx>
          <w:tblLook w:val="0000" w:firstRow="0" w:lastRow="0" w:firstColumn="0" w:lastColumn="0" w:noHBand="0" w:noVBand="0"/>
        </w:tblPrEx>
        <w:trPr>
          <w:trHeight w:val="955"/>
        </w:trPr>
        <w:tc>
          <w:tcPr>
            <w:tcW w:w="546" w:type="dxa"/>
          </w:tcPr>
          <w:p w:rsidR="003F0B15" w:rsidRPr="0020546F" w:rsidRDefault="003F0B15" w:rsidP="003F0B15">
            <w:pPr>
              <w:rPr>
                <w:rStyle w:val="afd"/>
                <w:rFonts w:ascii="Times New Roman" w:hAnsi="Times New Roman"/>
                <w:b w:val="0"/>
                <w:sz w:val="24"/>
                <w:szCs w:val="24"/>
              </w:rPr>
            </w:pPr>
            <w:r w:rsidRPr="0020546F">
              <w:rPr>
                <w:rStyle w:val="afd"/>
                <w:rFonts w:ascii="Times New Roman" w:hAnsi="Times New Roman"/>
                <w:b w:val="0"/>
                <w:sz w:val="24"/>
                <w:szCs w:val="24"/>
              </w:rPr>
              <w:t>8</w:t>
            </w:r>
          </w:p>
        </w:tc>
        <w:tc>
          <w:tcPr>
            <w:tcW w:w="2155" w:type="dxa"/>
          </w:tcPr>
          <w:p w:rsidR="003F0B15" w:rsidRPr="0020546F" w:rsidRDefault="003F0B15" w:rsidP="003F0B15">
            <w:pPr>
              <w:rPr>
                <w:rFonts w:ascii="Times New Roman" w:hAnsi="Times New Roman"/>
                <w:sz w:val="24"/>
                <w:szCs w:val="24"/>
              </w:rPr>
            </w:pPr>
            <w:r w:rsidRPr="0020546F">
              <w:rPr>
                <w:rStyle w:val="afd"/>
                <w:rFonts w:ascii="Times New Roman" w:hAnsi="Times New Roman"/>
                <w:b w:val="0"/>
                <w:sz w:val="24"/>
                <w:szCs w:val="24"/>
              </w:rPr>
              <w:t>Всероссийская олимпиада</w:t>
            </w:r>
          </w:p>
        </w:tc>
        <w:tc>
          <w:tcPr>
            <w:tcW w:w="3277" w:type="dxa"/>
            <w:gridSpan w:val="3"/>
          </w:tcPr>
          <w:p w:rsidR="003F0B15" w:rsidRPr="0020546F" w:rsidRDefault="003F0B15" w:rsidP="003F0B15">
            <w:pPr>
              <w:rPr>
                <w:rFonts w:ascii="Times New Roman" w:hAnsi="Times New Roman"/>
                <w:sz w:val="24"/>
                <w:szCs w:val="24"/>
              </w:rPr>
            </w:pPr>
            <w:r w:rsidRPr="0020546F">
              <w:rPr>
                <w:rStyle w:val="afd"/>
                <w:rFonts w:ascii="Times New Roman" w:hAnsi="Times New Roman"/>
                <w:b w:val="0"/>
                <w:sz w:val="24"/>
                <w:szCs w:val="24"/>
              </w:rPr>
              <w:t>Всероссийская олимпиада по математике "kotofeyy"</w:t>
            </w:r>
          </w:p>
        </w:tc>
        <w:tc>
          <w:tcPr>
            <w:tcW w:w="1300" w:type="dxa"/>
            <w:gridSpan w:val="3"/>
          </w:tcPr>
          <w:p w:rsidR="003F0B15" w:rsidRPr="0020546F" w:rsidRDefault="003F0B15" w:rsidP="003F0B15">
            <w:pPr>
              <w:jc w:val="center"/>
              <w:rPr>
                <w:rFonts w:ascii="Times New Roman" w:hAnsi="Times New Roman"/>
                <w:sz w:val="24"/>
                <w:szCs w:val="24"/>
              </w:rPr>
            </w:pPr>
            <w:r w:rsidRPr="0020546F">
              <w:rPr>
                <w:rFonts w:ascii="Times New Roman" w:hAnsi="Times New Roman"/>
                <w:sz w:val="24"/>
                <w:szCs w:val="24"/>
              </w:rPr>
              <w:t>февраль</w:t>
            </w:r>
          </w:p>
        </w:tc>
        <w:tc>
          <w:tcPr>
            <w:tcW w:w="1772" w:type="dxa"/>
          </w:tcPr>
          <w:p w:rsidR="003F0B15" w:rsidRPr="0020546F" w:rsidRDefault="003F0B15" w:rsidP="003F0B15">
            <w:pPr>
              <w:jc w:val="center"/>
              <w:rPr>
                <w:rFonts w:ascii="Times New Roman" w:hAnsi="Times New Roman"/>
                <w:sz w:val="24"/>
                <w:szCs w:val="24"/>
              </w:rPr>
            </w:pPr>
            <w:r w:rsidRPr="0020546F">
              <w:rPr>
                <w:rFonts w:ascii="Times New Roman" w:hAnsi="Times New Roman"/>
                <w:sz w:val="24"/>
                <w:szCs w:val="24"/>
              </w:rPr>
              <w:t>1</w:t>
            </w:r>
          </w:p>
          <w:p w:rsidR="003F0B15" w:rsidRPr="0020546F" w:rsidRDefault="003F0B15" w:rsidP="003F0B15">
            <w:pPr>
              <w:jc w:val="center"/>
              <w:rPr>
                <w:rFonts w:ascii="Times New Roman" w:hAnsi="Times New Roman"/>
                <w:sz w:val="24"/>
                <w:szCs w:val="24"/>
              </w:rPr>
            </w:pPr>
            <w:r w:rsidRPr="0020546F">
              <w:rPr>
                <w:rFonts w:ascii="Times New Roman" w:hAnsi="Times New Roman"/>
                <w:sz w:val="24"/>
                <w:szCs w:val="24"/>
              </w:rPr>
              <w:t>Давыдов Г</w:t>
            </w:r>
            <w:r w:rsidR="0020546F" w:rsidRPr="0020546F">
              <w:rPr>
                <w:rFonts w:ascii="Times New Roman" w:hAnsi="Times New Roman"/>
                <w:sz w:val="24"/>
                <w:szCs w:val="24"/>
              </w:rPr>
              <w:t>.</w:t>
            </w:r>
          </w:p>
        </w:tc>
        <w:tc>
          <w:tcPr>
            <w:tcW w:w="1830" w:type="dxa"/>
            <w:gridSpan w:val="3"/>
          </w:tcPr>
          <w:p w:rsidR="003F0B15" w:rsidRPr="0020546F" w:rsidRDefault="003F0B15" w:rsidP="003F0B15">
            <w:pPr>
              <w:jc w:val="center"/>
              <w:rPr>
                <w:rFonts w:ascii="Times New Roman" w:hAnsi="Times New Roman"/>
                <w:sz w:val="24"/>
                <w:szCs w:val="24"/>
              </w:rPr>
            </w:pPr>
            <w:r w:rsidRPr="0020546F">
              <w:rPr>
                <w:rFonts w:ascii="Times New Roman" w:hAnsi="Times New Roman"/>
                <w:sz w:val="24"/>
                <w:szCs w:val="24"/>
              </w:rPr>
              <w:t>-</w:t>
            </w:r>
          </w:p>
        </w:tc>
      </w:tr>
      <w:tr w:rsidR="003F0B15" w:rsidRPr="003F0B15" w:rsidTr="003F0B15">
        <w:tblPrEx>
          <w:tblLook w:val="0000" w:firstRow="0" w:lastRow="0" w:firstColumn="0" w:lastColumn="0" w:noHBand="0" w:noVBand="0"/>
        </w:tblPrEx>
        <w:trPr>
          <w:trHeight w:val="821"/>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9</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Международная олимпиада</w:t>
            </w:r>
          </w:p>
        </w:tc>
        <w:tc>
          <w:tcPr>
            <w:tcW w:w="3270" w:type="dxa"/>
            <w:gridSpan w:val="2"/>
          </w:tcPr>
          <w:p w:rsidR="003F0B15" w:rsidRPr="003F0B15" w:rsidRDefault="003F0B15" w:rsidP="003F0B15">
            <w:pPr>
              <w:pStyle w:val="af6"/>
              <w:jc w:val="center"/>
              <w:rPr>
                <w:rFonts w:ascii="Times New Roman" w:hAnsi="Times New Roman"/>
                <w:kern w:val="36"/>
                <w:sz w:val="24"/>
                <w:szCs w:val="24"/>
                <w:lang w:eastAsia="ru-RU"/>
              </w:rPr>
            </w:pPr>
            <w:r w:rsidRPr="003F0B15">
              <w:rPr>
                <w:rFonts w:ascii="Times New Roman" w:hAnsi="Times New Roman"/>
                <w:kern w:val="36"/>
                <w:sz w:val="24"/>
                <w:szCs w:val="24"/>
                <w:lang w:eastAsia="ru-RU"/>
              </w:rPr>
              <w:t>Цикл Международных</w:t>
            </w:r>
          </w:p>
          <w:p w:rsidR="003F0B15" w:rsidRPr="003F0B15" w:rsidRDefault="003F0B15" w:rsidP="003F0B15">
            <w:pPr>
              <w:pStyle w:val="af6"/>
              <w:jc w:val="center"/>
              <w:rPr>
                <w:rFonts w:ascii="Times New Roman" w:hAnsi="Times New Roman"/>
                <w:kern w:val="36"/>
                <w:sz w:val="24"/>
                <w:szCs w:val="24"/>
                <w:lang w:eastAsia="ru-RU"/>
              </w:rPr>
            </w:pPr>
            <w:r w:rsidRPr="003F0B15">
              <w:rPr>
                <w:rFonts w:ascii="Times New Roman" w:hAnsi="Times New Roman"/>
                <w:kern w:val="36"/>
                <w:sz w:val="24"/>
                <w:szCs w:val="24"/>
                <w:lang w:eastAsia="ru-RU"/>
              </w:rPr>
              <w:t>олимпиад  «Младшая школа» «Международный конкурс «Лисенок»</w:t>
            </w:r>
          </w:p>
          <w:p w:rsidR="003F0B15" w:rsidRPr="003F0B15" w:rsidRDefault="003F0B15" w:rsidP="003F0B15">
            <w:pPr>
              <w:jc w:val="center"/>
              <w:rPr>
                <w:rFonts w:ascii="Times New Roman" w:hAnsi="Times New Roman"/>
                <w:sz w:val="24"/>
                <w:szCs w:val="24"/>
              </w:rPr>
            </w:pPr>
          </w:p>
        </w:tc>
        <w:tc>
          <w:tcPr>
            <w:tcW w:w="130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Февраль-март</w:t>
            </w:r>
          </w:p>
        </w:tc>
        <w:tc>
          <w:tcPr>
            <w:tcW w:w="1779" w:type="dxa"/>
            <w:gridSpan w:val="2"/>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Осикмишвили А</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Давыдов Г</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Болдырев В</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p>
        </w:tc>
        <w:tc>
          <w:tcPr>
            <w:tcW w:w="183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Осикмишвили А</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(1 место)</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Давыдов Г</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 место)</w:t>
            </w:r>
          </w:p>
        </w:tc>
      </w:tr>
      <w:tr w:rsidR="003F0B15" w:rsidRPr="003F0B15" w:rsidTr="003F0B15">
        <w:tblPrEx>
          <w:tblLook w:val="0000" w:firstRow="0" w:lastRow="0" w:firstColumn="0" w:lastColumn="0" w:noHBand="0" w:noVBand="0"/>
        </w:tblPrEx>
        <w:trPr>
          <w:trHeight w:val="321"/>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10</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Международная </w:t>
            </w:r>
            <w:r w:rsidRPr="003F0B15">
              <w:rPr>
                <w:rFonts w:ascii="Times New Roman" w:hAnsi="Times New Roman"/>
                <w:sz w:val="24"/>
                <w:szCs w:val="24"/>
              </w:rPr>
              <w:lastRenderedPageBreak/>
              <w:t>олимпиада</w:t>
            </w: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 xml:space="preserve">Международная олимпиада </w:t>
            </w:r>
            <w:r w:rsidRPr="003F0B15">
              <w:rPr>
                <w:rFonts w:ascii="Times New Roman" w:hAnsi="Times New Roman"/>
                <w:sz w:val="24"/>
                <w:szCs w:val="24"/>
              </w:rPr>
              <w:lastRenderedPageBreak/>
              <w:t xml:space="preserve">по математике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проекта intolimp.org</w:t>
            </w:r>
          </w:p>
        </w:tc>
        <w:tc>
          <w:tcPr>
            <w:tcW w:w="1303"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lastRenderedPageBreak/>
              <w:t>март</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lastRenderedPageBreak/>
              <w:t>Давыдов Г</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Болдырев В</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Осикмишвили А</w:t>
            </w:r>
            <w:r w:rsidR="0020546F">
              <w:rPr>
                <w:rFonts w:ascii="Times New Roman" w:hAnsi="Times New Roman"/>
                <w:sz w:val="24"/>
                <w:szCs w:val="24"/>
              </w:rPr>
              <w:t>.</w:t>
            </w:r>
          </w:p>
        </w:tc>
        <w:tc>
          <w:tcPr>
            <w:tcW w:w="1830"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lastRenderedPageBreak/>
              <w:t>2</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lastRenderedPageBreak/>
              <w:t>Давыдов Г</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(2 место)</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Осикмишвили А</w:t>
            </w:r>
            <w:r w:rsidR="0020546F">
              <w:rPr>
                <w:rFonts w:ascii="Times New Roman" w:hAnsi="Times New Roman"/>
                <w:sz w:val="24"/>
                <w:szCs w:val="24"/>
              </w:rPr>
              <w:t>.</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blPrEx>
          <w:tblLook w:val="0000" w:firstRow="0" w:lastRow="0" w:firstColumn="0" w:lastColumn="0" w:noHBand="0" w:noVBand="0"/>
        </w:tblPrEx>
        <w:trPr>
          <w:trHeight w:val="1132"/>
        </w:trPr>
        <w:tc>
          <w:tcPr>
            <w:tcW w:w="546" w:type="dxa"/>
          </w:tcPr>
          <w:p w:rsidR="003F0B15" w:rsidRPr="003F0B15" w:rsidRDefault="003F0B15" w:rsidP="003F0B15">
            <w:pPr>
              <w:rPr>
                <w:rFonts w:ascii="Times New Roman" w:hAnsi="Times New Roman"/>
                <w:sz w:val="24"/>
                <w:szCs w:val="24"/>
              </w:rPr>
            </w:pP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Всероссийский</w:t>
            </w:r>
          </w:p>
        </w:tc>
        <w:tc>
          <w:tcPr>
            <w:tcW w:w="3251" w:type="dxa"/>
          </w:tcPr>
          <w:p w:rsidR="003F0B15" w:rsidRPr="003F0B15" w:rsidRDefault="003F0B15" w:rsidP="003F0B15">
            <w:pPr>
              <w:jc w:val="center"/>
              <w:rPr>
                <w:rFonts w:ascii="Times New Roman" w:hAnsi="Times New Roman"/>
                <w:i/>
                <w:color w:val="7030A0"/>
                <w:sz w:val="24"/>
                <w:szCs w:val="24"/>
                <w:u w:val="single"/>
              </w:rPr>
            </w:pPr>
            <w:r w:rsidRPr="003F0B15">
              <w:rPr>
                <w:rFonts w:ascii="Times New Roman" w:hAnsi="Times New Roman"/>
                <w:sz w:val="24"/>
                <w:szCs w:val="24"/>
              </w:rPr>
              <w:t>Всероссийский творческий конкурс рисунков "Привет от Карабаса Барабаса"</w:t>
            </w:r>
          </w:p>
          <w:p w:rsidR="003F0B15" w:rsidRPr="003F0B15" w:rsidRDefault="003F0B15" w:rsidP="003F0B15">
            <w:pPr>
              <w:rPr>
                <w:rFonts w:ascii="Times New Roman" w:hAnsi="Times New Roman"/>
                <w:sz w:val="24"/>
                <w:szCs w:val="24"/>
              </w:rPr>
            </w:pP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январь</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4</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Митрофанов С.</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Громов Д.</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Царев С.</w:t>
            </w: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Таралева К.</w:t>
            </w:r>
          </w:p>
        </w:tc>
        <w:tc>
          <w:tcPr>
            <w:tcW w:w="1830" w:type="dxa"/>
            <w:gridSpan w:val="3"/>
          </w:tcPr>
          <w:p w:rsidR="003F0B15" w:rsidRPr="003F0B15" w:rsidRDefault="003F0B15" w:rsidP="003F0B15">
            <w:pPr>
              <w:jc w:val="center"/>
              <w:rPr>
                <w:rFonts w:ascii="Times New Roman" w:hAnsi="Times New Roman"/>
                <w:sz w:val="24"/>
                <w:szCs w:val="24"/>
              </w:rPr>
            </w:pPr>
          </w:p>
          <w:p w:rsidR="003F0B15" w:rsidRPr="003F0B15" w:rsidRDefault="003F0B15" w:rsidP="003F0B15">
            <w:pPr>
              <w:jc w:val="center"/>
              <w:rPr>
                <w:rFonts w:ascii="Times New Roman" w:hAnsi="Times New Roman"/>
                <w:sz w:val="24"/>
                <w:szCs w:val="24"/>
              </w:rPr>
            </w:pPr>
          </w:p>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w:t>
            </w:r>
          </w:p>
        </w:tc>
      </w:tr>
      <w:tr w:rsidR="003F0B15" w:rsidRPr="003F0B15" w:rsidTr="003F0B15">
        <w:tblPrEx>
          <w:tblLook w:val="0000" w:firstRow="0" w:lastRow="0" w:firstColumn="0" w:lastColumn="0" w:noHBand="0" w:noVBand="0"/>
        </w:tblPrEx>
        <w:trPr>
          <w:trHeight w:val="382"/>
        </w:trPr>
        <w:tc>
          <w:tcPr>
            <w:tcW w:w="546" w:type="dxa"/>
          </w:tcPr>
          <w:p w:rsidR="003F0B15" w:rsidRPr="003F0B15" w:rsidRDefault="003F0B15" w:rsidP="003F0B15">
            <w:pPr>
              <w:rPr>
                <w:rFonts w:ascii="Times New Roman" w:hAnsi="Times New Roman"/>
                <w:sz w:val="24"/>
                <w:szCs w:val="24"/>
              </w:rPr>
            </w:pPr>
          </w:p>
        </w:tc>
        <w:tc>
          <w:tcPr>
            <w:tcW w:w="10334" w:type="dxa"/>
            <w:gridSpan w:val="11"/>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Смирнова Ю.А.</w:t>
            </w:r>
          </w:p>
        </w:tc>
      </w:tr>
      <w:tr w:rsidR="003F0B15" w:rsidRPr="003F0B15" w:rsidTr="003F0B15">
        <w:tblPrEx>
          <w:tblLook w:val="0000" w:firstRow="0" w:lastRow="0" w:firstColumn="0" w:lastColumn="0" w:noHBand="0" w:noVBand="0"/>
        </w:tblPrEx>
        <w:trPr>
          <w:trHeight w:val="1132"/>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Международный </w:t>
            </w:r>
          </w:p>
        </w:tc>
        <w:tc>
          <w:tcPr>
            <w:tcW w:w="3251"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конкурс «Кириллица» по русскому языку</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январь</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5</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Васильев Д</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Куликова А</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Буров А</w:t>
            </w:r>
            <w:r w:rsidR="0020546F">
              <w:rPr>
                <w:rFonts w:ascii="Times New Roman" w:hAnsi="Times New Roman"/>
                <w:sz w:val="24"/>
                <w:szCs w:val="24"/>
              </w:rPr>
              <w:t>.</w:t>
            </w:r>
            <w:r w:rsidRPr="003F0B15">
              <w:rPr>
                <w:rFonts w:ascii="Times New Roman" w:hAnsi="Times New Roman"/>
                <w:sz w:val="24"/>
                <w:szCs w:val="24"/>
              </w:rPr>
              <w:t xml:space="preserve">–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Беляева Е</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jc w:val="center"/>
              <w:rPr>
                <w:rFonts w:ascii="Times New Roman" w:hAnsi="Times New Roman"/>
                <w:sz w:val="24"/>
                <w:szCs w:val="24"/>
              </w:rPr>
            </w:pPr>
          </w:p>
        </w:tc>
      </w:tr>
      <w:tr w:rsidR="003F0B15" w:rsidRPr="003F0B15" w:rsidTr="003F0B15">
        <w:tblPrEx>
          <w:tblLook w:val="0000" w:firstRow="0" w:lastRow="0" w:firstColumn="0" w:lastColumn="0" w:noHBand="0" w:noVBand="0"/>
        </w:tblPrEx>
        <w:trPr>
          <w:trHeight w:val="1132"/>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w:t>
            </w:r>
          </w:p>
        </w:tc>
        <w:tc>
          <w:tcPr>
            <w:tcW w:w="3251"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олимпиада «Русская литература»</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январь</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r w:rsidRPr="003F0B15">
              <w:rPr>
                <w:rFonts w:ascii="Times New Roman" w:hAnsi="Times New Roman"/>
                <w:sz w:val="24"/>
                <w:szCs w:val="24"/>
              </w:rPr>
              <w:t xml:space="preserve">–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Соколова Ю</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Куликова А</w:t>
            </w:r>
            <w:r w:rsidR="0020546F">
              <w:rPr>
                <w:rFonts w:ascii="Times New Roman" w:hAnsi="Times New Roman"/>
                <w:sz w:val="24"/>
                <w:szCs w:val="24"/>
              </w:rPr>
              <w:t>.</w:t>
            </w:r>
            <w:r w:rsidRPr="003F0B15">
              <w:rPr>
                <w:rFonts w:ascii="Times New Roman" w:hAnsi="Times New Roman"/>
                <w:sz w:val="24"/>
                <w:szCs w:val="24"/>
              </w:rPr>
              <w:t xml:space="preserve"> - Диплом I степени</w:t>
            </w:r>
          </w:p>
          <w:p w:rsidR="003F0B15" w:rsidRPr="003F0B15" w:rsidRDefault="003F0B15" w:rsidP="003F0B15">
            <w:pPr>
              <w:jc w:val="center"/>
              <w:rPr>
                <w:rFonts w:ascii="Times New Roman" w:hAnsi="Times New Roman"/>
                <w:sz w:val="24"/>
                <w:szCs w:val="24"/>
              </w:rPr>
            </w:pPr>
          </w:p>
        </w:tc>
      </w:tr>
      <w:tr w:rsidR="003F0B15" w:rsidRPr="003F0B15" w:rsidTr="003F0B15">
        <w:tblPrEx>
          <w:tblLook w:val="0000" w:firstRow="0" w:lastRow="0" w:firstColumn="0" w:lastColumn="0" w:noHBand="0" w:noVBand="0"/>
        </w:tblPrEx>
        <w:trPr>
          <w:trHeight w:val="166"/>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w:t>
            </w:r>
          </w:p>
        </w:tc>
        <w:tc>
          <w:tcPr>
            <w:tcW w:w="3251"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викторина «Январь, февраль, март – праздник каждый день».</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январь</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Алисов Артем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Соколова Юлия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20546F">
            <w:pPr>
              <w:rPr>
                <w:rFonts w:ascii="Times New Roman" w:hAnsi="Times New Roman"/>
                <w:sz w:val="24"/>
                <w:szCs w:val="24"/>
              </w:rPr>
            </w:pPr>
            <w:r w:rsidRPr="003F0B15">
              <w:rPr>
                <w:rFonts w:ascii="Times New Roman" w:hAnsi="Times New Roman"/>
                <w:sz w:val="24"/>
                <w:szCs w:val="24"/>
              </w:rPr>
              <w:t xml:space="preserve">Куликова Анна - </w:t>
            </w:r>
            <w:r w:rsidR="0020546F">
              <w:rPr>
                <w:rFonts w:ascii="Times New Roman" w:hAnsi="Times New Roman"/>
                <w:sz w:val="24"/>
                <w:szCs w:val="24"/>
              </w:rPr>
              <w:t>д</w:t>
            </w:r>
            <w:r w:rsidRPr="003F0B15">
              <w:rPr>
                <w:rFonts w:ascii="Times New Roman" w:hAnsi="Times New Roman"/>
                <w:sz w:val="24"/>
                <w:szCs w:val="24"/>
              </w:rPr>
              <w:t>иплом I степени</w:t>
            </w:r>
          </w:p>
        </w:tc>
      </w:tr>
      <w:tr w:rsidR="003F0B15" w:rsidRPr="003F0B15" w:rsidTr="003F0B15">
        <w:tblPrEx>
          <w:tblLook w:val="0000" w:firstRow="0" w:lastRow="0" w:firstColumn="0" w:lastColumn="0" w:noHBand="0" w:noVBand="0"/>
        </w:tblPrEx>
        <w:trPr>
          <w:trHeight w:val="1132"/>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4</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w:t>
            </w:r>
          </w:p>
        </w:tc>
        <w:tc>
          <w:tcPr>
            <w:tcW w:w="3251" w:type="dxa"/>
          </w:tcPr>
          <w:p w:rsidR="003F0B15" w:rsidRPr="003F0B15" w:rsidRDefault="0020546F" w:rsidP="003F0B15">
            <w:pPr>
              <w:jc w:val="center"/>
              <w:rPr>
                <w:rFonts w:ascii="Times New Roman" w:hAnsi="Times New Roman"/>
                <w:sz w:val="24"/>
                <w:szCs w:val="24"/>
              </w:rPr>
            </w:pPr>
            <w:r>
              <w:rPr>
                <w:rFonts w:ascii="Times New Roman" w:hAnsi="Times New Roman"/>
                <w:sz w:val="24"/>
                <w:szCs w:val="24"/>
              </w:rPr>
              <w:t>блиц-турнир "Русский слог"</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январь</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Буров А</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 xml:space="preserve">иплом </w:t>
            </w:r>
            <w:r w:rsidRPr="003F0B15">
              <w:rPr>
                <w:rFonts w:ascii="Times New Roman" w:hAnsi="Times New Roman"/>
                <w:sz w:val="24"/>
                <w:szCs w:val="24"/>
                <w:lang w:val="en-US"/>
              </w:rPr>
              <w:t>II</w:t>
            </w:r>
            <w:r w:rsidRPr="003F0B15">
              <w:rPr>
                <w:rFonts w:ascii="Times New Roman" w:hAnsi="Times New Roman"/>
                <w:sz w:val="24"/>
                <w:szCs w:val="24"/>
              </w:rPr>
              <w:t xml:space="preserve">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Беляева Е</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Чебан Д</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II степени</w:t>
            </w:r>
          </w:p>
          <w:p w:rsidR="003F0B15" w:rsidRPr="003F0B15" w:rsidRDefault="003F0B15" w:rsidP="003F0B15">
            <w:pPr>
              <w:jc w:val="center"/>
              <w:rPr>
                <w:rFonts w:ascii="Times New Roman" w:hAnsi="Times New Roman"/>
                <w:sz w:val="24"/>
                <w:szCs w:val="24"/>
              </w:rPr>
            </w:pPr>
          </w:p>
        </w:tc>
      </w:tr>
      <w:tr w:rsidR="003F0B15" w:rsidRPr="003F0B15" w:rsidTr="003F0B15">
        <w:tblPrEx>
          <w:tblLook w:val="0000" w:firstRow="0" w:lastRow="0" w:firstColumn="0" w:lastColumn="0" w:noHBand="0" w:noVBand="0"/>
        </w:tblPrEx>
        <w:trPr>
          <w:trHeight w:val="1132"/>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5</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w:t>
            </w:r>
          </w:p>
        </w:tc>
        <w:tc>
          <w:tcPr>
            <w:tcW w:w="3251"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олимпиада по литературе «Логос» Весна 2016г.</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февраль</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 xml:space="preserve">иплом </w:t>
            </w:r>
            <w:r w:rsidRPr="003F0B15">
              <w:rPr>
                <w:rFonts w:ascii="Times New Roman" w:hAnsi="Times New Roman"/>
                <w:sz w:val="24"/>
                <w:szCs w:val="24"/>
                <w:lang w:val="en-US"/>
              </w:rPr>
              <w:t>II</w:t>
            </w:r>
            <w:r w:rsidRPr="003F0B15">
              <w:rPr>
                <w:rFonts w:ascii="Times New Roman" w:hAnsi="Times New Roman"/>
                <w:sz w:val="24"/>
                <w:szCs w:val="24"/>
              </w:rPr>
              <w:t xml:space="preserve">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О</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 xml:space="preserve">иплом </w:t>
            </w:r>
            <w:r w:rsidRPr="003F0B15">
              <w:rPr>
                <w:rFonts w:ascii="Times New Roman" w:hAnsi="Times New Roman"/>
                <w:sz w:val="24"/>
                <w:szCs w:val="24"/>
                <w:lang w:val="en-US"/>
              </w:rPr>
              <w:t>II</w:t>
            </w:r>
            <w:r w:rsidRPr="003F0B15">
              <w:rPr>
                <w:rFonts w:ascii="Times New Roman" w:hAnsi="Times New Roman"/>
                <w:sz w:val="24"/>
                <w:szCs w:val="24"/>
              </w:rPr>
              <w:t xml:space="preserve">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Васильев Д</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 xml:space="preserve">иплом </w:t>
            </w:r>
            <w:r w:rsidRPr="003F0B15">
              <w:rPr>
                <w:rFonts w:ascii="Times New Roman" w:hAnsi="Times New Roman"/>
                <w:sz w:val="24"/>
                <w:szCs w:val="24"/>
                <w:lang w:val="en-US"/>
              </w:rPr>
              <w:t>II</w:t>
            </w:r>
            <w:r w:rsidRPr="003F0B15">
              <w:rPr>
                <w:rFonts w:ascii="Times New Roman" w:hAnsi="Times New Roman"/>
                <w:sz w:val="24"/>
                <w:szCs w:val="24"/>
              </w:rPr>
              <w:t xml:space="preserve"> степени</w:t>
            </w:r>
          </w:p>
          <w:p w:rsidR="003F0B15" w:rsidRPr="003F0B15" w:rsidRDefault="003F0B15" w:rsidP="003F0B15">
            <w:pPr>
              <w:jc w:val="center"/>
              <w:rPr>
                <w:rFonts w:ascii="Times New Roman" w:hAnsi="Times New Roman"/>
                <w:sz w:val="24"/>
                <w:szCs w:val="24"/>
              </w:rPr>
            </w:pPr>
          </w:p>
        </w:tc>
      </w:tr>
      <w:tr w:rsidR="003F0B15" w:rsidRPr="003F0B15" w:rsidTr="003F0B15">
        <w:tblPrEx>
          <w:tblLook w:val="0000" w:firstRow="0" w:lastRow="0" w:firstColumn="0" w:lastColumn="0" w:noHBand="0" w:noVBand="0"/>
        </w:tblPrEx>
        <w:trPr>
          <w:trHeight w:val="784"/>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6</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w:t>
            </w:r>
          </w:p>
        </w:tc>
        <w:tc>
          <w:tcPr>
            <w:tcW w:w="3251"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олимпиада «Русская литература»</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март</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8</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О</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Васильев Д</w:t>
            </w:r>
            <w:r w:rsidR="0020546F">
              <w:rPr>
                <w:rFonts w:ascii="Times New Roman" w:hAnsi="Times New Roman"/>
                <w:sz w:val="24"/>
                <w:szCs w:val="24"/>
              </w:rPr>
              <w:t>.</w:t>
            </w:r>
            <w:r w:rsidRPr="003F0B15">
              <w:rPr>
                <w:rFonts w:ascii="Times New Roman" w:hAnsi="Times New Roman"/>
                <w:sz w:val="24"/>
                <w:szCs w:val="24"/>
              </w:rPr>
              <w:t xml:space="preserve">-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Куликова А</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Буров А</w:t>
            </w:r>
            <w:r w:rsidR="0020546F">
              <w:rPr>
                <w:rFonts w:ascii="Times New Roman" w:hAnsi="Times New Roman"/>
                <w:sz w:val="24"/>
                <w:szCs w:val="24"/>
              </w:rPr>
              <w:t>.</w:t>
            </w:r>
            <w:r w:rsidRPr="003F0B15">
              <w:rPr>
                <w:rFonts w:ascii="Times New Roman" w:hAnsi="Times New Roman"/>
                <w:sz w:val="24"/>
                <w:szCs w:val="24"/>
              </w:rPr>
              <w:t xml:space="preserve">–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Беляева Е</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Митрофанов С</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20546F">
            <w:pPr>
              <w:rPr>
                <w:rFonts w:ascii="Times New Roman" w:hAnsi="Times New Roman"/>
                <w:sz w:val="24"/>
                <w:szCs w:val="24"/>
              </w:rPr>
            </w:pPr>
            <w:r w:rsidRPr="003F0B15">
              <w:rPr>
                <w:rFonts w:ascii="Times New Roman" w:hAnsi="Times New Roman"/>
                <w:sz w:val="24"/>
                <w:szCs w:val="24"/>
              </w:rPr>
              <w:t>Чебан Д</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tc>
      </w:tr>
      <w:tr w:rsidR="003F0B15" w:rsidRPr="003F0B15" w:rsidTr="003F0B15">
        <w:tblPrEx>
          <w:tblLook w:val="0000" w:firstRow="0" w:lastRow="0" w:firstColumn="0" w:lastColumn="0" w:noHBand="0" w:noVBand="0"/>
        </w:tblPrEx>
        <w:trPr>
          <w:trHeight w:val="1132"/>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7</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w:t>
            </w:r>
          </w:p>
        </w:tc>
        <w:tc>
          <w:tcPr>
            <w:tcW w:w="3251"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викторина «Март, апре</w:t>
            </w:r>
            <w:r w:rsidR="0020546F">
              <w:rPr>
                <w:rFonts w:ascii="Times New Roman" w:hAnsi="Times New Roman"/>
                <w:sz w:val="24"/>
                <w:szCs w:val="24"/>
              </w:rPr>
              <w:t>ль, май – праздник каждый день»</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март</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4</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О</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Васильев Д</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д</w:t>
            </w:r>
            <w:r w:rsidRPr="003F0B15">
              <w:rPr>
                <w:rFonts w:ascii="Times New Roman" w:hAnsi="Times New Roman"/>
                <w:sz w:val="24"/>
                <w:szCs w:val="24"/>
              </w:rPr>
              <w:t>иплом I степени</w:t>
            </w:r>
          </w:p>
          <w:p w:rsidR="003F0B15" w:rsidRPr="003F0B15" w:rsidRDefault="003F0B15" w:rsidP="0020546F">
            <w:pPr>
              <w:rPr>
                <w:rFonts w:ascii="Times New Roman" w:hAnsi="Times New Roman"/>
                <w:sz w:val="24"/>
                <w:szCs w:val="24"/>
              </w:rPr>
            </w:pPr>
            <w:r w:rsidRPr="003F0B15">
              <w:rPr>
                <w:rFonts w:ascii="Times New Roman" w:hAnsi="Times New Roman"/>
                <w:sz w:val="24"/>
                <w:szCs w:val="24"/>
              </w:rPr>
              <w:t>Куликова А</w:t>
            </w:r>
            <w:r w:rsidR="0020546F">
              <w:rPr>
                <w:rFonts w:ascii="Times New Roman" w:hAnsi="Times New Roman"/>
                <w:sz w:val="24"/>
                <w:szCs w:val="24"/>
              </w:rPr>
              <w:t>.</w:t>
            </w:r>
            <w:r w:rsidRPr="003F0B15">
              <w:rPr>
                <w:rFonts w:ascii="Times New Roman" w:hAnsi="Times New Roman"/>
                <w:sz w:val="24"/>
                <w:szCs w:val="24"/>
              </w:rPr>
              <w:t xml:space="preserve">- </w:t>
            </w:r>
            <w:r w:rsidR="0020546F">
              <w:rPr>
                <w:rFonts w:ascii="Times New Roman" w:hAnsi="Times New Roman"/>
                <w:sz w:val="24"/>
                <w:szCs w:val="24"/>
              </w:rPr>
              <w:t>д</w:t>
            </w:r>
            <w:r w:rsidRPr="003F0B15">
              <w:rPr>
                <w:rFonts w:ascii="Times New Roman" w:hAnsi="Times New Roman"/>
                <w:sz w:val="24"/>
                <w:szCs w:val="24"/>
              </w:rPr>
              <w:t>иплом I степени</w:t>
            </w:r>
          </w:p>
        </w:tc>
      </w:tr>
      <w:tr w:rsidR="003F0B15" w:rsidRPr="003F0B15" w:rsidTr="003F0B15">
        <w:tblPrEx>
          <w:tblLook w:val="0000" w:firstRow="0" w:lastRow="0" w:firstColumn="0" w:lastColumn="0" w:noHBand="0" w:noVBand="0"/>
        </w:tblPrEx>
        <w:trPr>
          <w:trHeight w:val="2337"/>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8</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Всероссийский</w:t>
            </w:r>
          </w:p>
        </w:tc>
        <w:tc>
          <w:tcPr>
            <w:tcW w:w="3251" w:type="dxa"/>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творческий конкурс «Друзья и враги Маугли»</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март</w:t>
            </w:r>
          </w:p>
        </w:tc>
        <w:tc>
          <w:tcPr>
            <w:tcW w:w="1795" w:type="dxa"/>
            <w:gridSpan w:val="3"/>
          </w:tcPr>
          <w:p w:rsidR="003F0B15" w:rsidRPr="003F0B15" w:rsidRDefault="003F0B15" w:rsidP="003F0B15">
            <w:pPr>
              <w:jc w:val="center"/>
              <w:rPr>
                <w:rFonts w:ascii="Times New Roman" w:hAnsi="Times New Roman"/>
                <w:sz w:val="24"/>
                <w:szCs w:val="24"/>
              </w:rPr>
            </w:pPr>
            <w:r w:rsidRPr="003F0B15">
              <w:rPr>
                <w:rFonts w:ascii="Times New Roman" w:hAnsi="Times New Roman"/>
                <w:sz w:val="24"/>
                <w:szCs w:val="24"/>
              </w:rPr>
              <w:t>3</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с</w:t>
            </w:r>
            <w:r w:rsidRPr="003F0B15">
              <w:rPr>
                <w:rFonts w:ascii="Times New Roman" w:hAnsi="Times New Roman"/>
                <w:sz w:val="24"/>
                <w:szCs w:val="24"/>
              </w:rPr>
              <w:t>ертификат участника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О</w:t>
            </w:r>
            <w:r w:rsidR="0020546F">
              <w:rPr>
                <w:rFonts w:ascii="Times New Roman" w:hAnsi="Times New Roman"/>
                <w:sz w:val="24"/>
                <w:szCs w:val="24"/>
              </w:rPr>
              <w:t>.</w:t>
            </w:r>
            <w:r w:rsidRPr="003F0B15">
              <w:rPr>
                <w:rFonts w:ascii="Times New Roman" w:hAnsi="Times New Roman"/>
                <w:sz w:val="24"/>
                <w:szCs w:val="24"/>
              </w:rPr>
              <w:t xml:space="preserve">– </w:t>
            </w:r>
            <w:r w:rsidR="0020546F">
              <w:rPr>
                <w:rFonts w:ascii="Times New Roman" w:hAnsi="Times New Roman"/>
                <w:sz w:val="24"/>
                <w:szCs w:val="24"/>
              </w:rPr>
              <w:t>с</w:t>
            </w:r>
            <w:r w:rsidRPr="003F0B15">
              <w:rPr>
                <w:rFonts w:ascii="Times New Roman" w:hAnsi="Times New Roman"/>
                <w:sz w:val="24"/>
                <w:szCs w:val="24"/>
              </w:rPr>
              <w:t>ертификат участника</w:t>
            </w:r>
          </w:p>
          <w:p w:rsidR="003F0B15" w:rsidRPr="003F0B15" w:rsidRDefault="003F0B15" w:rsidP="0020546F">
            <w:pPr>
              <w:rPr>
                <w:rFonts w:ascii="Times New Roman" w:hAnsi="Times New Roman"/>
                <w:sz w:val="24"/>
                <w:szCs w:val="24"/>
              </w:rPr>
            </w:pPr>
            <w:r w:rsidRPr="003F0B15">
              <w:rPr>
                <w:rFonts w:ascii="Times New Roman" w:hAnsi="Times New Roman"/>
                <w:sz w:val="24"/>
                <w:szCs w:val="24"/>
              </w:rPr>
              <w:t>Куликова А</w:t>
            </w:r>
            <w:r w:rsidR="0020546F">
              <w:rPr>
                <w:rFonts w:ascii="Times New Roman" w:hAnsi="Times New Roman"/>
                <w:sz w:val="24"/>
                <w:szCs w:val="24"/>
              </w:rPr>
              <w:t>.</w:t>
            </w:r>
            <w:r w:rsidRPr="003F0B15">
              <w:rPr>
                <w:rFonts w:ascii="Times New Roman" w:hAnsi="Times New Roman"/>
                <w:sz w:val="24"/>
                <w:szCs w:val="24"/>
              </w:rPr>
              <w:t xml:space="preserve"> – </w:t>
            </w:r>
            <w:r w:rsidR="0020546F">
              <w:rPr>
                <w:rFonts w:ascii="Times New Roman" w:hAnsi="Times New Roman"/>
                <w:sz w:val="24"/>
                <w:szCs w:val="24"/>
              </w:rPr>
              <w:t>с</w:t>
            </w:r>
            <w:r w:rsidRPr="003F0B15">
              <w:rPr>
                <w:rFonts w:ascii="Times New Roman" w:hAnsi="Times New Roman"/>
                <w:sz w:val="24"/>
                <w:szCs w:val="24"/>
              </w:rPr>
              <w:t>ертификат участника</w:t>
            </w:r>
          </w:p>
        </w:tc>
      </w:tr>
      <w:tr w:rsidR="003F0B15" w:rsidRPr="003F0B15" w:rsidTr="003F0B15">
        <w:tblPrEx>
          <w:tblLook w:val="0000" w:firstRow="0" w:lastRow="0" w:firstColumn="0" w:lastColumn="0" w:noHBand="0" w:noVBand="0"/>
        </w:tblPrEx>
        <w:trPr>
          <w:trHeight w:val="289"/>
        </w:trPr>
        <w:tc>
          <w:tcPr>
            <w:tcW w:w="10880" w:type="dxa"/>
            <w:gridSpan w:val="12"/>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Курнина О.Е.</w:t>
            </w:r>
          </w:p>
        </w:tc>
      </w:tr>
      <w:tr w:rsidR="003F0B15" w:rsidRPr="003F0B15" w:rsidTr="003F0B15">
        <w:tblPrEx>
          <w:tblLook w:val="0000" w:firstRow="0" w:lastRow="0" w:firstColumn="0" w:lastColumn="0" w:noHBand="0" w:noVBand="0"/>
        </w:tblPrEx>
        <w:trPr>
          <w:trHeight w:val="1132"/>
        </w:trPr>
        <w:tc>
          <w:tcPr>
            <w:tcW w:w="546"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tc>
        <w:tc>
          <w:tcPr>
            <w:tcW w:w="2155"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p w:rsidR="003F0B15" w:rsidRPr="003F0B15" w:rsidRDefault="003F0B15" w:rsidP="003F0B15">
            <w:pPr>
              <w:rPr>
                <w:rFonts w:ascii="Times New Roman" w:hAnsi="Times New Roman"/>
                <w:sz w:val="24"/>
                <w:szCs w:val="24"/>
              </w:rPr>
            </w:pPr>
          </w:p>
        </w:tc>
        <w:tc>
          <w:tcPr>
            <w:tcW w:w="3251" w:type="dxa"/>
            <w:vMerge w:val="restart"/>
          </w:tcPr>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r w:rsidRPr="003F0B15">
              <w:rPr>
                <w:rFonts w:ascii="Times New Roman" w:hAnsi="Times New Roman"/>
                <w:sz w:val="24"/>
                <w:szCs w:val="24"/>
                <w:lang w:val="en-US"/>
              </w:rPr>
              <w:t>VIDEOUROKI</w:t>
            </w:r>
            <w:r w:rsidRPr="003F0B15">
              <w:rPr>
                <w:rFonts w:ascii="Times New Roman" w:hAnsi="Times New Roman"/>
                <w:sz w:val="24"/>
                <w:szCs w:val="24"/>
              </w:rPr>
              <w:t>.</w:t>
            </w:r>
            <w:r w:rsidRPr="003F0B15">
              <w:rPr>
                <w:rFonts w:ascii="Times New Roman" w:hAnsi="Times New Roman"/>
                <w:sz w:val="24"/>
                <w:szCs w:val="24"/>
                <w:lang w:val="en-US"/>
              </w:rPr>
              <w:t>RU</w:t>
            </w:r>
            <w:r w:rsidRPr="003F0B15">
              <w:rPr>
                <w:rFonts w:ascii="Times New Roman" w:hAnsi="Times New Roman"/>
                <w:sz w:val="24"/>
                <w:szCs w:val="24"/>
              </w:rPr>
              <w:t xml:space="preserve"> Дистанционная олимпиада по русскому языку</w:t>
            </w:r>
          </w:p>
          <w:p w:rsidR="003F0B15" w:rsidRPr="003F0B15" w:rsidRDefault="003F0B15" w:rsidP="003F0B15">
            <w:pPr>
              <w:rPr>
                <w:rFonts w:ascii="Times New Roman" w:hAnsi="Times New Roman"/>
                <w:sz w:val="24"/>
                <w:szCs w:val="24"/>
              </w:rPr>
            </w:pPr>
          </w:p>
        </w:tc>
        <w:tc>
          <w:tcPr>
            <w:tcW w:w="1303" w:type="dxa"/>
            <w:gridSpan w:val="3"/>
            <w:vMerge w:val="restart"/>
          </w:tcPr>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23.12.15</w:t>
            </w:r>
          </w:p>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Куликова М</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Призер 3 степени</w:t>
            </w:r>
          </w:p>
        </w:tc>
      </w:tr>
      <w:tr w:rsidR="003F0B15" w:rsidRPr="003F0B15" w:rsidTr="003F0B15">
        <w:tblPrEx>
          <w:tblLook w:val="0000" w:firstRow="0" w:lastRow="0" w:firstColumn="0" w:lastColumn="0" w:noHBand="0" w:noVBand="0"/>
        </w:tblPrEx>
        <w:trPr>
          <w:trHeight w:val="806"/>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Теплякова И</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Призер 2 степени</w:t>
            </w:r>
          </w:p>
        </w:tc>
      </w:tr>
      <w:tr w:rsidR="003F0B15" w:rsidRPr="003F0B15" w:rsidTr="003F0B15">
        <w:tblPrEx>
          <w:tblLook w:val="0000" w:firstRow="0" w:lastRow="0" w:firstColumn="0" w:lastColumn="0" w:noHBand="0" w:noVBand="0"/>
        </w:tblPrEx>
        <w:trPr>
          <w:trHeight w:val="1132"/>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lang w:val="en-US"/>
              </w:rPr>
              <w:t>VIDEOUROKI</w:t>
            </w:r>
            <w:r w:rsidRPr="003F0B15">
              <w:rPr>
                <w:rFonts w:ascii="Times New Roman" w:hAnsi="Times New Roman"/>
                <w:sz w:val="24"/>
                <w:szCs w:val="24"/>
              </w:rPr>
              <w:t>.</w:t>
            </w:r>
            <w:r w:rsidRPr="003F0B15">
              <w:rPr>
                <w:rFonts w:ascii="Times New Roman" w:hAnsi="Times New Roman"/>
                <w:sz w:val="24"/>
                <w:szCs w:val="24"/>
                <w:lang w:val="en-US"/>
              </w:rPr>
              <w:t>RU</w:t>
            </w:r>
            <w:r w:rsidRPr="003F0B15">
              <w:rPr>
                <w:rFonts w:ascii="Times New Roman" w:hAnsi="Times New Roman"/>
                <w:sz w:val="24"/>
                <w:szCs w:val="24"/>
              </w:rPr>
              <w:t xml:space="preserve"> Новогодняя викторина для 7-8 классов  «5 минут до конца декабря»</w:t>
            </w: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Теплякова И</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 место</w:t>
            </w:r>
          </w:p>
        </w:tc>
      </w:tr>
      <w:tr w:rsidR="003F0B15" w:rsidRPr="003F0B15" w:rsidTr="003F0B15">
        <w:tblPrEx>
          <w:tblLook w:val="0000" w:firstRow="0" w:lastRow="0" w:firstColumn="0" w:lastColumn="0" w:noHBand="0" w:noVBand="0"/>
        </w:tblPrEx>
        <w:trPr>
          <w:trHeight w:val="448"/>
        </w:trPr>
        <w:tc>
          <w:tcPr>
            <w:tcW w:w="546"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w:t>
            </w:r>
          </w:p>
        </w:tc>
        <w:tc>
          <w:tcPr>
            <w:tcW w:w="2155"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tc>
        <w:tc>
          <w:tcPr>
            <w:tcW w:w="3251"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«Новый урок» блиц-турнир</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 «Красота родного языка» (русский язык)</w:t>
            </w:r>
          </w:p>
          <w:p w:rsidR="003F0B15" w:rsidRPr="003F0B15" w:rsidRDefault="003F0B15" w:rsidP="003F0B15">
            <w:pPr>
              <w:rPr>
                <w:rFonts w:ascii="Times New Roman" w:hAnsi="Times New Roman"/>
                <w:sz w:val="24"/>
                <w:szCs w:val="24"/>
              </w:rPr>
            </w:pPr>
          </w:p>
        </w:tc>
        <w:tc>
          <w:tcPr>
            <w:tcW w:w="1303" w:type="dxa"/>
            <w:gridSpan w:val="3"/>
            <w:vMerge w:val="restart"/>
          </w:tcPr>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17.02.16</w:t>
            </w: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5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 место</w:t>
            </w:r>
          </w:p>
        </w:tc>
      </w:tr>
      <w:tr w:rsidR="003F0B15" w:rsidRPr="003F0B15" w:rsidTr="003F0B15">
        <w:tblPrEx>
          <w:tblLook w:val="0000" w:firstRow="0" w:lastRow="0" w:firstColumn="0" w:lastColumn="0" w:noHBand="0" w:noVBand="0"/>
        </w:tblPrEx>
        <w:trPr>
          <w:trHeight w:val="627"/>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Локов Н</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5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Сертификат участника</w:t>
            </w:r>
          </w:p>
        </w:tc>
      </w:tr>
      <w:tr w:rsidR="003F0B15" w:rsidRPr="003F0B15" w:rsidTr="003F0B15">
        <w:tblPrEx>
          <w:tblLook w:val="0000" w:firstRow="0" w:lastRow="0" w:firstColumn="0" w:lastColumn="0" w:noHBand="0" w:noVBand="0"/>
        </w:tblPrEx>
        <w:trPr>
          <w:trHeight w:val="760"/>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20546F" w:rsidRDefault="003F0B15" w:rsidP="0020546F">
            <w:pPr>
              <w:rPr>
                <w:rFonts w:ascii="Times New Roman" w:hAnsi="Times New Roman"/>
                <w:sz w:val="24"/>
                <w:szCs w:val="24"/>
              </w:rPr>
            </w:pPr>
            <w:r w:rsidRPr="003F0B15">
              <w:rPr>
                <w:rFonts w:ascii="Times New Roman" w:hAnsi="Times New Roman"/>
                <w:sz w:val="24"/>
                <w:szCs w:val="24"/>
              </w:rPr>
              <w:t>Васильев Д</w:t>
            </w:r>
            <w:r w:rsidR="0020546F">
              <w:rPr>
                <w:rFonts w:ascii="Times New Roman" w:hAnsi="Times New Roman"/>
                <w:sz w:val="24"/>
                <w:szCs w:val="24"/>
              </w:rPr>
              <w:t>.</w:t>
            </w:r>
          </w:p>
          <w:p w:rsidR="003F0B15" w:rsidRPr="003F0B15" w:rsidRDefault="003F0B15" w:rsidP="0020546F">
            <w:pPr>
              <w:rPr>
                <w:rFonts w:ascii="Times New Roman" w:hAnsi="Times New Roman"/>
                <w:sz w:val="24"/>
                <w:szCs w:val="24"/>
              </w:rPr>
            </w:pPr>
            <w:r w:rsidRPr="003F0B15">
              <w:rPr>
                <w:rFonts w:ascii="Times New Roman" w:hAnsi="Times New Roman"/>
                <w:sz w:val="24"/>
                <w:szCs w:val="24"/>
              </w:rPr>
              <w:t>5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 место</w:t>
            </w:r>
          </w:p>
        </w:tc>
      </w:tr>
      <w:tr w:rsidR="003F0B15" w:rsidRPr="003F0B15" w:rsidTr="003F0B15">
        <w:tblPrEx>
          <w:tblLook w:val="0000" w:firstRow="0" w:lastRow="0" w:firstColumn="0" w:lastColumn="0" w:noHBand="0" w:noVBand="0"/>
        </w:tblPrEx>
        <w:trPr>
          <w:trHeight w:val="787"/>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Куликова М</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 место</w:t>
            </w:r>
          </w:p>
        </w:tc>
      </w:tr>
      <w:tr w:rsidR="003F0B15" w:rsidRPr="003F0B15" w:rsidTr="003F0B15">
        <w:tblPrEx>
          <w:tblLook w:val="0000" w:firstRow="0" w:lastRow="0" w:firstColumn="0" w:lastColumn="0" w:noHBand="0" w:noVBand="0"/>
        </w:tblPrEx>
        <w:trPr>
          <w:trHeight w:val="817"/>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Теплякова И</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blPrEx>
          <w:tblLook w:val="0000" w:firstRow="0" w:lastRow="0" w:firstColumn="0" w:lastColumn="0" w:noHBand="0" w:noVBand="0"/>
        </w:tblPrEx>
        <w:trPr>
          <w:trHeight w:val="551"/>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Носов В</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Сертификат участника</w:t>
            </w:r>
          </w:p>
        </w:tc>
      </w:tr>
      <w:tr w:rsidR="003F0B15" w:rsidRPr="003F0B15" w:rsidTr="003F0B15">
        <w:tblPrEx>
          <w:tblLook w:val="0000" w:firstRow="0" w:lastRow="0" w:firstColumn="0" w:lastColumn="0" w:noHBand="0" w:noVBand="0"/>
        </w:tblPrEx>
        <w:trPr>
          <w:trHeight w:val="883"/>
        </w:trPr>
        <w:tc>
          <w:tcPr>
            <w:tcW w:w="546"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4</w:t>
            </w:r>
          </w:p>
        </w:tc>
        <w:tc>
          <w:tcPr>
            <w:tcW w:w="2155"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tc>
        <w:tc>
          <w:tcPr>
            <w:tcW w:w="3251"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«Новый урок» блиц-турнир</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«Русский слог» (литература)</w:t>
            </w:r>
          </w:p>
        </w:tc>
        <w:tc>
          <w:tcPr>
            <w:tcW w:w="1303" w:type="dxa"/>
            <w:gridSpan w:val="3"/>
            <w:vMerge w:val="restart"/>
          </w:tcPr>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17.02.16</w:t>
            </w: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Куликова М</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blPrEx>
          <w:tblLook w:val="0000" w:firstRow="0" w:lastRow="0" w:firstColumn="0" w:lastColumn="0" w:noHBand="0" w:noVBand="0"/>
        </w:tblPrEx>
        <w:trPr>
          <w:trHeight w:val="618"/>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Носов В</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Сертификат участника</w:t>
            </w:r>
          </w:p>
        </w:tc>
      </w:tr>
      <w:tr w:rsidR="003F0B15" w:rsidRPr="003F0B15" w:rsidTr="003F0B15">
        <w:tblPrEx>
          <w:tblLook w:val="0000" w:firstRow="0" w:lastRow="0" w:firstColumn="0" w:lastColumn="0" w:noHBand="0" w:noVBand="0"/>
        </w:tblPrEx>
        <w:trPr>
          <w:trHeight w:val="751"/>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Теплякова И</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blPrEx>
          <w:tblLook w:val="0000" w:firstRow="0" w:lastRow="0" w:firstColumn="0" w:lastColumn="0" w:noHBand="0" w:noVBand="0"/>
        </w:tblPrEx>
        <w:trPr>
          <w:trHeight w:val="1132"/>
        </w:trPr>
        <w:tc>
          <w:tcPr>
            <w:tcW w:w="546"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5</w:t>
            </w:r>
          </w:p>
        </w:tc>
        <w:tc>
          <w:tcPr>
            <w:tcW w:w="2155"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tc>
        <w:tc>
          <w:tcPr>
            <w:tcW w:w="3251"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«Новый урок» блиц-турнир</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«Горжусь тобой, земля моя!»</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(метапредметный)</w:t>
            </w:r>
          </w:p>
        </w:tc>
        <w:tc>
          <w:tcPr>
            <w:tcW w:w="1303" w:type="dxa"/>
            <w:gridSpan w:val="3"/>
            <w:vMerge w:val="restart"/>
          </w:tcPr>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17.02.16</w:t>
            </w: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Теплякова И</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 место</w:t>
            </w:r>
          </w:p>
        </w:tc>
      </w:tr>
      <w:tr w:rsidR="003F0B15" w:rsidRPr="003F0B15" w:rsidTr="003F0B15">
        <w:tblPrEx>
          <w:tblLook w:val="0000" w:firstRow="0" w:lastRow="0" w:firstColumn="0" w:lastColumn="0" w:noHBand="0" w:noVBand="0"/>
        </w:tblPrEx>
        <w:trPr>
          <w:trHeight w:val="843"/>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Куликова М</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blPrEx>
          <w:tblLook w:val="0000" w:firstRow="0" w:lastRow="0" w:firstColumn="0" w:lastColumn="0" w:noHBand="0" w:noVBand="0"/>
        </w:tblPrEx>
        <w:trPr>
          <w:trHeight w:val="578"/>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Носов В</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Сертификат участника</w:t>
            </w:r>
          </w:p>
        </w:tc>
      </w:tr>
      <w:tr w:rsidR="003F0B15" w:rsidRPr="003F0B15" w:rsidTr="003F0B15">
        <w:tblPrEx>
          <w:tblLook w:val="0000" w:firstRow="0" w:lastRow="0" w:firstColumn="0" w:lastColumn="0" w:noHBand="0" w:noVBand="0"/>
        </w:tblPrEx>
        <w:trPr>
          <w:trHeight w:val="578"/>
        </w:trPr>
        <w:tc>
          <w:tcPr>
            <w:tcW w:w="546"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6</w:t>
            </w:r>
          </w:p>
        </w:tc>
        <w:tc>
          <w:tcPr>
            <w:tcW w:w="2155"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tc>
        <w:tc>
          <w:tcPr>
            <w:tcW w:w="3251" w:type="dxa"/>
            <w:vMerge w:val="restart"/>
          </w:tcPr>
          <w:p w:rsidR="003F0B15" w:rsidRPr="003F0B15" w:rsidRDefault="003F0B15" w:rsidP="003F0B15">
            <w:pPr>
              <w:shd w:val="clear" w:color="auto" w:fill="FFFFFF"/>
              <w:textAlignment w:val="baseline"/>
              <w:outlineLvl w:val="0"/>
              <w:rPr>
                <w:rFonts w:ascii="Times New Roman" w:hAnsi="Times New Roman"/>
                <w:sz w:val="24"/>
                <w:szCs w:val="24"/>
              </w:rPr>
            </w:pPr>
            <w:r w:rsidRPr="003F0B15">
              <w:rPr>
                <w:rFonts w:ascii="Times New Roman" w:hAnsi="Times New Roman"/>
                <w:sz w:val="24"/>
                <w:szCs w:val="24"/>
              </w:rPr>
              <w:t>Конкурс «Мир безопасности» проекта «Кругозор»</w:t>
            </w:r>
          </w:p>
          <w:p w:rsidR="003F0B15" w:rsidRPr="003F0B15" w:rsidRDefault="003F0B15" w:rsidP="003F0B15">
            <w:pPr>
              <w:shd w:val="clear" w:color="auto" w:fill="FFFFFF"/>
              <w:textAlignment w:val="baseline"/>
              <w:outlineLvl w:val="0"/>
              <w:rPr>
                <w:rFonts w:ascii="Times New Roman" w:hAnsi="Times New Roman"/>
                <w:sz w:val="24"/>
                <w:szCs w:val="24"/>
              </w:rPr>
            </w:pPr>
          </w:p>
          <w:p w:rsidR="003F0B15" w:rsidRPr="003F0B15" w:rsidRDefault="003F0B15" w:rsidP="003F0B15">
            <w:pPr>
              <w:shd w:val="clear" w:color="auto" w:fill="FFFFFF"/>
              <w:textAlignment w:val="baseline"/>
              <w:outlineLvl w:val="0"/>
              <w:rPr>
                <w:rFonts w:ascii="Times New Roman" w:hAnsi="Times New Roman"/>
                <w:sz w:val="24"/>
                <w:szCs w:val="24"/>
              </w:rPr>
            </w:pPr>
          </w:p>
        </w:tc>
        <w:tc>
          <w:tcPr>
            <w:tcW w:w="1303" w:type="dxa"/>
            <w:gridSpan w:val="3"/>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25.04.16</w:t>
            </w: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Куликова А</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5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blPrEx>
          <w:tblLook w:val="0000" w:firstRow="0" w:lastRow="0" w:firstColumn="0" w:lastColumn="0" w:noHBand="0" w:noVBand="0"/>
        </w:tblPrEx>
        <w:trPr>
          <w:trHeight w:val="578"/>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pBdr>
                <w:bottom w:val="single" w:sz="12" w:space="10" w:color="297FB8"/>
              </w:pBdr>
              <w:shd w:val="clear" w:color="auto" w:fill="FFFFFF"/>
              <w:textAlignment w:val="baseline"/>
              <w:outlineLvl w:val="0"/>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5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blPrEx>
          <w:tblLook w:val="0000" w:firstRow="0" w:lastRow="0" w:firstColumn="0" w:lastColumn="0" w:noHBand="0" w:noVBand="0"/>
        </w:tblPrEx>
        <w:trPr>
          <w:trHeight w:val="578"/>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pBdr>
                <w:bottom w:val="single" w:sz="12" w:space="10" w:color="297FB8"/>
              </w:pBdr>
              <w:shd w:val="clear" w:color="auto" w:fill="FFFFFF"/>
              <w:textAlignment w:val="baseline"/>
              <w:outlineLvl w:val="0"/>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Носов В</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 место</w:t>
            </w:r>
          </w:p>
        </w:tc>
      </w:tr>
      <w:tr w:rsidR="003F0B15" w:rsidRPr="003F0B15" w:rsidTr="003F0B15">
        <w:tblPrEx>
          <w:tblLook w:val="0000" w:firstRow="0" w:lastRow="0" w:firstColumn="0" w:lastColumn="0" w:noHBand="0" w:noVBand="0"/>
        </w:tblPrEx>
        <w:trPr>
          <w:trHeight w:val="578"/>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pBdr>
                <w:bottom w:val="single" w:sz="12" w:space="10" w:color="297FB8"/>
              </w:pBdr>
              <w:shd w:val="clear" w:color="auto" w:fill="FFFFFF"/>
              <w:textAlignment w:val="baseline"/>
              <w:outlineLvl w:val="0"/>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Васильев Д</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5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blPrEx>
          <w:tblLook w:val="0000" w:firstRow="0" w:lastRow="0" w:firstColumn="0" w:lastColumn="0" w:noHBand="0" w:noVBand="0"/>
        </w:tblPrEx>
        <w:trPr>
          <w:trHeight w:val="578"/>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pBdr>
                <w:bottom w:val="single" w:sz="12" w:space="10" w:color="297FB8"/>
              </w:pBdr>
              <w:shd w:val="clear" w:color="auto" w:fill="FFFFFF"/>
              <w:textAlignment w:val="baseline"/>
              <w:outlineLvl w:val="0"/>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Теплякова И</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 место</w:t>
            </w:r>
          </w:p>
        </w:tc>
      </w:tr>
      <w:tr w:rsidR="003F0B15" w:rsidRPr="003F0B15" w:rsidTr="003F0B15">
        <w:tblPrEx>
          <w:tblLook w:val="0000" w:firstRow="0" w:lastRow="0" w:firstColumn="0" w:lastColumn="0" w:noHBand="0" w:noVBand="0"/>
        </w:tblPrEx>
        <w:trPr>
          <w:trHeight w:val="578"/>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pBdr>
                <w:bottom w:val="single" w:sz="12" w:space="10" w:color="297FB8"/>
              </w:pBdr>
              <w:shd w:val="clear" w:color="auto" w:fill="FFFFFF"/>
              <w:textAlignment w:val="baseline"/>
              <w:outlineLvl w:val="0"/>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Куликова М</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8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 место</w:t>
            </w:r>
          </w:p>
        </w:tc>
      </w:tr>
      <w:tr w:rsidR="003F0B15" w:rsidRPr="003F0B15" w:rsidTr="003F0B15">
        <w:tblPrEx>
          <w:tblLook w:val="0000" w:firstRow="0" w:lastRow="0" w:firstColumn="0" w:lastColumn="0" w:noHBand="0" w:noVBand="0"/>
        </w:tblPrEx>
        <w:trPr>
          <w:trHeight w:val="578"/>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pBdr>
                <w:bottom w:val="single" w:sz="12" w:space="10" w:color="297FB8"/>
              </w:pBdr>
              <w:shd w:val="clear" w:color="auto" w:fill="FFFFFF"/>
              <w:textAlignment w:val="baseline"/>
              <w:outlineLvl w:val="0"/>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Соколов Ю</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5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 место</w:t>
            </w:r>
          </w:p>
        </w:tc>
      </w:tr>
      <w:tr w:rsidR="003F0B15" w:rsidRPr="003F0B15" w:rsidTr="003F0B15">
        <w:tblPrEx>
          <w:tblLook w:val="0000" w:firstRow="0" w:lastRow="0" w:firstColumn="0" w:lastColumn="0" w:noHBand="0" w:noVBand="0"/>
        </w:tblPrEx>
        <w:trPr>
          <w:trHeight w:val="322"/>
        </w:trPr>
        <w:tc>
          <w:tcPr>
            <w:tcW w:w="10880" w:type="dxa"/>
            <w:gridSpan w:val="12"/>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Громова В.В.</w:t>
            </w:r>
          </w:p>
        </w:tc>
      </w:tr>
      <w:tr w:rsidR="003F0B15" w:rsidRPr="003F0B15" w:rsidTr="003F0B15">
        <w:tblPrEx>
          <w:tblLook w:val="0000" w:firstRow="0" w:lastRow="0" w:firstColumn="0" w:lastColumn="0" w:noHBand="0" w:noVBand="0"/>
        </w:tblPrEx>
        <w:trPr>
          <w:trHeight w:val="939"/>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p w:rsidR="003F0B15" w:rsidRPr="003F0B15" w:rsidRDefault="003F0B15" w:rsidP="003F0B15">
            <w:pPr>
              <w:rPr>
                <w:rFonts w:ascii="Times New Roman" w:hAnsi="Times New Roman"/>
                <w:sz w:val="24"/>
                <w:szCs w:val="24"/>
              </w:rPr>
            </w:pP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lang w:val="en-US"/>
              </w:rPr>
              <w:t>VIDEOUROKI</w:t>
            </w:r>
            <w:r w:rsidRPr="003F0B15">
              <w:rPr>
                <w:rFonts w:ascii="Times New Roman" w:hAnsi="Times New Roman"/>
                <w:sz w:val="24"/>
                <w:szCs w:val="24"/>
              </w:rPr>
              <w:t>.</w:t>
            </w:r>
            <w:r w:rsidRPr="003F0B15">
              <w:rPr>
                <w:rFonts w:ascii="Times New Roman" w:hAnsi="Times New Roman"/>
                <w:sz w:val="24"/>
                <w:szCs w:val="24"/>
                <w:lang w:val="en-US"/>
              </w:rPr>
              <w:t>NET</w:t>
            </w:r>
            <w:r w:rsidRPr="003F0B15">
              <w:rPr>
                <w:rFonts w:ascii="Times New Roman" w:hAnsi="Times New Roman"/>
                <w:sz w:val="24"/>
                <w:szCs w:val="24"/>
              </w:rPr>
              <w:t xml:space="preserve"> Дистанционная олимпиада по физике</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23.12.15</w:t>
            </w: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Буров 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Беляева 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 Д.</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7 класс</w:t>
            </w:r>
          </w:p>
        </w:tc>
        <w:tc>
          <w:tcPr>
            <w:tcW w:w="1830" w:type="dxa"/>
            <w:gridSpan w:val="3"/>
          </w:tcPr>
          <w:p w:rsidR="003F0B15" w:rsidRPr="003F0B15" w:rsidRDefault="003F0B15" w:rsidP="0020546F">
            <w:pPr>
              <w:rPr>
                <w:rFonts w:ascii="Times New Roman" w:hAnsi="Times New Roman"/>
                <w:sz w:val="24"/>
                <w:szCs w:val="24"/>
              </w:rPr>
            </w:pPr>
            <w:r w:rsidRPr="003F0B15">
              <w:rPr>
                <w:rFonts w:ascii="Times New Roman" w:hAnsi="Times New Roman"/>
                <w:sz w:val="24"/>
                <w:szCs w:val="24"/>
              </w:rPr>
              <w:t>Диплом 3</w:t>
            </w:r>
            <w:r w:rsidRPr="003F0B15">
              <w:rPr>
                <w:rFonts w:ascii="Times New Roman" w:hAnsi="Times New Roman"/>
                <w:sz w:val="24"/>
                <w:szCs w:val="24"/>
                <w:vertAlign w:val="superscript"/>
              </w:rPr>
              <w:t>ей</w:t>
            </w:r>
            <w:r w:rsidRPr="003F0B15">
              <w:rPr>
                <w:rFonts w:ascii="Times New Roman" w:hAnsi="Times New Roman"/>
                <w:sz w:val="24"/>
                <w:szCs w:val="24"/>
              </w:rPr>
              <w:t xml:space="preserve"> степени</w:t>
            </w:r>
          </w:p>
        </w:tc>
      </w:tr>
      <w:tr w:rsidR="003F0B15" w:rsidRPr="003F0B15" w:rsidTr="003F0B15">
        <w:tblPrEx>
          <w:tblLook w:val="0000" w:firstRow="0" w:lastRow="0" w:firstColumn="0" w:lastColumn="0" w:noHBand="0" w:noVBand="0"/>
        </w:tblPrEx>
        <w:trPr>
          <w:trHeight w:val="578"/>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p w:rsidR="003F0B15" w:rsidRPr="003F0B15" w:rsidRDefault="003F0B15" w:rsidP="003F0B15">
            <w:pPr>
              <w:rPr>
                <w:rFonts w:ascii="Times New Roman" w:hAnsi="Times New Roman"/>
                <w:sz w:val="24"/>
                <w:szCs w:val="24"/>
              </w:rPr>
            </w:pP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lang w:val="en-US"/>
              </w:rPr>
              <w:t>VIDEOUROKI</w:t>
            </w:r>
            <w:r w:rsidRPr="003F0B15">
              <w:rPr>
                <w:rFonts w:ascii="Times New Roman" w:hAnsi="Times New Roman"/>
                <w:sz w:val="24"/>
                <w:szCs w:val="24"/>
              </w:rPr>
              <w:t>.</w:t>
            </w:r>
            <w:r w:rsidRPr="003F0B15">
              <w:rPr>
                <w:rFonts w:ascii="Times New Roman" w:hAnsi="Times New Roman"/>
                <w:sz w:val="24"/>
                <w:szCs w:val="24"/>
                <w:lang w:val="en-US"/>
              </w:rPr>
              <w:t>NET</w:t>
            </w:r>
            <w:r w:rsidRPr="003F0B15">
              <w:rPr>
                <w:rFonts w:ascii="Times New Roman" w:hAnsi="Times New Roman"/>
                <w:sz w:val="24"/>
                <w:szCs w:val="24"/>
              </w:rPr>
              <w:t xml:space="preserve"> Дистанционная олимпиада по математике</w:t>
            </w:r>
          </w:p>
        </w:tc>
        <w:tc>
          <w:tcPr>
            <w:tcW w:w="1303" w:type="dxa"/>
            <w:gridSpan w:val="3"/>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23.</w:t>
            </w:r>
            <w:r w:rsidRPr="003F0B15">
              <w:rPr>
                <w:rFonts w:ascii="Times New Roman" w:hAnsi="Times New Roman"/>
                <w:sz w:val="24"/>
                <w:szCs w:val="24"/>
                <w:lang w:val="en-US"/>
              </w:rPr>
              <w:t>02</w:t>
            </w:r>
            <w:r w:rsidRPr="003F0B15">
              <w:rPr>
                <w:rFonts w:ascii="Times New Roman" w:hAnsi="Times New Roman"/>
                <w:sz w:val="24"/>
                <w:szCs w:val="24"/>
              </w:rPr>
              <w:t>.1</w:t>
            </w:r>
            <w:r w:rsidRPr="003F0B15">
              <w:rPr>
                <w:rFonts w:ascii="Times New Roman" w:hAnsi="Times New Roman"/>
                <w:sz w:val="24"/>
                <w:szCs w:val="24"/>
                <w:lang w:val="en-US"/>
              </w:rPr>
              <w:t>6</w:t>
            </w: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5 класс</w:t>
            </w:r>
          </w:p>
        </w:tc>
        <w:tc>
          <w:tcPr>
            <w:tcW w:w="1830" w:type="dxa"/>
            <w:gridSpan w:val="3"/>
          </w:tcPr>
          <w:p w:rsidR="003F0B15" w:rsidRPr="003F0B15" w:rsidRDefault="0020546F" w:rsidP="0020546F">
            <w:pPr>
              <w:rPr>
                <w:rFonts w:ascii="Times New Roman" w:hAnsi="Times New Roman"/>
                <w:sz w:val="24"/>
                <w:szCs w:val="24"/>
              </w:rPr>
            </w:pPr>
            <w:r>
              <w:rPr>
                <w:rFonts w:ascii="Times New Roman" w:hAnsi="Times New Roman"/>
                <w:sz w:val="24"/>
                <w:szCs w:val="24"/>
              </w:rPr>
              <w:t xml:space="preserve">Диплом </w:t>
            </w:r>
            <w:r w:rsidR="003F0B15" w:rsidRPr="003F0B15">
              <w:rPr>
                <w:rFonts w:ascii="Times New Roman" w:hAnsi="Times New Roman"/>
                <w:sz w:val="24"/>
                <w:szCs w:val="24"/>
              </w:rPr>
              <w:t xml:space="preserve"> 2</w:t>
            </w:r>
            <w:r w:rsidR="003F0B15" w:rsidRPr="003F0B15">
              <w:rPr>
                <w:rFonts w:ascii="Times New Roman" w:hAnsi="Times New Roman"/>
                <w:sz w:val="24"/>
                <w:szCs w:val="24"/>
                <w:vertAlign w:val="superscript"/>
              </w:rPr>
              <w:t>ой</w:t>
            </w:r>
            <w:r w:rsidR="003F0B15" w:rsidRPr="003F0B15">
              <w:rPr>
                <w:rFonts w:ascii="Times New Roman" w:hAnsi="Times New Roman"/>
                <w:sz w:val="24"/>
                <w:szCs w:val="24"/>
              </w:rPr>
              <w:t xml:space="preserve"> степени</w:t>
            </w:r>
          </w:p>
        </w:tc>
      </w:tr>
      <w:tr w:rsidR="003F0B15" w:rsidRPr="003F0B15" w:rsidTr="003F0B15">
        <w:tblPrEx>
          <w:tblLook w:val="0000" w:firstRow="0" w:lastRow="0" w:firstColumn="0" w:lastColumn="0" w:noHBand="0" w:noVBand="0"/>
        </w:tblPrEx>
        <w:trPr>
          <w:trHeight w:val="578"/>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4</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p w:rsidR="003F0B15" w:rsidRPr="003F0B15" w:rsidRDefault="003F0B15" w:rsidP="003F0B15">
            <w:pPr>
              <w:rPr>
                <w:rFonts w:ascii="Times New Roman" w:hAnsi="Times New Roman"/>
                <w:sz w:val="24"/>
                <w:szCs w:val="24"/>
              </w:rPr>
            </w:pP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lang w:val="en-US"/>
              </w:rPr>
              <w:t>VIDEOUROKI</w:t>
            </w:r>
            <w:r w:rsidRPr="003F0B15">
              <w:rPr>
                <w:rFonts w:ascii="Times New Roman" w:hAnsi="Times New Roman"/>
                <w:sz w:val="24"/>
                <w:szCs w:val="24"/>
              </w:rPr>
              <w:t>.</w:t>
            </w:r>
            <w:r w:rsidRPr="003F0B15">
              <w:rPr>
                <w:rFonts w:ascii="Times New Roman" w:hAnsi="Times New Roman"/>
                <w:sz w:val="24"/>
                <w:szCs w:val="24"/>
                <w:lang w:val="en-US"/>
              </w:rPr>
              <w:t>NET</w:t>
            </w:r>
            <w:r w:rsidRPr="003F0B15">
              <w:rPr>
                <w:rFonts w:ascii="Times New Roman" w:hAnsi="Times New Roman"/>
                <w:sz w:val="24"/>
                <w:szCs w:val="24"/>
              </w:rPr>
              <w:t xml:space="preserve"> Дистанционная олимпиада по физике</w:t>
            </w: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 Д</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 7 класс</w:t>
            </w:r>
          </w:p>
        </w:tc>
        <w:tc>
          <w:tcPr>
            <w:tcW w:w="1830" w:type="dxa"/>
            <w:gridSpan w:val="3"/>
          </w:tcPr>
          <w:p w:rsidR="003F0B15" w:rsidRPr="003F0B15" w:rsidRDefault="003F0B15" w:rsidP="0020546F">
            <w:pPr>
              <w:rPr>
                <w:rFonts w:ascii="Times New Roman" w:hAnsi="Times New Roman"/>
                <w:sz w:val="24"/>
                <w:szCs w:val="24"/>
              </w:rPr>
            </w:pPr>
            <w:r w:rsidRPr="003F0B15">
              <w:rPr>
                <w:rFonts w:ascii="Times New Roman" w:hAnsi="Times New Roman"/>
                <w:sz w:val="24"/>
                <w:szCs w:val="24"/>
              </w:rPr>
              <w:t>Диплом 3</w:t>
            </w:r>
            <w:r w:rsidRPr="003F0B15">
              <w:rPr>
                <w:rFonts w:ascii="Times New Roman" w:hAnsi="Times New Roman"/>
                <w:sz w:val="24"/>
                <w:szCs w:val="24"/>
                <w:vertAlign w:val="superscript"/>
              </w:rPr>
              <w:t>ей</w:t>
            </w:r>
            <w:r w:rsidRPr="003F0B15">
              <w:rPr>
                <w:rFonts w:ascii="Times New Roman" w:hAnsi="Times New Roman"/>
                <w:sz w:val="24"/>
                <w:szCs w:val="24"/>
              </w:rPr>
              <w:t xml:space="preserve"> степени</w:t>
            </w:r>
          </w:p>
        </w:tc>
      </w:tr>
      <w:tr w:rsidR="003F0B15" w:rsidRPr="003F0B15" w:rsidTr="003F0B15">
        <w:tblPrEx>
          <w:tblLook w:val="0000" w:firstRow="0" w:lastRow="0" w:firstColumn="0" w:lastColumn="0" w:noHBand="0" w:noVBand="0"/>
        </w:tblPrEx>
        <w:trPr>
          <w:trHeight w:val="578"/>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5</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p w:rsidR="003F0B15" w:rsidRPr="003F0B15" w:rsidRDefault="003F0B15" w:rsidP="003F0B15">
            <w:pPr>
              <w:rPr>
                <w:rFonts w:ascii="Times New Roman" w:hAnsi="Times New Roman"/>
                <w:sz w:val="24"/>
                <w:szCs w:val="24"/>
              </w:rPr>
            </w:pP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lang w:val="en-US"/>
              </w:rPr>
              <w:t>VIDEOUROKI</w:t>
            </w:r>
            <w:r w:rsidRPr="003F0B15">
              <w:rPr>
                <w:rFonts w:ascii="Times New Roman" w:hAnsi="Times New Roman"/>
                <w:sz w:val="24"/>
                <w:szCs w:val="24"/>
              </w:rPr>
              <w:t>.</w:t>
            </w:r>
            <w:r w:rsidRPr="003F0B15">
              <w:rPr>
                <w:rFonts w:ascii="Times New Roman" w:hAnsi="Times New Roman"/>
                <w:sz w:val="24"/>
                <w:szCs w:val="24"/>
                <w:lang w:val="en-US"/>
              </w:rPr>
              <w:t>NET</w:t>
            </w:r>
            <w:r w:rsidRPr="003F0B15">
              <w:rPr>
                <w:rFonts w:ascii="Times New Roman" w:hAnsi="Times New Roman"/>
                <w:sz w:val="24"/>
                <w:szCs w:val="24"/>
              </w:rPr>
              <w:t xml:space="preserve"> Дистанционная олимпиада по математике</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апрель</w:t>
            </w: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Алисов А</w:t>
            </w:r>
            <w:r w:rsidR="0020546F">
              <w:rPr>
                <w:rFonts w:ascii="Times New Roman" w:hAnsi="Times New Roman"/>
                <w:sz w:val="24"/>
                <w:szCs w:val="24"/>
              </w:rPr>
              <w:t>.</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5 класс</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Диплом 2</w:t>
            </w:r>
            <w:r w:rsidRPr="003F0B15">
              <w:rPr>
                <w:rFonts w:ascii="Times New Roman" w:hAnsi="Times New Roman"/>
                <w:sz w:val="24"/>
                <w:szCs w:val="24"/>
                <w:vertAlign w:val="superscript"/>
              </w:rPr>
              <w:t>ой</w:t>
            </w:r>
            <w:r w:rsidRPr="003F0B15">
              <w:rPr>
                <w:rFonts w:ascii="Times New Roman" w:hAnsi="Times New Roman"/>
                <w:sz w:val="24"/>
                <w:szCs w:val="24"/>
              </w:rPr>
              <w:t xml:space="preserve"> степени</w:t>
            </w:r>
          </w:p>
        </w:tc>
      </w:tr>
      <w:tr w:rsidR="003F0B15" w:rsidRPr="003F0B15" w:rsidTr="003F0B15">
        <w:tblPrEx>
          <w:tblLook w:val="0000" w:firstRow="0" w:lastRow="0" w:firstColumn="0" w:lastColumn="0" w:noHBand="0" w:noVBand="0"/>
        </w:tblPrEx>
        <w:trPr>
          <w:trHeight w:val="238"/>
        </w:trPr>
        <w:tc>
          <w:tcPr>
            <w:tcW w:w="10880" w:type="dxa"/>
            <w:gridSpan w:val="12"/>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Царёв П.В., Макаров Н.С.</w:t>
            </w:r>
          </w:p>
        </w:tc>
      </w:tr>
      <w:tr w:rsidR="003F0B15" w:rsidRPr="003F0B15" w:rsidTr="003F0B15">
        <w:tblPrEx>
          <w:tblLook w:val="0000" w:firstRow="0" w:lastRow="0" w:firstColumn="0" w:lastColumn="0" w:noHBand="0" w:noVBand="0"/>
        </w:tblPrEx>
        <w:trPr>
          <w:trHeight w:val="578"/>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tc>
        <w:tc>
          <w:tcPr>
            <w:tcW w:w="2155"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Муниципальный</w:t>
            </w: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Лыжный пробег (2</w:t>
            </w:r>
            <w:r w:rsidRPr="003F0B15">
              <w:rPr>
                <w:rFonts w:ascii="Times New Roman" w:hAnsi="Times New Roman"/>
                <w:sz w:val="24"/>
                <w:szCs w:val="24"/>
                <w:vertAlign w:val="superscript"/>
              </w:rPr>
              <w:t>ух</w:t>
            </w:r>
            <w:r w:rsidRPr="003F0B15">
              <w:rPr>
                <w:rFonts w:ascii="Times New Roman" w:hAnsi="Times New Roman"/>
                <w:sz w:val="24"/>
                <w:szCs w:val="24"/>
              </w:rPr>
              <w:t xml:space="preserve"> дневный) Русь-2016,</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 п. Петровск –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в/ч Неверково –Сулость – Варницы – п. Петровск </w:t>
            </w:r>
          </w:p>
        </w:tc>
        <w:tc>
          <w:tcPr>
            <w:tcW w:w="1303" w:type="dxa"/>
            <w:gridSpan w:val="3"/>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p>
        </w:tc>
        <w:tc>
          <w:tcPr>
            <w:tcW w:w="1830" w:type="dxa"/>
            <w:gridSpan w:val="3"/>
          </w:tcPr>
          <w:p w:rsidR="003F0B15" w:rsidRPr="003F0B15" w:rsidRDefault="003F0B15" w:rsidP="003F0B15">
            <w:pPr>
              <w:rPr>
                <w:rFonts w:ascii="Times New Roman" w:hAnsi="Times New Roman"/>
                <w:sz w:val="24"/>
                <w:szCs w:val="24"/>
              </w:rPr>
            </w:pPr>
          </w:p>
        </w:tc>
      </w:tr>
      <w:tr w:rsidR="003F0B15" w:rsidRPr="003F0B15" w:rsidTr="003F0B15">
        <w:tblPrEx>
          <w:tblLook w:val="0000" w:firstRow="0" w:lastRow="0" w:firstColumn="0" w:lastColumn="0" w:noHBand="0" w:noVBand="0"/>
        </w:tblPrEx>
        <w:trPr>
          <w:trHeight w:val="578"/>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tc>
        <w:tc>
          <w:tcPr>
            <w:tcW w:w="2155" w:type="dxa"/>
            <w:vMerge/>
          </w:tcPr>
          <w:p w:rsidR="003F0B15" w:rsidRPr="003F0B15" w:rsidRDefault="003F0B15" w:rsidP="003F0B15">
            <w:pPr>
              <w:rPr>
                <w:rFonts w:ascii="Times New Roman" w:hAnsi="Times New Roman"/>
                <w:sz w:val="24"/>
                <w:szCs w:val="24"/>
              </w:rPr>
            </w:pP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Лыжный пробег.  Русь-2016, г.</w:t>
            </w:r>
            <w:r w:rsidR="0020546F">
              <w:rPr>
                <w:rFonts w:ascii="Times New Roman" w:hAnsi="Times New Roman"/>
                <w:sz w:val="24"/>
                <w:szCs w:val="24"/>
              </w:rPr>
              <w:t xml:space="preserve"> </w:t>
            </w:r>
            <w:r w:rsidRPr="003F0B15">
              <w:rPr>
                <w:rFonts w:ascii="Times New Roman" w:hAnsi="Times New Roman"/>
                <w:sz w:val="24"/>
                <w:szCs w:val="24"/>
              </w:rPr>
              <w:t>Ростов – о. Неро</w:t>
            </w:r>
          </w:p>
        </w:tc>
        <w:tc>
          <w:tcPr>
            <w:tcW w:w="1303" w:type="dxa"/>
            <w:gridSpan w:val="3"/>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p>
        </w:tc>
        <w:tc>
          <w:tcPr>
            <w:tcW w:w="1830" w:type="dxa"/>
            <w:gridSpan w:val="3"/>
          </w:tcPr>
          <w:p w:rsidR="003F0B15" w:rsidRPr="003F0B15" w:rsidRDefault="003F0B15" w:rsidP="003F0B15">
            <w:pPr>
              <w:rPr>
                <w:rFonts w:ascii="Times New Roman" w:hAnsi="Times New Roman"/>
                <w:sz w:val="24"/>
                <w:szCs w:val="24"/>
              </w:rPr>
            </w:pPr>
          </w:p>
        </w:tc>
      </w:tr>
      <w:tr w:rsidR="003F0B15" w:rsidRPr="003F0B15" w:rsidTr="003F0B15">
        <w:tblPrEx>
          <w:tblLook w:val="0000" w:firstRow="0" w:lastRow="0" w:firstColumn="0" w:lastColumn="0" w:noHBand="0" w:noVBand="0"/>
        </w:tblPrEx>
        <w:trPr>
          <w:trHeight w:val="178"/>
        </w:trPr>
        <w:tc>
          <w:tcPr>
            <w:tcW w:w="10880" w:type="dxa"/>
            <w:gridSpan w:val="12"/>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 xml:space="preserve">Новикова О.А. </w:t>
            </w:r>
          </w:p>
        </w:tc>
      </w:tr>
      <w:tr w:rsidR="003F0B15" w:rsidRPr="003F0B15" w:rsidTr="003F0B15">
        <w:tblPrEx>
          <w:tblLook w:val="0000" w:firstRow="0" w:lastRow="0" w:firstColumn="0" w:lastColumn="0" w:noHBand="0" w:noVBand="0"/>
        </w:tblPrEx>
        <w:trPr>
          <w:trHeight w:val="578"/>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Всероссийский</w:t>
            </w: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Методическое объединение учителей «Логос»  Лучший урок 1 полугодия «Полумесяц против креста»</w:t>
            </w:r>
          </w:p>
        </w:tc>
        <w:tc>
          <w:tcPr>
            <w:tcW w:w="1303"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декабрь</w:t>
            </w:r>
          </w:p>
        </w:tc>
        <w:tc>
          <w:tcPr>
            <w:tcW w:w="1795" w:type="dxa"/>
            <w:gridSpan w:val="3"/>
          </w:tcPr>
          <w:p w:rsidR="003F0B15" w:rsidRPr="003F0B15" w:rsidRDefault="003F0B15" w:rsidP="003F0B15">
            <w:pPr>
              <w:rPr>
                <w:rFonts w:ascii="Times New Roman" w:hAnsi="Times New Roman"/>
                <w:sz w:val="24"/>
                <w:szCs w:val="24"/>
              </w:rPr>
            </w:pP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Диплом 2 степень</w:t>
            </w:r>
          </w:p>
        </w:tc>
      </w:tr>
      <w:tr w:rsidR="003F0B15" w:rsidRPr="003F0B15" w:rsidTr="003F0B15">
        <w:tblPrEx>
          <w:tblLook w:val="0000" w:firstRow="0" w:lastRow="0" w:firstColumn="0" w:lastColumn="0" w:noHBand="0" w:noVBand="0"/>
        </w:tblPrEx>
        <w:trPr>
          <w:trHeight w:val="578"/>
        </w:trPr>
        <w:tc>
          <w:tcPr>
            <w:tcW w:w="546"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tc>
        <w:tc>
          <w:tcPr>
            <w:tcW w:w="2155"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Всероссийский</w:t>
            </w:r>
          </w:p>
        </w:tc>
        <w:tc>
          <w:tcPr>
            <w:tcW w:w="3251"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Аналитический Информационно-Методический  центр «Агора»  конкурс «Мастерство учителя» Проект «Золотые страницы истории Ростова Великого. 1150 лет»</w:t>
            </w:r>
          </w:p>
        </w:tc>
        <w:tc>
          <w:tcPr>
            <w:tcW w:w="1303" w:type="dxa"/>
            <w:gridSpan w:val="3"/>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диплом 2 степени</w:t>
            </w:r>
          </w:p>
        </w:tc>
      </w:tr>
      <w:tr w:rsidR="003F0B15" w:rsidRPr="003F0B15" w:rsidTr="003F0B15">
        <w:tblPrEx>
          <w:tblLook w:val="0000" w:firstRow="0" w:lastRow="0" w:firstColumn="0" w:lastColumn="0" w:noHBand="0" w:noVBand="0"/>
        </w:tblPrEx>
        <w:trPr>
          <w:trHeight w:val="173"/>
        </w:trPr>
        <w:tc>
          <w:tcPr>
            <w:tcW w:w="10880" w:type="dxa"/>
            <w:gridSpan w:val="12"/>
          </w:tcPr>
          <w:p w:rsidR="003F0B15" w:rsidRPr="003F0B15" w:rsidRDefault="003F0B15" w:rsidP="003F0B15">
            <w:pPr>
              <w:rPr>
                <w:rFonts w:ascii="Times New Roman" w:hAnsi="Times New Roman"/>
                <w:sz w:val="24"/>
                <w:szCs w:val="24"/>
              </w:rPr>
            </w:pPr>
            <w:r w:rsidRPr="003F0B15">
              <w:rPr>
                <w:rFonts w:ascii="Times New Roman" w:hAnsi="Times New Roman"/>
                <w:b/>
                <w:sz w:val="24"/>
                <w:szCs w:val="24"/>
              </w:rPr>
              <w:t>Новикова Т.И.</w:t>
            </w:r>
          </w:p>
        </w:tc>
      </w:tr>
      <w:tr w:rsidR="003F0B15" w:rsidRPr="003F0B15" w:rsidTr="003F0B15">
        <w:tblPrEx>
          <w:tblLook w:val="0000" w:firstRow="0" w:lastRow="0" w:firstColumn="0" w:lastColumn="0" w:noHBand="0" w:noVBand="0"/>
        </w:tblPrEx>
        <w:trPr>
          <w:trHeight w:val="870"/>
        </w:trPr>
        <w:tc>
          <w:tcPr>
            <w:tcW w:w="546"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1</w:t>
            </w:r>
          </w:p>
        </w:tc>
        <w:tc>
          <w:tcPr>
            <w:tcW w:w="2155"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Международный проект</w:t>
            </w:r>
          </w:p>
        </w:tc>
        <w:tc>
          <w:tcPr>
            <w:tcW w:w="3251" w:type="dxa"/>
            <w:vMerge w:val="restart"/>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«Новый урок» блиц-турнир</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 «Красота родного языка» (русский язык)</w:t>
            </w:r>
          </w:p>
          <w:p w:rsidR="003F0B15" w:rsidRPr="003F0B15" w:rsidRDefault="003F0B15" w:rsidP="003F0B15">
            <w:pPr>
              <w:rPr>
                <w:rFonts w:ascii="Times New Roman" w:hAnsi="Times New Roman"/>
                <w:sz w:val="24"/>
                <w:szCs w:val="24"/>
              </w:rPr>
            </w:pPr>
          </w:p>
        </w:tc>
        <w:tc>
          <w:tcPr>
            <w:tcW w:w="1303" w:type="dxa"/>
            <w:gridSpan w:val="3"/>
            <w:vMerge w:val="restart"/>
          </w:tcPr>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17.02.16</w:t>
            </w: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6</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 Д.</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Царёв С.</w:t>
            </w:r>
          </w:p>
        </w:tc>
        <w:tc>
          <w:tcPr>
            <w:tcW w:w="1830" w:type="dxa"/>
            <w:gridSpan w:val="3"/>
          </w:tcPr>
          <w:p w:rsidR="003F0B15" w:rsidRPr="003F0B15" w:rsidRDefault="003F0B15" w:rsidP="003F0B15">
            <w:pPr>
              <w:rPr>
                <w:rFonts w:ascii="Times New Roman" w:hAnsi="Times New Roman"/>
                <w:sz w:val="24"/>
                <w:szCs w:val="24"/>
              </w:rPr>
            </w:pP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r w:rsidRPr="003F0B15">
              <w:rPr>
                <w:rFonts w:ascii="Times New Roman" w:hAnsi="Times New Roman"/>
                <w:sz w:val="24"/>
                <w:szCs w:val="24"/>
                <w:vertAlign w:val="superscript"/>
              </w:rPr>
              <w:t>ое</w:t>
            </w:r>
            <w:r w:rsidRPr="003F0B15">
              <w:rPr>
                <w:rFonts w:ascii="Times New Roman" w:hAnsi="Times New Roman"/>
                <w:sz w:val="24"/>
                <w:szCs w:val="24"/>
              </w:rPr>
              <w:t xml:space="preserve"> место</w:t>
            </w:r>
          </w:p>
        </w:tc>
      </w:tr>
      <w:tr w:rsidR="003F0B15" w:rsidRPr="003F0B15" w:rsidTr="003F0B15">
        <w:tblPrEx>
          <w:tblLook w:val="0000" w:firstRow="0" w:lastRow="0" w:firstColumn="0" w:lastColumn="0" w:noHBand="0" w:noVBand="0"/>
        </w:tblPrEx>
        <w:trPr>
          <w:trHeight w:val="225"/>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Беляева 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Фотеев Н.</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Чебан Д.</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w:t>
            </w:r>
            <w:r w:rsidRPr="003F0B15">
              <w:rPr>
                <w:rFonts w:ascii="Times New Roman" w:hAnsi="Times New Roman"/>
                <w:sz w:val="24"/>
                <w:szCs w:val="24"/>
                <w:vertAlign w:val="superscript"/>
              </w:rPr>
              <w:t>е</w:t>
            </w:r>
            <w:r w:rsidRPr="003F0B15">
              <w:rPr>
                <w:rFonts w:ascii="Times New Roman" w:hAnsi="Times New Roman"/>
                <w:sz w:val="24"/>
                <w:szCs w:val="24"/>
              </w:rPr>
              <w:t xml:space="preserve"> место</w:t>
            </w:r>
          </w:p>
        </w:tc>
      </w:tr>
      <w:tr w:rsidR="003F0B15" w:rsidRPr="003F0B15" w:rsidTr="003F0B15">
        <w:tblPrEx>
          <w:tblLook w:val="0000" w:firstRow="0" w:lastRow="0" w:firstColumn="0" w:lastColumn="0" w:noHBand="0" w:noVBand="0"/>
        </w:tblPrEx>
        <w:trPr>
          <w:trHeight w:val="300"/>
        </w:trPr>
        <w:tc>
          <w:tcPr>
            <w:tcW w:w="546" w:type="dxa"/>
            <w:vMerge/>
          </w:tcPr>
          <w:p w:rsidR="003F0B15" w:rsidRPr="003F0B15" w:rsidRDefault="003F0B15" w:rsidP="003F0B15">
            <w:pPr>
              <w:rPr>
                <w:rFonts w:ascii="Times New Roman" w:hAnsi="Times New Roman"/>
                <w:sz w:val="24"/>
                <w:szCs w:val="24"/>
              </w:rPr>
            </w:pPr>
          </w:p>
        </w:tc>
        <w:tc>
          <w:tcPr>
            <w:tcW w:w="2155" w:type="dxa"/>
            <w:vMerge/>
          </w:tcPr>
          <w:p w:rsidR="003F0B15" w:rsidRPr="003F0B15" w:rsidRDefault="003F0B15" w:rsidP="003F0B15">
            <w:pPr>
              <w:rPr>
                <w:rFonts w:ascii="Times New Roman" w:hAnsi="Times New Roman"/>
                <w:sz w:val="24"/>
                <w:szCs w:val="24"/>
              </w:rPr>
            </w:pPr>
          </w:p>
        </w:tc>
        <w:tc>
          <w:tcPr>
            <w:tcW w:w="3251" w:type="dxa"/>
            <w:vMerge/>
          </w:tcPr>
          <w:p w:rsidR="003F0B15" w:rsidRPr="003F0B15" w:rsidRDefault="003F0B15" w:rsidP="003F0B15">
            <w:pPr>
              <w:rPr>
                <w:rFonts w:ascii="Times New Roman" w:hAnsi="Times New Roman"/>
                <w:sz w:val="24"/>
                <w:szCs w:val="24"/>
              </w:rPr>
            </w:pPr>
          </w:p>
        </w:tc>
        <w:tc>
          <w:tcPr>
            <w:tcW w:w="1303" w:type="dxa"/>
            <w:gridSpan w:val="3"/>
            <w:vMerge/>
          </w:tcPr>
          <w:p w:rsidR="003F0B15" w:rsidRPr="003F0B15" w:rsidRDefault="003F0B15" w:rsidP="003F0B15">
            <w:pPr>
              <w:rPr>
                <w:rFonts w:ascii="Times New Roman" w:hAnsi="Times New Roman"/>
                <w:sz w:val="24"/>
                <w:szCs w:val="24"/>
              </w:rPr>
            </w:pPr>
          </w:p>
        </w:tc>
        <w:tc>
          <w:tcPr>
            <w:tcW w:w="1795"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Гусаров В.</w:t>
            </w:r>
          </w:p>
        </w:tc>
        <w:tc>
          <w:tcPr>
            <w:tcW w:w="1830" w:type="dxa"/>
            <w:gridSpan w:val="3"/>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w:t>
            </w:r>
            <w:r w:rsidRPr="003F0B15">
              <w:rPr>
                <w:rFonts w:ascii="Times New Roman" w:hAnsi="Times New Roman"/>
                <w:sz w:val="24"/>
                <w:szCs w:val="24"/>
                <w:vertAlign w:val="superscript"/>
              </w:rPr>
              <w:t>е</w:t>
            </w:r>
            <w:r w:rsidRPr="003F0B15">
              <w:rPr>
                <w:rFonts w:ascii="Times New Roman" w:hAnsi="Times New Roman"/>
                <w:sz w:val="24"/>
                <w:szCs w:val="24"/>
              </w:rPr>
              <w:t xml:space="preserve"> место</w:t>
            </w:r>
          </w:p>
        </w:tc>
      </w:tr>
    </w:tbl>
    <w:p w:rsidR="003F0B15" w:rsidRPr="003F0B15" w:rsidRDefault="003F0B15" w:rsidP="003F0B15">
      <w:pPr>
        <w:spacing w:after="0" w:line="240" w:lineRule="auto"/>
        <w:rPr>
          <w:rFonts w:ascii="Times New Roman" w:hAnsi="Times New Roman" w:cs="Times New Roman"/>
          <w:sz w:val="24"/>
          <w:szCs w:val="24"/>
        </w:rPr>
      </w:pP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Озерова Е. Е. – проведение выставок рисунков в течение учебного года:</w:t>
      </w:r>
    </w:p>
    <w:p w:rsidR="003F0B15" w:rsidRPr="003F0B15" w:rsidRDefault="003F0B15" w:rsidP="00735CB1">
      <w:pPr>
        <w:pStyle w:val="af"/>
        <w:widowControl/>
        <w:numPr>
          <w:ilvl w:val="0"/>
          <w:numId w:val="48"/>
        </w:numPr>
        <w:ind w:left="0"/>
        <w:rPr>
          <w:rFonts w:ascii="Times New Roman" w:hAnsi="Times New Roman" w:cs="Times New Roman"/>
        </w:rPr>
      </w:pPr>
      <w:r w:rsidRPr="003F0B15">
        <w:rPr>
          <w:rFonts w:ascii="Times New Roman" w:hAnsi="Times New Roman" w:cs="Times New Roman"/>
        </w:rPr>
        <w:t>«Воспоминания о лете»</w:t>
      </w:r>
    </w:p>
    <w:p w:rsidR="003F0B15" w:rsidRPr="003F0B15" w:rsidRDefault="003F0B15" w:rsidP="00735CB1">
      <w:pPr>
        <w:pStyle w:val="af"/>
        <w:widowControl/>
        <w:numPr>
          <w:ilvl w:val="0"/>
          <w:numId w:val="48"/>
        </w:numPr>
        <w:ind w:left="0"/>
        <w:rPr>
          <w:rFonts w:ascii="Times New Roman" w:hAnsi="Times New Roman" w:cs="Times New Roman"/>
        </w:rPr>
      </w:pPr>
      <w:r w:rsidRPr="003F0B15">
        <w:rPr>
          <w:rFonts w:ascii="Times New Roman" w:hAnsi="Times New Roman" w:cs="Times New Roman"/>
        </w:rPr>
        <w:t>«Осень – славная пора»</w:t>
      </w:r>
    </w:p>
    <w:p w:rsidR="003F0B15" w:rsidRPr="003F0B15" w:rsidRDefault="003F0B15" w:rsidP="00735CB1">
      <w:pPr>
        <w:pStyle w:val="af"/>
        <w:widowControl/>
        <w:numPr>
          <w:ilvl w:val="0"/>
          <w:numId w:val="48"/>
        </w:numPr>
        <w:ind w:left="0"/>
        <w:rPr>
          <w:rFonts w:ascii="Times New Roman" w:hAnsi="Times New Roman" w:cs="Times New Roman"/>
        </w:rPr>
      </w:pPr>
      <w:r w:rsidRPr="003F0B15">
        <w:rPr>
          <w:rFonts w:ascii="Times New Roman" w:hAnsi="Times New Roman" w:cs="Times New Roman"/>
        </w:rPr>
        <w:t>«Мир кухни»</w:t>
      </w:r>
    </w:p>
    <w:p w:rsidR="003F0B15" w:rsidRPr="003F0B15" w:rsidRDefault="003F0B15" w:rsidP="00735CB1">
      <w:pPr>
        <w:pStyle w:val="af"/>
        <w:widowControl/>
        <w:numPr>
          <w:ilvl w:val="0"/>
          <w:numId w:val="48"/>
        </w:numPr>
        <w:ind w:left="0"/>
        <w:rPr>
          <w:rFonts w:ascii="Times New Roman" w:hAnsi="Times New Roman" w:cs="Times New Roman"/>
        </w:rPr>
      </w:pPr>
      <w:r w:rsidRPr="003F0B15">
        <w:rPr>
          <w:rFonts w:ascii="Times New Roman" w:hAnsi="Times New Roman" w:cs="Times New Roman"/>
        </w:rPr>
        <w:t>«Зимушка-зима»</w:t>
      </w:r>
    </w:p>
    <w:p w:rsidR="003F0B15" w:rsidRPr="003F0B15" w:rsidRDefault="003F0B15" w:rsidP="00735CB1">
      <w:pPr>
        <w:pStyle w:val="af"/>
        <w:widowControl/>
        <w:numPr>
          <w:ilvl w:val="0"/>
          <w:numId w:val="48"/>
        </w:numPr>
        <w:ind w:left="0"/>
        <w:rPr>
          <w:rFonts w:ascii="Times New Roman" w:hAnsi="Times New Roman" w:cs="Times New Roman"/>
        </w:rPr>
      </w:pPr>
      <w:r w:rsidRPr="003F0B15">
        <w:rPr>
          <w:rFonts w:ascii="Times New Roman" w:hAnsi="Times New Roman" w:cs="Times New Roman"/>
        </w:rPr>
        <w:t>«Весеннее настроение».</w:t>
      </w:r>
    </w:p>
    <w:p w:rsidR="003F0B15" w:rsidRPr="003F0B15" w:rsidRDefault="003F0B15" w:rsidP="003F0B15">
      <w:pPr>
        <w:pStyle w:val="af"/>
        <w:ind w:left="0"/>
        <w:rPr>
          <w:rFonts w:ascii="Times New Roman" w:hAnsi="Times New Roman" w:cs="Times New Roman"/>
        </w:rPr>
      </w:pPr>
      <w:r w:rsidRPr="003F0B15">
        <w:rPr>
          <w:rFonts w:ascii="Times New Roman" w:hAnsi="Times New Roman" w:cs="Times New Roman"/>
        </w:rPr>
        <w:t>Активное участие в благотворительных ярмарках (3 ярмарки)</w:t>
      </w:r>
    </w:p>
    <w:p w:rsidR="003F0B15" w:rsidRPr="003F0B15" w:rsidRDefault="003F0B15" w:rsidP="003F0B15">
      <w:pPr>
        <w:spacing w:after="0" w:line="240" w:lineRule="auto"/>
        <w:rPr>
          <w:rFonts w:ascii="Times New Roman" w:hAnsi="Times New Roman" w:cs="Times New Roman"/>
          <w:sz w:val="24"/>
          <w:szCs w:val="24"/>
          <w:u w:val="single"/>
        </w:rPr>
      </w:pP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u w:val="single"/>
        </w:rPr>
        <w:t>Царёв П.В., Макаров Н.С</w:t>
      </w:r>
      <w:r w:rsidRPr="003F0B15">
        <w:rPr>
          <w:rFonts w:ascii="Times New Roman" w:hAnsi="Times New Roman" w:cs="Times New Roman"/>
          <w:sz w:val="24"/>
          <w:szCs w:val="24"/>
        </w:rPr>
        <w:t xml:space="preserve">. </w:t>
      </w:r>
    </w:p>
    <w:p w:rsidR="003F0B15" w:rsidRPr="003F0B15" w:rsidRDefault="003F0B15" w:rsidP="00735CB1">
      <w:pPr>
        <w:pStyle w:val="af"/>
        <w:widowControl/>
        <w:numPr>
          <w:ilvl w:val="0"/>
          <w:numId w:val="49"/>
        </w:numPr>
        <w:ind w:left="0" w:hanging="436"/>
        <w:contextualSpacing w:val="0"/>
        <w:rPr>
          <w:rFonts w:ascii="Times New Roman" w:hAnsi="Times New Roman" w:cs="Times New Roman"/>
          <w:b/>
        </w:rPr>
      </w:pPr>
      <w:r w:rsidRPr="003F0B15">
        <w:rPr>
          <w:rFonts w:ascii="Times New Roman" w:hAnsi="Times New Roman" w:cs="Times New Roman"/>
        </w:rPr>
        <w:t>«Школьный лыжный пробег (Берёзовая роща)</w:t>
      </w:r>
    </w:p>
    <w:p w:rsidR="003F0B15" w:rsidRPr="003F0B15" w:rsidRDefault="003F0B15" w:rsidP="00735CB1">
      <w:pPr>
        <w:pStyle w:val="af"/>
        <w:widowControl/>
        <w:numPr>
          <w:ilvl w:val="0"/>
          <w:numId w:val="49"/>
        </w:numPr>
        <w:ind w:left="0" w:hanging="436"/>
        <w:contextualSpacing w:val="0"/>
        <w:rPr>
          <w:rFonts w:ascii="Times New Roman" w:hAnsi="Times New Roman" w:cs="Times New Roman"/>
          <w:b/>
        </w:rPr>
      </w:pPr>
      <w:r w:rsidRPr="003F0B15">
        <w:rPr>
          <w:rFonts w:ascii="Times New Roman" w:hAnsi="Times New Roman" w:cs="Times New Roman"/>
        </w:rPr>
        <w:t>Турнир по мини-футболу (начальное и среднее звено школы)</w:t>
      </w:r>
    </w:p>
    <w:p w:rsidR="003F0B15" w:rsidRPr="003F0B15" w:rsidRDefault="003F0B15" w:rsidP="00735CB1">
      <w:pPr>
        <w:pStyle w:val="af"/>
        <w:widowControl/>
        <w:numPr>
          <w:ilvl w:val="0"/>
          <w:numId w:val="49"/>
        </w:numPr>
        <w:ind w:left="0" w:hanging="436"/>
        <w:contextualSpacing w:val="0"/>
        <w:rPr>
          <w:rFonts w:ascii="Times New Roman" w:hAnsi="Times New Roman" w:cs="Times New Roman"/>
        </w:rPr>
      </w:pPr>
      <w:r w:rsidRPr="003F0B15">
        <w:rPr>
          <w:rFonts w:ascii="Times New Roman" w:hAnsi="Times New Roman" w:cs="Times New Roman"/>
        </w:rPr>
        <w:t>День защитника Отечества (игры-эстафеты)</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b/>
          <w:sz w:val="24"/>
          <w:szCs w:val="24"/>
        </w:rPr>
        <w:t>Разработано методических пособий</w:t>
      </w:r>
    </w:p>
    <w:p w:rsidR="003F0B15" w:rsidRPr="003F0B15" w:rsidRDefault="003F0B15" w:rsidP="003F0B15">
      <w:pPr>
        <w:spacing w:after="0" w:line="240" w:lineRule="auto"/>
        <w:ind w:firstLine="708"/>
        <w:rPr>
          <w:rFonts w:ascii="Times New Roman" w:hAnsi="Times New Roman" w:cs="Times New Roman"/>
          <w:sz w:val="24"/>
          <w:szCs w:val="24"/>
        </w:rPr>
      </w:pPr>
      <w:r w:rsidRPr="003F0B15">
        <w:rPr>
          <w:rFonts w:ascii="Times New Roman" w:hAnsi="Times New Roman" w:cs="Times New Roman"/>
          <w:sz w:val="24"/>
          <w:szCs w:val="24"/>
        </w:rPr>
        <w:t>Каждый из учителей МО создаёт для себя пособия и пополняет свою методическую копилку, помогают в создании методических пособий молодым специалистам, для промежуточной и итоговой аттестации обучающихся.</w:t>
      </w:r>
    </w:p>
    <w:p w:rsidR="003F0B15" w:rsidRPr="003F0B15" w:rsidRDefault="003F0B15" w:rsidP="003F0B15">
      <w:pPr>
        <w:spacing w:after="0" w:line="240" w:lineRule="auto"/>
        <w:ind w:firstLine="708"/>
        <w:rPr>
          <w:rFonts w:ascii="Times New Roman" w:hAnsi="Times New Roman" w:cs="Times New Roman"/>
          <w:sz w:val="24"/>
          <w:szCs w:val="24"/>
        </w:rPr>
      </w:pPr>
    </w:p>
    <w:p w:rsidR="003F0B15" w:rsidRPr="003F0B15" w:rsidRDefault="00725D25" w:rsidP="003F0B1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Взаимопосещения уроков</w:t>
      </w:r>
    </w:p>
    <w:p w:rsidR="003F0B15" w:rsidRPr="003F0B15" w:rsidRDefault="003F0B15" w:rsidP="00725D25">
      <w:pPr>
        <w:spacing w:after="0" w:line="240" w:lineRule="auto"/>
        <w:ind w:firstLine="709"/>
        <w:jc w:val="both"/>
        <w:rPr>
          <w:rFonts w:ascii="Times New Roman" w:hAnsi="Times New Roman" w:cs="Times New Roman"/>
          <w:sz w:val="24"/>
          <w:szCs w:val="24"/>
        </w:rPr>
      </w:pPr>
      <w:r w:rsidRPr="003F0B15">
        <w:rPr>
          <w:rFonts w:ascii="Times New Roman" w:hAnsi="Times New Roman" w:cs="Times New Roman"/>
          <w:sz w:val="24"/>
          <w:szCs w:val="24"/>
        </w:rPr>
        <w:t xml:space="preserve">За прошедший учебный год между педагогами среднего звена была продолжена практика  взаимопосещения уроков. Дата посещения, № урока в расписании, предмет, класс, тема  фиксировались в журнале, который хранится у руководителя МО. По результатам посещённых уроков были сделаны выводы: </w:t>
      </w:r>
    </w:p>
    <w:p w:rsidR="003F0B15" w:rsidRPr="003F0B15" w:rsidRDefault="003F0B15" w:rsidP="00735CB1">
      <w:pPr>
        <w:pStyle w:val="af"/>
        <w:widowControl/>
        <w:numPr>
          <w:ilvl w:val="0"/>
          <w:numId w:val="27"/>
        </w:numPr>
        <w:ind w:left="0"/>
        <w:contextualSpacing w:val="0"/>
        <w:jc w:val="both"/>
        <w:rPr>
          <w:rFonts w:ascii="Times New Roman" w:hAnsi="Times New Roman" w:cs="Times New Roman"/>
        </w:rPr>
      </w:pPr>
      <w:r w:rsidRPr="003F0B15">
        <w:rPr>
          <w:rFonts w:ascii="Times New Roman" w:hAnsi="Times New Roman" w:cs="Times New Roman"/>
        </w:rPr>
        <w:t>Учителя русского языка и литературы используют различные приёмы и методы, способствующие развитию интеллектуальных и творческих способностей учащихся, уроки проводятся в различных формах: КВН, диспут, игра, соревнование, путешествие, интеллектуальный марафон и т. д.</w:t>
      </w:r>
    </w:p>
    <w:p w:rsidR="003F0B15" w:rsidRPr="003F0B15" w:rsidRDefault="003F0B15" w:rsidP="00735CB1">
      <w:pPr>
        <w:pStyle w:val="af"/>
        <w:widowControl/>
        <w:numPr>
          <w:ilvl w:val="0"/>
          <w:numId w:val="27"/>
        </w:numPr>
        <w:ind w:left="0"/>
        <w:contextualSpacing w:val="0"/>
        <w:jc w:val="both"/>
        <w:rPr>
          <w:rFonts w:ascii="Times New Roman" w:hAnsi="Times New Roman" w:cs="Times New Roman"/>
        </w:rPr>
      </w:pPr>
      <w:r w:rsidRPr="003F0B15">
        <w:rPr>
          <w:rFonts w:ascii="Times New Roman" w:hAnsi="Times New Roman" w:cs="Times New Roman"/>
        </w:rPr>
        <w:t xml:space="preserve">Учитель истории привлекает дополнительный материал, вследствие чего на её уроках дети всегда активны. Педагог владеет приёмами, способствующими обучению и развитию детей посредством преподаваемого предмета. </w:t>
      </w:r>
    </w:p>
    <w:p w:rsidR="003F0B15" w:rsidRPr="003F0B15" w:rsidRDefault="003F0B15" w:rsidP="00735CB1">
      <w:pPr>
        <w:pStyle w:val="af"/>
        <w:widowControl/>
        <w:numPr>
          <w:ilvl w:val="0"/>
          <w:numId w:val="27"/>
        </w:numPr>
        <w:ind w:left="0"/>
        <w:contextualSpacing w:val="0"/>
        <w:jc w:val="both"/>
        <w:rPr>
          <w:rFonts w:ascii="Times New Roman" w:hAnsi="Times New Roman" w:cs="Times New Roman"/>
        </w:rPr>
      </w:pPr>
      <w:r w:rsidRPr="003F0B15">
        <w:rPr>
          <w:rFonts w:ascii="Times New Roman" w:hAnsi="Times New Roman" w:cs="Times New Roman"/>
        </w:rPr>
        <w:t>Учителя физики и математики характеризуются систематической работой над развитием познавательной активности детей, отслеживанием уровня самооценки обучающихся. Педагоги использует различного рода памятки, конспекты, схемы.</w:t>
      </w:r>
    </w:p>
    <w:p w:rsidR="003F0B15" w:rsidRPr="003F0B15" w:rsidRDefault="003F0B15" w:rsidP="00735CB1">
      <w:pPr>
        <w:pStyle w:val="af"/>
        <w:widowControl/>
        <w:numPr>
          <w:ilvl w:val="0"/>
          <w:numId w:val="27"/>
        </w:numPr>
        <w:ind w:left="0"/>
        <w:contextualSpacing w:val="0"/>
        <w:jc w:val="both"/>
        <w:rPr>
          <w:rFonts w:ascii="Times New Roman" w:hAnsi="Times New Roman" w:cs="Times New Roman"/>
          <w:b/>
        </w:rPr>
      </w:pPr>
      <w:r w:rsidRPr="003F0B15">
        <w:rPr>
          <w:rFonts w:ascii="Times New Roman" w:hAnsi="Times New Roman" w:cs="Times New Roman"/>
        </w:rPr>
        <w:t>Учитель химии, биологии, географии добивается активности детей через использование различной информации, привлечение краеведческого мате</w:t>
      </w:r>
      <w:r w:rsidR="00725D25">
        <w:rPr>
          <w:rFonts w:ascii="Times New Roman" w:hAnsi="Times New Roman" w:cs="Times New Roman"/>
        </w:rPr>
        <w:t xml:space="preserve">риала. Она занимается с детьми </w:t>
      </w:r>
      <w:r w:rsidRPr="003F0B15">
        <w:rPr>
          <w:rFonts w:ascii="Times New Roman" w:hAnsi="Times New Roman" w:cs="Times New Roman"/>
        </w:rPr>
        <w:t>проектной деятельностью</w:t>
      </w:r>
      <w:r w:rsidR="00725D25">
        <w:rPr>
          <w:rFonts w:ascii="Times New Roman" w:hAnsi="Times New Roman" w:cs="Times New Roman"/>
        </w:rPr>
        <w:t>ю.</w:t>
      </w:r>
    </w:p>
    <w:tbl>
      <w:tblPr>
        <w:tblStyle w:val="a3"/>
        <w:tblW w:w="0" w:type="auto"/>
        <w:tblLook w:val="04A0" w:firstRow="1" w:lastRow="0" w:firstColumn="1" w:lastColumn="0" w:noHBand="0" w:noVBand="1"/>
      </w:tblPr>
      <w:tblGrid>
        <w:gridCol w:w="3042"/>
        <w:gridCol w:w="2393"/>
        <w:gridCol w:w="1168"/>
        <w:gridCol w:w="3934"/>
      </w:tblGrid>
      <w:tr w:rsidR="003F0B15" w:rsidRPr="003F0B15" w:rsidTr="003F0B15">
        <w:tc>
          <w:tcPr>
            <w:tcW w:w="3042" w:type="dxa"/>
          </w:tcPr>
          <w:p w:rsidR="003F0B15" w:rsidRPr="003F0B15" w:rsidRDefault="003F0B15" w:rsidP="00725D25">
            <w:pPr>
              <w:pStyle w:val="af"/>
              <w:widowControl/>
              <w:ind w:left="1429"/>
              <w:contextualSpacing w:val="0"/>
              <w:rPr>
                <w:rFonts w:ascii="Times New Roman" w:hAnsi="Times New Roman" w:cs="Times New Roman"/>
                <w:b/>
              </w:rPr>
            </w:pPr>
            <w:r w:rsidRPr="003F0B15">
              <w:rPr>
                <w:rFonts w:ascii="Times New Roman" w:hAnsi="Times New Roman" w:cs="Times New Roman"/>
                <w:b/>
              </w:rPr>
              <w:t>Кто</w:t>
            </w:r>
          </w:p>
        </w:tc>
        <w:tc>
          <w:tcPr>
            <w:tcW w:w="2393" w:type="dxa"/>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У кого</w:t>
            </w:r>
          </w:p>
        </w:tc>
        <w:tc>
          <w:tcPr>
            <w:tcW w:w="1168" w:type="dxa"/>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Сколько</w:t>
            </w:r>
          </w:p>
        </w:tc>
        <w:tc>
          <w:tcPr>
            <w:tcW w:w="3934" w:type="dxa"/>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Цель посещения</w:t>
            </w:r>
          </w:p>
        </w:tc>
      </w:tr>
      <w:tr w:rsidR="003F0B15" w:rsidRPr="003F0B15" w:rsidTr="003F0B15">
        <w:trPr>
          <w:trHeight w:val="2226"/>
        </w:trPr>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В.В.</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Фавстова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О.А.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Смольякова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Кашо Е.А.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Смирнова Ю.А.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Царёв П.В.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Гордеева М.В.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Макаров Н.С.</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Т.И.</w:t>
            </w: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3</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2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lastRenderedPageBreak/>
              <w:t>14 ур.</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Взаимопомощь, 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Взаимопомощь, изучение опыта</w:t>
            </w:r>
          </w:p>
        </w:tc>
      </w:tr>
      <w:tr w:rsidR="003F0B15" w:rsidRPr="003F0B15" w:rsidTr="003F0B15">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Курнина О.Е.</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О.А.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Фавстова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Т.И.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Смольякова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Смирнова Ю.А.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Макаров Н.С.</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Кашо Е.А.</w:t>
            </w: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9 ур.</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Взаимопомощь, 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tc>
      </w:tr>
      <w:tr w:rsidR="003F0B15" w:rsidRPr="003F0B15" w:rsidTr="003F0B15">
        <w:trPr>
          <w:trHeight w:val="586"/>
        </w:trPr>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Фавстова С.А.</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В.В.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О.А.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Смольякова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Макаров Н.С.</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Смирнова Ю.А.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Кашо Е.А.</w:t>
            </w:r>
          </w:p>
          <w:p w:rsidR="003F0B15" w:rsidRPr="003F0B15" w:rsidRDefault="003F0B15" w:rsidP="003F0B15">
            <w:pPr>
              <w:rPr>
                <w:rFonts w:ascii="Times New Roman" w:hAnsi="Times New Roman"/>
                <w:sz w:val="24"/>
                <w:szCs w:val="24"/>
              </w:rPr>
            </w:pP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8 ур.</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Взаимопомощь</w:t>
            </w:r>
          </w:p>
        </w:tc>
      </w:tr>
      <w:tr w:rsidR="003F0B15" w:rsidRPr="003F0B15" w:rsidTr="003F0B15">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Т.И.</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Гордеева М.В.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Курнина О.Е.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Макаров Н.С.</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Кашо Е.А.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Фавстова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В.В.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Смирнова Ю.А.</w:t>
            </w:r>
          </w:p>
          <w:p w:rsidR="003F0B15" w:rsidRPr="003F0B15" w:rsidRDefault="003F0B15" w:rsidP="003F0B15">
            <w:pPr>
              <w:rPr>
                <w:rFonts w:ascii="Times New Roman" w:hAnsi="Times New Roman"/>
                <w:sz w:val="24"/>
                <w:szCs w:val="24"/>
              </w:rPr>
            </w:pP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9 ур.</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Взаимопомощь</w:t>
            </w:r>
          </w:p>
        </w:tc>
      </w:tr>
      <w:tr w:rsidR="003F0B15" w:rsidRPr="003F0B15" w:rsidTr="003F0B15">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О.А.</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Фавстова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В.В.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Смольякова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4 ур.</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Взаимопомощь, изучение опыта </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Взаимопомощь, изучение опыта</w:t>
            </w:r>
          </w:p>
        </w:tc>
      </w:tr>
      <w:tr w:rsidR="003F0B15" w:rsidRPr="003F0B15" w:rsidTr="003F0B15">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В.В.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Фавстова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Смольякова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О.А.</w:t>
            </w: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5 ур.</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tc>
      </w:tr>
      <w:tr w:rsidR="003F0B15" w:rsidRPr="003F0B15" w:rsidTr="003F0B15">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Гордеева М.В.</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Царёв П.В.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Фавстова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В.В.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Смирнова Ю.А.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Кашо Е.А.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Макаров Н.С.</w:t>
            </w: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7 ур.</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tc>
      </w:tr>
      <w:tr w:rsidR="003F0B15" w:rsidRPr="003F0B15" w:rsidTr="003F0B15">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Смирнова Ю.А.</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В.В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Гордеева М.В.</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Т.И.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Фавстова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Курнина О.Е.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О.А.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Кашо Е.А.</w:t>
            </w: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b/>
                <w:sz w:val="24"/>
                <w:szCs w:val="24"/>
              </w:rPr>
              <w:t>8 ур</w:t>
            </w:r>
            <w:r w:rsidRPr="003F0B15">
              <w:rPr>
                <w:rFonts w:ascii="Times New Roman" w:hAnsi="Times New Roman"/>
                <w:sz w:val="24"/>
                <w:szCs w:val="24"/>
              </w:rPr>
              <w:t>.</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tc>
      </w:tr>
      <w:tr w:rsidR="003F0B15" w:rsidRPr="003F0B15" w:rsidTr="003F0B15">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lastRenderedPageBreak/>
              <w:t>Кашо Е.А.</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Смольякова С.А.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Смирнова Ю.А.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Озерова Е.Е.</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Новикова Т.И.</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Курнина О.Е.</w:t>
            </w: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2</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3</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p w:rsidR="003F0B15" w:rsidRPr="003F0B15" w:rsidRDefault="003F0B15" w:rsidP="003F0B15">
            <w:pPr>
              <w:rPr>
                <w:rFonts w:ascii="Times New Roman" w:hAnsi="Times New Roman"/>
                <w:sz w:val="24"/>
                <w:szCs w:val="24"/>
              </w:rPr>
            </w:pPr>
            <w:r w:rsidRPr="003F0B15">
              <w:rPr>
                <w:rFonts w:ascii="Times New Roman" w:hAnsi="Times New Roman"/>
                <w:b/>
                <w:sz w:val="24"/>
                <w:szCs w:val="24"/>
              </w:rPr>
              <w:t>8 ур</w:t>
            </w:r>
            <w:r w:rsidRPr="003F0B15">
              <w:rPr>
                <w:rFonts w:ascii="Times New Roman" w:hAnsi="Times New Roman"/>
                <w:sz w:val="24"/>
                <w:szCs w:val="24"/>
              </w:rPr>
              <w:t>.</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 xml:space="preserve"> Изучение опыта, взаимопомощь 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w:t>
            </w:r>
          </w:p>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w:t>
            </w:r>
          </w:p>
        </w:tc>
      </w:tr>
      <w:tr w:rsidR="003F0B15" w:rsidRPr="003F0B15" w:rsidTr="003F0B15">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Царёв П.В.</w:t>
            </w:r>
          </w:p>
        </w:tc>
        <w:tc>
          <w:tcPr>
            <w:tcW w:w="2393"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Громова В.В.</w:t>
            </w:r>
          </w:p>
        </w:tc>
        <w:tc>
          <w:tcPr>
            <w:tcW w:w="1168"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1</w:t>
            </w:r>
          </w:p>
        </w:tc>
        <w:tc>
          <w:tcPr>
            <w:tcW w:w="3934"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Изучение опыта, взаимопомощь</w:t>
            </w:r>
          </w:p>
        </w:tc>
      </w:tr>
      <w:tr w:rsidR="003F0B15" w:rsidRPr="003F0B15" w:rsidTr="003F0B15">
        <w:tc>
          <w:tcPr>
            <w:tcW w:w="3042" w:type="dxa"/>
          </w:tcPr>
          <w:p w:rsidR="003F0B15" w:rsidRPr="003F0B15" w:rsidRDefault="003F0B15" w:rsidP="003F0B15">
            <w:pPr>
              <w:rPr>
                <w:rFonts w:ascii="Times New Roman" w:hAnsi="Times New Roman"/>
                <w:sz w:val="24"/>
                <w:szCs w:val="24"/>
              </w:rPr>
            </w:pPr>
            <w:r w:rsidRPr="003F0B15">
              <w:rPr>
                <w:rFonts w:ascii="Times New Roman" w:hAnsi="Times New Roman"/>
                <w:sz w:val="24"/>
                <w:szCs w:val="24"/>
              </w:rPr>
              <w:t>Всего</w:t>
            </w:r>
          </w:p>
        </w:tc>
        <w:tc>
          <w:tcPr>
            <w:tcW w:w="2393" w:type="dxa"/>
          </w:tcPr>
          <w:p w:rsidR="003F0B15" w:rsidRPr="003F0B15" w:rsidRDefault="003F0B15" w:rsidP="003F0B15">
            <w:pPr>
              <w:rPr>
                <w:rFonts w:ascii="Times New Roman" w:hAnsi="Times New Roman"/>
                <w:sz w:val="24"/>
                <w:szCs w:val="24"/>
              </w:rPr>
            </w:pPr>
          </w:p>
        </w:tc>
        <w:tc>
          <w:tcPr>
            <w:tcW w:w="1168" w:type="dxa"/>
          </w:tcPr>
          <w:p w:rsidR="003F0B15" w:rsidRPr="003F0B15" w:rsidRDefault="003F0B15" w:rsidP="003F0B15">
            <w:pPr>
              <w:rPr>
                <w:rFonts w:ascii="Times New Roman" w:hAnsi="Times New Roman"/>
                <w:b/>
                <w:sz w:val="24"/>
                <w:szCs w:val="24"/>
              </w:rPr>
            </w:pPr>
            <w:r w:rsidRPr="003F0B15">
              <w:rPr>
                <w:rFonts w:ascii="Times New Roman" w:hAnsi="Times New Roman"/>
                <w:b/>
                <w:sz w:val="24"/>
                <w:szCs w:val="24"/>
              </w:rPr>
              <w:t>73 ур.</w:t>
            </w:r>
          </w:p>
        </w:tc>
        <w:tc>
          <w:tcPr>
            <w:tcW w:w="3934" w:type="dxa"/>
          </w:tcPr>
          <w:p w:rsidR="003F0B15" w:rsidRPr="003F0B15" w:rsidRDefault="003F0B15" w:rsidP="003F0B15">
            <w:pPr>
              <w:rPr>
                <w:rFonts w:ascii="Times New Roman" w:hAnsi="Times New Roman"/>
                <w:sz w:val="24"/>
                <w:szCs w:val="24"/>
              </w:rPr>
            </w:pPr>
          </w:p>
        </w:tc>
      </w:tr>
    </w:tbl>
    <w:p w:rsidR="003F0B15" w:rsidRPr="003F0B15" w:rsidRDefault="003F0B15" w:rsidP="003F0B15">
      <w:pPr>
        <w:spacing w:after="0" w:line="240" w:lineRule="auto"/>
        <w:rPr>
          <w:rFonts w:ascii="Times New Roman" w:hAnsi="Times New Roman" w:cs="Times New Roman"/>
          <w:sz w:val="24"/>
          <w:szCs w:val="24"/>
        </w:rPr>
      </w:pPr>
    </w:p>
    <w:p w:rsidR="003F0B15" w:rsidRPr="003F0B15" w:rsidRDefault="003F0B15" w:rsidP="003F0B15">
      <w:pPr>
        <w:spacing w:after="0" w:line="240" w:lineRule="auto"/>
        <w:jc w:val="center"/>
        <w:rPr>
          <w:rFonts w:ascii="Times New Roman" w:hAnsi="Times New Roman" w:cs="Times New Roman"/>
          <w:b/>
          <w:sz w:val="24"/>
          <w:szCs w:val="24"/>
        </w:rPr>
      </w:pPr>
      <w:r w:rsidRPr="003F0B15">
        <w:rPr>
          <w:rFonts w:ascii="Times New Roman" w:hAnsi="Times New Roman" w:cs="Times New Roman"/>
          <w:b/>
          <w:sz w:val="24"/>
          <w:szCs w:val="24"/>
        </w:rPr>
        <w:t>Исполнение принятых решений</w:t>
      </w:r>
    </w:p>
    <w:p w:rsidR="003F0B15" w:rsidRPr="003F0B15" w:rsidRDefault="003F0B15" w:rsidP="003F0B15">
      <w:pPr>
        <w:spacing w:after="0" w:line="240" w:lineRule="auto"/>
        <w:rPr>
          <w:rFonts w:ascii="Times New Roman" w:hAnsi="Times New Roman" w:cs="Times New Roman"/>
          <w:sz w:val="24"/>
          <w:szCs w:val="24"/>
        </w:rPr>
      </w:pPr>
    </w:p>
    <w:p w:rsidR="003F0B15" w:rsidRPr="003F0B15" w:rsidRDefault="003F0B15" w:rsidP="003F0B15">
      <w:pPr>
        <w:spacing w:after="0" w:line="240" w:lineRule="auto"/>
        <w:rPr>
          <w:rFonts w:ascii="Times New Roman" w:hAnsi="Times New Roman" w:cs="Times New Roman"/>
          <w:b/>
          <w:i/>
          <w:sz w:val="24"/>
          <w:szCs w:val="24"/>
        </w:rPr>
      </w:pPr>
      <w:r w:rsidRPr="003F0B15">
        <w:rPr>
          <w:rFonts w:ascii="Times New Roman" w:hAnsi="Times New Roman" w:cs="Times New Roman"/>
          <w:b/>
          <w:i/>
          <w:sz w:val="24"/>
          <w:szCs w:val="24"/>
        </w:rPr>
        <w:t>Предложения</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 активизировать работу в организационных мероприятиях всех членов МО;</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 повысить значимость методической работы;</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 регулярно посещать, анализировать уроки, вырабатывать рекомендации;</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 систематически проводить работу по повышению квалификации педагогов;</w:t>
      </w:r>
    </w:p>
    <w:p w:rsidR="003F0B15" w:rsidRPr="003F0B15" w:rsidRDefault="003F0B15" w:rsidP="003F0B15">
      <w:pPr>
        <w:spacing w:after="0" w:line="240" w:lineRule="auto"/>
        <w:rPr>
          <w:rFonts w:ascii="Times New Roman" w:hAnsi="Times New Roman" w:cs="Times New Roman"/>
          <w:sz w:val="24"/>
          <w:szCs w:val="24"/>
        </w:rPr>
      </w:pPr>
      <w:r w:rsidRPr="003F0B15">
        <w:rPr>
          <w:rFonts w:ascii="Times New Roman" w:hAnsi="Times New Roman" w:cs="Times New Roman"/>
          <w:sz w:val="24"/>
          <w:szCs w:val="24"/>
        </w:rPr>
        <w:t>- регулярное отслеживание качества знаний обучающихся.</w:t>
      </w:r>
    </w:p>
    <w:p w:rsidR="003F0B15" w:rsidRPr="003F0B15" w:rsidRDefault="003F0B15" w:rsidP="003F0B15">
      <w:pPr>
        <w:spacing w:after="0" w:line="240" w:lineRule="auto"/>
        <w:rPr>
          <w:rFonts w:ascii="Times New Roman" w:hAnsi="Times New Roman" w:cs="Times New Roman"/>
          <w:sz w:val="24"/>
          <w:szCs w:val="24"/>
        </w:rPr>
      </w:pPr>
    </w:p>
    <w:p w:rsidR="003F0B15" w:rsidRPr="003F0B15" w:rsidRDefault="003F0B15" w:rsidP="003F0B15">
      <w:pPr>
        <w:spacing w:after="0" w:line="240" w:lineRule="auto"/>
        <w:rPr>
          <w:rFonts w:ascii="Times New Roman" w:hAnsi="Times New Roman" w:cs="Times New Roman"/>
          <w:b/>
          <w:sz w:val="24"/>
          <w:szCs w:val="24"/>
        </w:rPr>
      </w:pPr>
      <w:r w:rsidRPr="003F0B15">
        <w:rPr>
          <w:rFonts w:ascii="Times New Roman" w:hAnsi="Times New Roman" w:cs="Times New Roman"/>
          <w:b/>
          <w:sz w:val="24"/>
          <w:szCs w:val="24"/>
        </w:rPr>
        <w:t>Задачи на следующий учебный год:</w:t>
      </w:r>
    </w:p>
    <w:p w:rsidR="003F0B15" w:rsidRPr="003F0B15" w:rsidRDefault="003F0B15" w:rsidP="00735CB1">
      <w:pPr>
        <w:pStyle w:val="af6"/>
        <w:numPr>
          <w:ilvl w:val="0"/>
          <w:numId w:val="46"/>
        </w:numPr>
        <w:suppressAutoHyphens/>
        <w:ind w:left="0"/>
        <w:jc w:val="both"/>
        <w:rPr>
          <w:rFonts w:ascii="Times New Roman" w:hAnsi="Times New Roman"/>
          <w:sz w:val="24"/>
          <w:szCs w:val="24"/>
        </w:rPr>
      </w:pPr>
      <w:r w:rsidRPr="003F0B15">
        <w:rPr>
          <w:rFonts w:ascii="Times New Roman" w:hAnsi="Times New Roman"/>
          <w:sz w:val="24"/>
          <w:szCs w:val="24"/>
        </w:rPr>
        <w:t>активизировать работу по выявлению, изучению, обобщению актуального педагогического опыта учителей;</w:t>
      </w:r>
    </w:p>
    <w:p w:rsidR="003F0B15" w:rsidRPr="003F0B15" w:rsidRDefault="003F0B15" w:rsidP="00735CB1">
      <w:pPr>
        <w:pStyle w:val="af6"/>
        <w:numPr>
          <w:ilvl w:val="0"/>
          <w:numId w:val="46"/>
        </w:numPr>
        <w:suppressAutoHyphens/>
        <w:ind w:left="0"/>
        <w:jc w:val="both"/>
        <w:rPr>
          <w:rFonts w:ascii="Times New Roman" w:hAnsi="Times New Roman"/>
          <w:b/>
          <w:i/>
          <w:sz w:val="24"/>
          <w:szCs w:val="24"/>
        </w:rPr>
      </w:pPr>
      <w:r w:rsidRPr="003F0B15">
        <w:rPr>
          <w:rFonts w:ascii="Times New Roman" w:hAnsi="Times New Roman"/>
          <w:sz w:val="24"/>
          <w:szCs w:val="24"/>
        </w:rPr>
        <w:t>эффективно использовать и развивать профессиональные умения педагогов в рамках пер</w:t>
      </w:r>
      <w:r w:rsidR="00725D25">
        <w:rPr>
          <w:rFonts w:ascii="Times New Roman" w:hAnsi="Times New Roman"/>
          <w:sz w:val="24"/>
          <w:szCs w:val="24"/>
        </w:rPr>
        <w:t>ехода на ФГОС второго поколения;</w:t>
      </w:r>
    </w:p>
    <w:p w:rsidR="003F0B15" w:rsidRPr="003F0B15" w:rsidRDefault="003F0B15" w:rsidP="00735CB1">
      <w:pPr>
        <w:pStyle w:val="af6"/>
        <w:numPr>
          <w:ilvl w:val="0"/>
          <w:numId w:val="46"/>
        </w:numPr>
        <w:suppressAutoHyphens/>
        <w:ind w:left="0"/>
        <w:jc w:val="both"/>
        <w:rPr>
          <w:rFonts w:ascii="Times New Roman" w:hAnsi="Times New Roman"/>
          <w:sz w:val="24"/>
          <w:szCs w:val="24"/>
        </w:rPr>
      </w:pPr>
      <w:r w:rsidRPr="003F0B15">
        <w:rPr>
          <w:rFonts w:ascii="Times New Roman" w:hAnsi="Times New Roman"/>
          <w:sz w:val="24"/>
          <w:szCs w:val="24"/>
        </w:rPr>
        <w:t>совершенствовать формы и методы работы с детьми, мотивированными на учебу;</w:t>
      </w:r>
    </w:p>
    <w:p w:rsidR="003F0B15" w:rsidRPr="003F0B15" w:rsidRDefault="003F0B15" w:rsidP="00735CB1">
      <w:pPr>
        <w:pStyle w:val="af6"/>
        <w:numPr>
          <w:ilvl w:val="0"/>
          <w:numId w:val="46"/>
        </w:numPr>
        <w:suppressAutoHyphens/>
        <w:ind w:left="0"/>
        <w:jc w:val="both"/>
        <w:rPr>
          <w:rFonts w:ascii="Times New Roman" w:hAnsi="Times New Roman"/>
          <w:sz w:val="24"/>
          <w:szCs w:val="24"/>
        </w:rPr>
      </w:pPr>
      <w:r w:rsidRPr="003F0B15">
        <w:rPr>
          <w:rFonts w:ascii="Times New Roman" w:hAnsi="Times New Roman"/>
          <w:sz w:val="24"/>
          <w:szCs w:val="24"/>
        </w:rPr>
        <w:t>выявлять, изучать наиболее ценный опыт педагогической, инновационной деятельности членов коллектива;</w:t>
      </w:r>
    </w:p>
    <w:p w:rsidR="003F0B15" w:rsidRPr="003F0B15" w:rsidRDefault="003F0B15" w:rsidP="00735CB1">
      <w:pPr>
        <w:pStyle w:val="af6"/>
        <w:numPr>
          <w:ilvl w:val="0"/>
          <w:numId w:val="46"/>
        </w:numPr>
        <w:suppressAutoHyphens/>
        <w:ind w:left="0"/>
        <w:jc w:val="both"/>
        <w:rPr>
          <w:rFonts w:ascii="Times New Roman" w:hAnsi="Times New Roman"/>
          <w:sz w:val="24"/>
          <w:szCs w:val="24"/>
        </w:rPr>
      </w:pPr>
      <w:r w:rsidRPr="003F0B15">
        <w:rPr>
          <w:rFonts w:ascii="Times New Roman" w:hAnsi="Times New Roman"/>
          <w:sz w:val="24"/>
          <w:szCs w:val="24"/>
        </w:rPr>
        <w:t>организовать взаимопосещения педагогами уроков в классах, с последующим анализом и самоанализом уроков по формированию УУД;</w:t>
      </w:r>
    </w:p>
    <w:p w:rsidR="003F0B15" w:rsidRPr="003F0B15" w:rsidRDefault="003F0B15" w:rsidP="00735CB1">
      <w:pPr>
        <w:pStyle w:val="af"/>
        <w:widowControl/>
        <w:numPr>
          <w:ilvl w:val="0"/>
          <w:numId w:val="46"/>
        </w:numPr>
        <w:suppressAutoHyphens/>
        <w:ind w:left="0"/>
        <w:contextualSpacing w:val="0"/>
        <w:jc w:val="both"/>
        <w:rPr>
          <w:rFonts w:ascii="Times New Roman" w:hAnsi="Times New Roman" w:cs="Times New Roman"/>
        </w:rPr>
      </w:pPr>
      <w:r w:rsidRPr="003F0B15">
        <w:rPr>
          <w:rFonts w:ascii="Times New Roman" w:hAnsi="Times New Roman" w:cs="Times New Roman"/>
        </w:rPr>
        <w:t>осваивать новые технологии обучения, способствующие активной деятельности учащихся и сохранению их здоровья;</w:t>
      </w:r>
    </w:p>
    <w:p w:rsidR="003F0B15" w:rsidRPr="003F0B15" w:rsidRDefault="003F0B15" w:rsidP="00735CB1">
      <w:pPr>
        <w:pStyle w:val="af"/>
        <w:widowControl/>
        <w:numPr>
          <w:ilvl w:val="0"/>
          <w:numId w:val="46"/>
        </w:numPr>
        <w:suppressAutoHyphens/>
        <w:ind w:left="0"/>
        <w:contextualSpacing w:val="0"/>
        <w:jc w:val="both"/>
        <w:rPr>
          <w:rFonts w:ascii="Times New Roman" w:hAnsi="Times New Roman" w:cs="Times New Roman"/>
        </w:rPr>
      </w:pPr>
      <w:r w:rsidRPr="003F0B15">
        <w:rPr>
          <w:rFonts w:ascii="Times New Roman" w:hAnsi="Times New Roman" w:cs="Times New Roman"/>
        </w:rPr>
        <w:t>совершенствовать качество современного урока;  повышать его эффективность, применять современные методы обучения и внедрять новые технологии;</w:t>
      </w:r>
    </w:p>
    <w:p w:rsidR="003F0B15" w:rsidRPr="003F0B15" w:rsidRDefault="003F0B15" w:rsidP="00735CB1">
      <w:pPr>
        <w:pStyle w:val="af"/>
        <w:widowControl/>
        <w:numPr>
          <w:ilvl w:val="0"/>
          <w:numId w:val="46"/>
        </w:numPr>
        <w:suppressAutoHyphens/>
        <w:ind w:left="0"/>
        <w:contextualSpacing w:val="0"/>
        <w:jc w:val="both"/>
        <w:rPr>
          <w:rFonts w:ascii="Times New Roman" w:hAnsi="Times New Roman" w:cs="Times New Roman"/>
        </w:rPr>
      </w:pPr>
      <w:r w:rsidRPr="003F0B15">
        <w:rPr>
          <w:rFonts w:ascii="Times New Roman" w:hAnsi="Times New Roman" w:cs="Times New Roman"/>
        </w:rPr>
        <w:t>воплощать основные направления модернизации обучения: гуманизацию, дифференциацию, личностно-ориентированный, системно-деятельностный  подход к процессу обучения;</w:t>
      </w:r>
    </w:p>
    <w:p w:rsidR="003F0B15" w:rsidRPr="003F0B15" w:rsidRDefault="003F0B15" w:rsidP="00735CB1">
      <w:pPr>
        <w:pStyle w:val="af"/>
        <w:widowControl/>
        <w:numPr>
          <w:ilvl w:val="0"/>
          <w:numId w:val="46"/>
        </w:numPr>
        <w:suppressAutoHyphens/>
        <w:ind w:left="0"/>
        <w:contextualSpacing w:val="0"/>
        <w:jc w:val="both"/>
        <w:rPr>
          <w:rFonts w:ascii="Times New Roman" w:hAnsi="Times New Roman" w:cs="Times New Roman"/>
        </w:rPr>
      </w:pPr>
      <w:r w:rsidRPr="003F0B15">
        <w:rPr>
          <w:rFonts w:ascii="Times New Roman" w:hAnsi="Times New Roman" w:cs="Times New Roman"/>
        </w:rPr>
        <w:t>повышать компетентности по проблемам фразовой</w:t>
      </w:r>
      <w:r w:rsidR="00725D25">
        <w:rPr>
          <w:rFonts w:ascii="Times New Roman" w:hAnsi="Times New Roman" w:cs="Times New Roman"/>
        </w:rPr>
        <w:t xml:space="preserve"> речи и учебных умений учащихся</w:t>
      </w:r>
      <w:r w:rsidRPr="003F0B15">
        <w:rPr>
          <w:rFonts w:ascii="Times New Roman" w:hAnsi="Times New Roman" w:cs="Times New Roman"/>
        </w:rPr>
        <w:t>;</w:t>
      </w:r>
    </w:p>
    <w:p w:rsidR="003F0B15" w:rsidRPr="003F0B15" w:rsidRDefault="00725D25" w:rsidP="00735CB1">
      <w:pPr>
        <w:pStyle w:val="af"/>
        <w:widowControl/>
        <w:numPr>
          <w:ilvl w:val="0"/>
          <w:numId w:val="46"/>
        </w:numPr>
        <w:suppressAutoHyphens/>
        <w:ind w:left="0"/>
        <w:contextualSpacing w:val="0"/>
        <w:jc w:val="both"/>
        <w:rPr>
          <w:rFonts w:ascii="Times New Roman" w:hAnsi="Times New Roman" w:cs="Times New Roman"/>
        </w:rPr>
      </w:pPr>
      <w:r>
        <w:rPr>
          <w:rFonts w:ascii="Times New Roman" w:hAnsi="Times New Roman" w:cs="Times New Roman"/>
        </w:rPr>
        <w:t xml:space="preserve">продолжить внеклассную работу </w:t>
      </w:r>
      <w:r w:rsidR="003F0B15" w:rsidRPr="003F0B15">
        <w:rPr>
          <w:rFonts w:ascii="Times New Roman" w:hAnsi="Times New Roman" w:cs="Times New Roman"/>
        </w:rPr>
        <w:t>с привлечением учащихся к различным конкурсам, викторинам, круглым столам, проектной деятельности;</w:t>
      </w:r>
    </w:p>
    <w:p w:rsidR="003F0B15" w:rsidRPr="003F0B15" w:rsidRDefault="00725D25" w:rsidP="00735CB1">
      <w:pPr>
        <w:pStyle w:val="af"/>
        <w:widowControl/>
        <w:numPr>
          <w:ilvl w:val="0"/>
          <w:numId w:val="46"/>
        </w:numPr>
        <w:suppressAutoHyphens/>
        <w:ind w:left="0"/>
        <w:contextualSpacing w:val="0"/>
        <w:jc w:val="both"/>
        <w:rPr>
          <w:rFonts w:ascii="Times New Roman" w:hAnsi="Times New Roman" w:cs="Times New Roman"/>
        </w:rPr>
      </w:pPr>
      <w:r>
        <w:rPr>
          <w:rFonts w:ascii="Times New Roman" w:hAnsi="Times New Roman" w:cs="Times New Roman"/>
        </w:rPr>
        <w:t xml:space="preserve">продолжить </w:t>
      </w:r>
      <w:r w:rsidR="003F0B15" w:rsidRPr="003F0B15">
        <w:rPr>
          <w:rFonts w:ascii="Times New Roman" w:hAnsi="Times New Roman" w:cs="Times New Roman"/>
        </w:rPr>
        <w:t>мониторинг уровня усвоения знаний обучающихся.</w:t>
      </w:r>
    </w:p>
    <w:p w:rsidR="00725D25" w:rsidRDefault="00725D25" w:rsidP="003F0B15">
      <w:pPr>
        <w:spacing w:after="0" w:line="240" w:lineRule="auto"/>
        <w:ind w:firstLine="709"/>
        <w:jc w:val="center"/>
        <w:rPr>
          <w:rFonts w:ascii="Times New Roman" w:hAnsi="Times New Roman" w:cs="Times New Roman"/>
          <w:b/>
          <w:sz w:val="24"/>
          <w:szCs w:val="24"/>
        </w:rPr>
      </w:pPr>
    </w:p>
    <w:p w:rsidR="003F0B15" w:rsidRPr="003F0B15" w:rsidRDefault="003F0B15" w:rsidP="003F0B15">
      <w:pPr>
        <w:spacing w:after="0" w:line="240" w:lineRule="auto"/>
        <w:ind w:firstLine="709"/>
        <w:jc w:val="center"/>
        <w:rPr>
          <w:rFonts w:ascii="Times New Roman" w:hAnsi="Times New Roman" w:cs="Times New Roman"/>
          <w:b/>
          <w:sz w:val="24"/>
          <w:szCs w:val="24"/>
        </w:rPr>
      </w:pPr>
      <w:r w:rsidRPr="003F0B15">
        <w:rPr>
          <w:rFonts w:ascii="Times New Roman" w:hAnsi="Times New Roman" w:cs="Times New Roman"/>
          <w:b/>
          <w:sz w:val="24"/>
          <w:szCs w:val="24"/>
        </w:rPr>
        <w:t>Предложения</w:t>
      </w:r>
    </w:p>
    <w:p w:rsidR="003F0B15" w:rsidRPr="003F0B15" w:rsidRDefault="003F0B15" w:rsidP="003F0B15">
      <w:pPr>
        <w:spacing w:after="0" w:line="240" w:lineRule="auto"/>
        <w:ind w:firstLine="142"/>
        <w:rPr>
          <w:rFonts w:ascii="Times New Roman" w:hAnsi="Times New Roman" w:cs="Times New Roman"/>
          <w:sz w:val="24"/>
          <w:szCs w:val="24"/>
        </w:rPr>
      </w:pPr>
      <w:r w:rsidRPr="003F0B15">
        <w:rPr>
          <w:rFonts w:ascii="Times New Roman" w:hAnsi="Times New Roman" w:cs="Times New Roman"/>
          <w:sz w:val="24"/>
          <w:szCs w:val="24"/>
        </w:rPr>
        <w:t>- соблюдать единое коррекционное пространство;</w:t>
      </w:r>
    </w:p>
    <w:p w:rsidR="003F0B15" w:rsidRPr="003F0B15" w:rsidRDefault="003F0B15" w:rsidP="003F0B15">
      <w:pPr>
        <w:spacing w:after="0" w:line="240" w:lineRule="auto"/>
        <w:ind w:firstLine="142"/>
        <w:rPr>
          <w:rFonts w:ascii="Times New Roman" w:hAnsi="Times New Roman" w:cs="Times New Roman"/>
          <w:sz w:val="24"/>
          <w:szCs w:val="24"/>
        </w:rPr>
      </w:pPr>
      <w:r w:rsidRPr="003F0B15">
        <w:rPr>
          <w:rFonts w:ascii="Times New Roman" w:hAnsi="Times New Roman" w:cs="Times New Roman"/>
          <w:sz w:val="24"/>
          <w:szCs w:val="24"/>
        </w:rPr>
        <w:t>-</w:t>
      </w:r>
      <w:r w:rsidR="00725D25">
        <w:rPr>
          <w:rFonts w:ascii="Times New Roman" w:hAnsi="Times New Roman" w:cs="Times New Roman"/>
          <w:sz w:val="24"/>
          <w:szCs w:val="24"/>
        </w:rPr>
        <w:t xml:space="preserve"> </w:t>
      </w:r>
      <w:r w:rsidRPr="003F0B15">
        <w:rPr>
          <w:rFonts w:ascii="Times New Roman" w:hAnsi="Times New Roman" w:cs="Times New Roman"/>
          <w:sz w:val="24"/>
          <w:szCs w:val="24"/>
        </w:rPr>
        <w:t>строго соблюдать режим проверки тетрадей;</w:t>
      </w:r>
    </w:p>
    <w:p w:rsidR="003F0B15" w:rsidRPr="003F0B15" w:rsidRDefault="003F0B15" w:rsidP="003F0B15">
      <w:pPr>
        <w:spacing w:after="0" w:line="240" w:lineRule="auto"/>
        <w:ind w:firstLine="142"/>
        <w:rPr>
          <w:rFonts w:ascii="Times New Roman" w:hAnsi="Times New Roman" w:cs="Times New Roman"/>
          <w:sz w:val="24"/>
          <w:szCs w:val="24"/>
        </w:rPr>
      </w:pPr>
      <w:r w:rsidRPr="003F0B15">
        <w:rPr>
          <w:rFonts w:ascii="Times New Roman" w:hAnsi="Times New Roman" w:cs="Times New Roman"/>
          <w:sz w:val="24"/>
          <w:szCs w:val="24"/>
        </w:rPr>
        <w:t>- регулярно посещать, анализировать уроки, вырабатывать рекомендации;</w:t>
      </w:r>
    </w:p>
    <w:p w:rsidR="003F0B15" w:rsidRPr="003F0B15" w:rsidRDefault="003F0B15" w:rsidP="003F0B15">
      <w:pPr>
        <w:spacing w:after="0" w:line="240" w:lineRule="auto"/>
        <w:ind w:firstLine="142"/>
        <w:rPr>
          <w:rFonts w:ascii="Times New Roman" w:hAnsi="Times New Roman" w:cs="Times New Roman"/>
          <w:sz w:val="24"/>
          <w:szCs w:val="24"/>
        </w:rPr>
      </w:pPr>
      <w:r w:rsidRPr="003F0B15">
        <w:rPr>
          <w:rFonts w:ascii="Times New Roman" w:hAnsi="Times New Roman" w:cs="Times New Roman"/>
          <w:sz w:val="24"/>
          <w:szCs w:val="24"/>
        </w:rPr>
        <w:t>- систематически проводить работу по повышению квалификации педагогов;</w:t>
      </w:r>
    </w:p>
    <w:p w:rsidR="003F0B15" w:rsidRPr="003F0B15" w:rsidRDefault="003F0B15" w:rsidP="003F0B15">
      <w:pPr>
        <w:spacing w:after="0" w:line="240" w:lineRule="auto"/>
        <w:ind w:firstLine="142"/>
        <w:rPr>
          <w:rFonts w:ascii="Times New Roman" w:hAnsi="Times New Roman" w:cs="Times New Roman"/>
          <w:sz w:val="24"/>
          <w:szCs w:val="24"/>
        </w:rPr>
      </w:pPr>
      <w:r w:rsidRPr="003F0B15">
        <w:rPr>
          <w:rFonts w:ascii="Times New Roman" w:hAnsi="Times New Roman" w:cs="Times New Roman"/>
          <w:sz w:val="24"/>
          <w:szCs w:val="24"/>
        </w:rPr>
        <w:t>- регулярно отслеживать уровень качества знаний обучающихся.</w:t>
      </w:r>
    </w:p>
    <w:p w:rsidR="003F0B15" w:rsidRPr="003F0B15" w:rsidRDefault="003F0B15" w:rsidP="003F0B15">
      <w:pPr>
        <w:spacing w:after="0" w:line="240" w:lineRule="auto"/>
        <w:ind w:firstLine="142"/>
        <w:rPr>
          <w:rFonts w:ascii="Times New Roman" w:hAnsi="Times New Roman" w:cs="Times New Roman"/>
          <w:sz w:val="24"/>
          <w:szCs w:val="24"/>
        </w:rPr>
      </w:pPr>
    </w:p>
    <w:p w:rsidR="003F0B15" w:rsidRPr="003F0B15" w:rsidRDefault="003F0B15" w:rsidP="003F0B15">
      <w:pPr>
        <w:spacing w:after="0" w:line="240" w:lineRule="auto"/>
        <w:ind w:firstLine="709"/>
        <w:rPr>
          <w:rFonts w:ascii="Times New Roman" w:hAnsi="Times New Roman" w:cs="Times New Roman"/>
          <w:b/>
          <w:sz w:val="24"/>
          <w:szCs w:val="24"/>
        </w:rPr>
      </w:pPr>
      <w:r w:rsidRPr="003F0B15">
        <w:rPr>
          <w:rFonts w:ascii="Times New Roman" w:hAnsi="Times New Roman" w:cs="Times New Roman"/>
          <w:b/>
          <w:sz w:val="24"/>
          <w:szCs w:val="24"/>
        </w:rPr>
        <w:t>Задачи на следующий учебный год:</w:t>
      </w:r>
    </w:p>
    <w:p w:rsidR="003F0B15" w:rsidRPr="003F0B15" w:rsidRDefault="003F0B15" w:rsidP="003F0B15">
      <w:pPr>
        <w:spacing w:after="0" w:line="240" w:lineRule="auto"/>
        <w:ind w:firstLine="709"/>
        <w:rPr>
          <w:rFonts w:ascii="Times New Roman" w:hAnsi="Times New Roman" w:cs="Times New Roman"/>
          <w:sz w:val="24"/>
          <w:szCs w:val="24"/>
        </w:rPr>
      </w:pPr>
      <w:r w:rsidRPr="003F0B15">
        <w:rPr>
          <w:rFonts w:ascii="Times New Roman" w:hAnsi="Times New Roman" w:cs="Times New Roman"/>
          <w:sz w:val="24"/>
          <w:szCs w:val="24"/>
        </w:rPr>
        <w:t>- организация единого коррекционного пространства;</w:t>
      </w:r>
    </w:p>
    <w:p w:rsidR="003F0B15" w:rsidRPr="003F0B15" w:rsidRDefault="003F0B15" w:rsidP="003F0B15">
      <w:pPr>
        <w:spacing w:after="0" w:line="240" w:lineRule="auto"/>
        <w:ind w:firstLine="709"/>
        <w:rPr>
          <w:rFonts w:ascii="Times New Roman" w:hAnsi="Times New Roman" w:cs="Times New Roman"/>
          <w:sz w:val="24"/>
          <w:szCs w:val="24"/>
        </w:rPr>
      </w:pPr>
      <w:r w:rsidRPr="003F0B15">
        <w:rPr>
          <w:rFonts w:ascii="Times New Roman" w:hAnsi="Times New Roman" w:cs="Times New Roman"/>
          <w:sz w:val="24"/>
          <w:szCs w:val="24"/>
        </w:rPr>
        <w:t xml:space="preserve"> - изучение нормативной и методической документации по вопросам введения ФГОС ООО;</w:t>
      </w:r>
    </w:p>
    <w:p w:rsidR="003F0B15" w:rsidRPr="003F0B15" w:rsidRDefault="003F0B15" w:rsidP="003F0B15">
      <w:pPr>
        <w:spacing w:after="0" w:line="240" w:lineRule="auto"/>
        <w:ind w:firstLine="709"/>
        <w:rPr>
          <w:rFonts w:ascii="Times New Roman" w:hAnsi="Times New Roman" w:cs="Times New Roman"/>
          <w:sz w:val="24"/>
          <w:szCs w:val="24"/>
        </w:rPr>
      </w:pPr>
      <w:r w:rsidRPr="003F0B15">
        <w:rPr>
          <w:rFonts w:ascii="Times New Roman" w:hAnsi="Times New Roman" w:cs="Times New Roman"/>
          <w:sz w:val="24"/>
          <w:szCs w:val="24"/>
        </w:rPr>
        <w:lastRenderedPageBreak/>
        <w:t>- отбор содержания и составления учебных программ по предметам в соответствии с ФГОС ООО;</w:t>
      </w:r>
    </w:p>
    <w:p w:rsidR="006160DA" w:rsidRPr="005B1862" w:rsidRDefault="003F0B15" w:rsidP="003F0B15">
      <w:pPr>
        <w:spacing w:after="0" w:line="240" w:lineRule="auto"/>
        <w:ind w:firstLine="708"/>
        <w:jc w:val="both"/>
        <w:rPr>
          <w:rFonts w:ascii="Times New Roman" w:hAnsi="Times New Roman" w:cs="Times New Roman"/>
        </w:rPr>
      </w:pPr>
      <w:r w:rsidRPr="003F0B15">
        <w:rPr>
          <w:rFonts w:ascii="Times New Roman" w:hAnsi="Times New Roman" w:cs="Times New Roman"/>
          <w:sz w:val="24"/>
          <w:szCs w:val="24"/>
        </w:rPr>
        <w:t>- разработка системы промежуточной и итоговой аттестации обучающихся</w:t>
      </w:r>
    </w:p>
    <w:p w:rsidR="006160DA" w:rsidRDefault="006160DA" w:rsidP="006160DA">
      <w:pPr>
        <w:rPr>
          <w:sz w:val="2"/>
          <w:szCs w:val="2"/>
        </w:rPr>
      </w:pPr>
    </w:p>
    <w:p w:rsidR="006160DA" w:rsidRDefault="006160DA" w:rsidP="006160DA">
      <w:pPr>
        <w:rPr>
          <w:sz w:val="2"/>
          <w:szCs w:val="2"/>
        </w:rPr>
      </w:pPr>
    </w:p>
    <w:p w:rsidR="006160DA" w:rsidRDefault="006160DA" w:rsidP="002E16A2">
      <w:pPr>
        <w:pStyle w:val="23"/>
        <w:keepNext/>
        <w:keepLines/>
        <w:numPr>
          <w:ilvl w:val="1"/>
          <w:numId w:val="14"/>
        </w:numPr>
        <w:shd w:val="clear" w:color="auto" w:fill="auto"/>
        <w:tabs>
          <w:tab w:val="left" w:pos="709"/>
        </w:tabs>
        <w:spacing w:before="0" w:after="355" w:line="326" w:lineRule="exact"/>
        <w:jc w:val="center"/>
      </w:pPr>
      <w:bookmarkStart w:id="18" w:name="bookmark60"/>
      <w:r w:rsidRPr="00C14E54">
        <w:t>Оценка библиотечно-информационного и материально-технического оснащения образовательного учреждения</w:t>
      </w:r>
      <w:bookmarkEnd w:id="18"/>
      <w:r w:rsidRPr="00C14E54">
        <w:t xml:space="preserve"> </w:t>
      </w:r>
    </w:p>
    <w:tbl>
      <w:tblPr>
        <w:tblOverlap w:val="never"/>
        <w:tblW w:w="0" w:type="auto"/>
        <w:jc w:val="center"/>
        <w:tblLayout w:type="fixed"/>
        <w:tblCellMar>
          <w:left w:w="10" w:type="dxa"/>
          <w:right w:w="10" w:type="dxa"/>
        </w:tblCellMar>
        <w:tblLook w:val="00A0" w:firstRow="1" w:lastRow="0" w:firstColumn="1" w:lastColumn="0" w:noHBand="0" w:noVBand="0"/>
      </w:tblPr>
      <w:tblGrid>
        <w:gridCol w:w="643"/>
        <w:gridCol w:w="7013"/>
        <w:gridCol w:w="3384"/>
      </w:tblGrid>
      <w:tr w:rsidR="006160DA" w:rsidTr="006160DA">
        <w:trPr>
          <w:trHeight w:hRule="exact" w:val="293"/>
          <w:jc w:val="center"/>
        </w:trPr>
        <w:tc>
          <w:tcPr>
            <w:tcW w:w="643"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80"/>
            </w:pPr>
            <w:r>
              <w:t>№</w:t>
            </w:r>
          </w:p>
        </w:tc>
        <w:tc>
          <w:tcPr>
            <w:tcW w:w="7013" w:type="dxa"/>
            <w:tcBorders>
              <w:top w:val="single" w:sz="4" w:space="0" w:color="auto"/>
              <w:left w:val="single" w:sz="4" w:space="0" w:color="auto"/>
            </w:tcBorders>
            <w:shd w:val="clear" w:color="auto" w:fill="FFFFFF"/>
          </w:tcPr>
          <w:p w:rsidR="006160DA" w:rsidRDefault="006160DA" w:rsidP="006160DA">
            <w:pPr>
              <w:rPr>
                <w:sz w:val="10"/>
                <w:szCs w:val="10"/>
              </w:rPr>
            </w:pPr>
          </w:p>
        </w:tc>
        <w:tc>
          <w:tcPr>
            <w:tcW w:w="3384" w:type="dxa"/>
            <w:tcBorders>
              <w:top w:val="single" w:sz="4" w:space="0" w:color="auto"/>
              <w:left w:val="single" w:sz="4" w:space="0" w:color="auto"/>
              <w:right w:val="single" w:sz="4" w:space="0" w:color="auto"/>
            </w:tcBorders>
            <w:shd w:val="clear" w:color="auto" w:fill="FFFFFF"/>
          </w:tcPr>
          <w:p w:rsidR="006160DA" w:rsidRDefault="006160DA" w:rsidP="006160DA">
            <w:pPr>
              <w:rPr>
                <w:sz w:val="10"/>
                <w:szCs w:val="10"/>
              </w:rPr>
            </w:pP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1</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Число зданий и сооружений (ед.)</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725D25" w:rsidP="006160DA">
            <w:pPr>
              <w:pStyle w:val="21"/>
              <w:shd w:val="clear" w:color="auto" w:fill="auto"/>
              <w:spacing w:line="240" w:lineRule="exact"/>
              <w:jc w:val="center"/>
            </w:pPr>
            <w:r>
              <w:t>6</w:t>
            </w:r>
          </w:p>
        </w:tc>
      </w:tr>
      <w:tr w:rsidR="006160DA" w:rsidTr="006160DA">
        <w:trPr>
          <w:trHeight w:hRule="exact" w:val="283"/>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2</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Общая площадь всех помещений (м</w:t>
            </w:r>
            <w:r>
              <w:rPr>
                <w:vertAlign w:val="superscript"/>
              </w:rPr>
              <w:t>2</w:t>
            </w:r>
            <w:r>
              <w:t>)</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2213</w:t>
            </w: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3</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Число классных комнат (ед)</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13</w:t>
            </w:r>
          </w:p>
        </w:tc>
      </w:tr>
      <w:tr w:rsidR="006160DA" w:rsidTr="006160DA">
        <w:trPr>
          <w:trHeight w:hRule="exact" w:val="283"/>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4</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Их площадь (м</w:t>
            </w:r>
            <w:r>
              <w:rPr>
                <w:vertAlign w:val="superscript"/>
              </w:rPr>
              <w:t>2</w:t>
            </w:r>
            <w:r>
              <w:t>)</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358</w:t>
            </w: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5</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Имеет ли учреждение спортивный зал</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3"/>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60"/>
            </w:pPr>
            <w:r>
              <w:t>6</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Имеется ли столовая с горячим питанием</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60"/>
            </w:pPr>
            <w:r>
              <w:t>7</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Число посадочных мест в столовой</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50</w:t>
            </w:r>
          </w:p>
        </w:tc>
      </w:tr>
      <w:tr w:rsidR="006160DA" w:rsidTr="006160DA">
        <w:trPr>
          <w:trHeight w:hRule="exact" w:val="283"/>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60"/>
            </w:pPr>
            <w:r>
              <w:t>8</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Численность обучающихся, пользующихся горячим питанием</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725D25">
            <w:pPr>
              <w:pStyle w:val="21"/>
              <w:shd w:val="clear" w:color="auto" w:fill="auto"/>
              <w:spacing w:line="240" w:lineRule="exact"/>
              <w:jc w:val="center"/>
            </w:pPr>
            <w:r>
              <w:t>8</w:t>
            </w:r>
            <w:r w:rsidR="00725D25">
              <w:t>7</w:t>
            </w:r>
          </w:p>
        </w:tc>
      </w:tr>
      <w:tr w:rsidR="006160DA" w:rsidTr="006160DA">
        <w:trPr>
          <w:trHeight w:hRule="exact" w:val="374"/>
          <w:jc w:val="center"/>
        </w:trPr>
        <w:tc>
          <w:tcPr>
            <w:tcW w:w="11040" w:type="dxa"/>
            <w:gridSpan w:val="3"/>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Техническое состояние общеобразовательного учреждения:</w:t>
            </w:r>
          </w:p>
        </w:tc>
      </w:tr>
      <w:tr w:rsidR="006160DA" w:rsidTr="006160DA">
        <w:trPr>
          <w:trHeight w:hRule="exact" w:val="283"/>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9</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Требует ли капитального ремонта</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Нет</w:t>
            </w: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10</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Имеют все виды благоустройства</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562"/>
          <w:jc w:val="center"/>
        </w:trPr>
        <w:tc>
          <w:tcPr>
            <w:tcW w:w="643" w:type="dxa"/>
            <w:tcBorders>
              <w:top w:val="single" w:sz="4" w:space="0" w:color="auto"/>
              <w:left w:val="single" w:sz="4" w:space="0" w:color="auto"/>
            </w:tcBorders>
            <w:shd w:val="clear" w:color="auto" w:fill="FFFFFF"/>
          </w:tcPr>
          <w:p w:rsidR="006160DA" w:rsidRDefault="006160DA" w:rsidP="006160DA">
            <w:pPr>
              <w:pStyle w:val="21"/>
              <w:shd w:val="clear" w:color="auto" w:fill="auto"/>
              <w:spacing w:line="240" w:lineRule="exact"/>
              <w:ind w:left="180"/>
            </w:pPr>
            <w:r>
              <w:t>11</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after="60" w:line="240" w:lineRule="exact"/>
              <w:jc w:val="both"/>
            </w:pPr>
            <w:r>
              <w:t>Наличие:</w:t>
            </w:r>
          </w:p>
          <w:p w:rsidR="006160DA" w:rsidRDefault="006160DA" w:rsidP="006160DA">
            <w:pPr>
              <w:pStyle w:val="21"/>
              <w:shd w:val="clear" w:color="auto" w:fill="auto"/>
              <w:spacing w:before="60" w:line="240" w:lineRule="exact"/>
              <w:jc w:val="both"/>
            </w:pPr>
            <w:r>
              <w:t>водопровода</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3"/>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12</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центрального отопления</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13</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канализация</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3"/>
          <w:jc w:val="center"/>
        </w:trPr>
        <w:tc>
          <w:tcPr>
            <w:tcW w:w="11040" w:type="dxa"/>
            <w:gridSpan w:val="3"/>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Информационно-техническое оснащение</w:t>
            </w: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14</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Число кабинетов информатики и ИКТ</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2</w:t>
            </w: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15</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В них рабочих мест</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19</w:t>
            </w:r>
          </w:p>
        </w:tc>
      </w:tr>
      <w:tr w:rsidR="006160DA" w:rsidTr="006160DA">
        <w:trPr>
          <w:trHeight w:hRule="exact" w:val="283"/>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16</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Число персональных ЭВМ</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52</w:t>
            </w: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17</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Используются в учебных целях</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32</w:t>
            </w:r>
          </w:p>
        </w:tc>
      </w:tr>
      <w:tr w:rsidR="006160DA" w:rsidTr="006160DA">
        <w:trPr>
          <w:trHeight w:hRule="exact" w:val="288"/>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ind w:left="180"/>
            </w:pPr>
            <w:r>
              <w:t>18</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Число переносных компьютеров</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16</w:t>
            </w:r>
          </w:p>
        </w:tc>
      </w:tr>
      <w:tr w:rsidR="006160DA" w:rsidTr="006160DA">
        <w:trPr>
          <w:trHeight w:hRule="exact" w:val="283"/>
          <w:jc w:val="center"/>
        </w:trPr>
        <w:tc>
          <w:tcPr>
            <w:tcW w:w="64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19</w:t>
            </w:r>
          </w:p>
        </w:tc>
        <w:tc>
          <w:tcPr>
            <w:tcW w:w="7013"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both"/>
            </w:pPr>
            <w:r>
              <w:t>Из них используются в учебных целях</w:t>
            </w:r>
          </w:p>
        </w:tc>
        <w:tc>
          <w:tcPr>
            <w:tcW w:w="3384"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9</w:t>
            </w:r>
          </w:p>
        </w:tc>
      </w:tr>
    </w:tbl>
    <w:p w:rsidR="006160DA" w:rsidRDefault="006160DA" w:rsidP="006160DA">
      <w:pPr>
        <w:rPr>
          <w:sz w:val="2"/>
          <w:szCs w:val="2"/>
        </w:rPr>
      </w:pPr>
    </w:p>
    <w:p w:rsidR="006160DA" w:rsidRDefault="006160DA" w:rsidP="006160DA">
      <w:pPr>
        <w:rPr>
          <w:sz w:val="2"/>
          <w:szCs w:val="2"/>
        </w:rPr>
      </w:pPr>
    </w:p>
    <w:tbl>
      <w:tblPr>
        <w:tblOverlap w:val="never"/>
        <w:tblW w:w="11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643"/>
        <w:gridCol w:w="7030"/>
        <w:gridCol w:w="3402"/>
      </w:tblGrid>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20</w:t>
            </w:r>
          </w:p>
        </w:tc>
        <w:tc>
          <w:tcPr>
            <w:tcW w:w="7030" w:type="dxa"/>
            <w:shd w:val="clear" w:color="auto" w:fill="FFFFFF"/>
            <w:vAlign w:val="bottom"/>
          </w:tcPr>
          <w:p w:rsidR="006160DA" w:rsidRDefault="006160DA" w:rsidP="006160DA">
            <w:pPr>
              <w:pStyle w:val="21"/>
              <w:shd w:val="clear" w:color="auto" w:fill="auto"/>
              <w:spacing w:line="240" w:lineRule="exact"/>
              <w:jc w:val="both"/>
            </w:pPr>
            <w:r>
              <w:t>Количество электронных досок</w:t>
            </w:r>
          </w:p>
        </w:tc>
        <w:tc>
          <w:tcPr>
            <w:tcW w:w="3402" w:type="dxa"/>
            <w:shd w:val="clear" w:color="auto" w:fill="FFFFFF"/>
            <w:vAlign w:val="bottom"/>
          </w:tcPr>
          <w:p w:rsidR="006160DA" w:rsidRDefault="006160DA" w:rsidP="006160DA">
            <w:pPr>
              <w:pStyle w:val="21"/>
              <w:shd w:val="clear" w:color="auto" w:fill="auto"/>
              <w:spacing w:line="240" w:lineRule="exact"/>
              <w:jc w:val="center"/>
            </w:pPr>
            <w:r>
              <w:t>2</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21</w:t>
            </w:r>
          </w:p>
        </w:tc>
        <w:tc>
          <w:tcPr>
            <w:tcW w:w="7030" w:type="dxa"/>
            <w:shd w:val="clear" w:color="auto" w:fill="FFFFFF"/>
            <w:vAlign w:val="bottom"/>
          </w:tcPr>
          <w:p w:rsidR="006160DA" w:rsidRDefault="006160DA" w:rsidP="006160DA">
            <w:pPr>
              <w:pStyle w:val="21"/>
              <w:shd w:val="clear" w:color="auto" w:fill="auto"/>
              <w:spacing w:line="240" w:lineRule="exact"/>
              <w:jc w:val="both"/>
            </w:pPr>
            <w:r>
              <w:t>Из них в начальной школе</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22</w:t>
            </w:r>
          </w:p>
        </w:tc>
        <w:tc>
          <w:tcPr>
            <w:tcW w:w="7030" w:type="dxa"/>
            <w:shd w:val="clear" w:color="auto" w:fill="FFFFFF"/>
            <w:vAlign w:val="bottom"/>
          </w:tcPr>
          <w:p w:rsidR="006160DA" w:rsidRDefault="006160DA" w:rsidP="006160DA">
            <w:pPr>
              <w:pStyle w:val="21"/>
              <w:shd w:val="clear" w:color="auto" w:fill="auto"/>
              <w:spacing w:line="240" w:lineRule="exact"/>
              <w:jc w:val="both"/>
            </w:pPr>
            <w:r>
              <w:t>Сеть Интернет</w:t>
            </w:r>
          </w:p>
        </w:tc>
        <w:tc>
          <w:tcPr>
            <w:tcW w:w="3402" w:type="dxa"/>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23</w:t>
            </w:r>
          </w:p>
        </w:tc>
        <w:tc>
          <w:tcPr>
            <w:tcW w:w="7030" w:type="dxa"/>
            <w:shd w:val="clear" w:color="auto" w:fill="FFFFFF"/>
            <w:vAlign w:val="bottom"/>
          </w:tcPr>
          <w:p w:rsidR="006160DA" w:rsidRDefault="006160DA" w:rsidP="006160DA">
            <w:pPr>
              <w:pStyle w:val="21"/>
              <w:shd w:val="clear" w:color="auto" w:fill="auto"/>
              <w:spacing w:line="240" w:lineRule="exact"/>
              <w:jc w:val="both"/>
            </w:pPr>
            <w:r>
              <w:t>Скорость подключения</w:t>
            </w:r>
          </w:p>
        </w:tc>
        <w:tc>
          <w:tcPr>
            <w:tcW w:w="3402" w:type="dxa"/>
            <w:shd w:val="clear" w:color="auto" w:fill="FFFFFF"/>
            <w:vAlign w:val="bottom"/>
          </w:tcPr>
          <w:p w:rsidR="006160DA" w:rsidRDefault="006160DA" w:rsidP="006160DA">
            <w:pPr>
              <w:pStyle w:val="21"/>
              <w:shd w:val="clear" w:color="auto" w:fill="auto"/>
              <w:spacing w:line="240" w:lineRule="exact"/>
              <w:jc w:val="center"/>
            </w:pPr>
            <w:r>
              <w:t>До 5 Мбит</w:t>
            </w:r>
            <w:r>
              <w:rPr>
                <w:lang w:val="en-US"/>
              </w:rPr>
              <w:t>/c</w:t>
            </w:r>
          </w:p>
        </w:tc>
      </w:tr>
      <w:tr w:rsidR="006160DA" w:rsidTr="006160DA">
        <w:trPr>
          <w:trHeight w:hRule="exact" w:val="283"/>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24</w:t>
            </w:r>
          </w:p>
        </w:tc>
        <w:tc>
          <w:tcPr>
            <w:tcW w:w="7030" w:type="dxa"/>
            <w:shd w:val="clear" w:color="auto" w:fill="FFFFFF"/>
            <w:vAlign w:val="bottom"/>
          </w:tcPr>
          <w:p w:rsidR="006160DA" w:rsidRDefault="006160DA" w:rsidP="006160DA">
            <w:pPr>
              <w:pStyle w:val="21"/>
              <w:shd w:val="clear" w:color="auto" w:fill="auto"/>
              <w:spacing w:line="240" w:lineRule="exact"/>
              <w:jc w:val="both"/>
            </w:pPr>
            <w:r>
              <w:t>Число персональных ЭВМ, подключенных к сети Интернет</w:t>
            </w:r>
          </w:p>
        </w:tc>
        <w:tc>
          <w:tcPr>
            <w:tcW w:w="3402" w:type="dxa"/>
            <w:shd w:val="clear" w:color="auto" w:fill="FFFFFF"/>
            <w:vAlign w:val="bottom"/>
          </w:tcPr>
          <w:p w:rsidR="006160DA" w:rsidRDefault="006160DA" w:rsidP="006160DA">
            <w:pPr>
              <w:pStyle w:val="21"/>
              <w:shd w:val="clear" w:color="auto" w:fill="auto"/>
              <w:spacing w:line="240" w:lineRule="exact"/>
              <w:jc w:val="center"/>
            </w:pPr>
            <w:r>
              <w:t>18</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25</w:t>
            </w:r>
          </w:p>
        </w:tc>
        <w:tc>
          <w:tcPr>
            <w:tcW w:w="7030" w:type="dxa"/>
            <w:shd w:val="clear" w:color="auto" w:fill="FFFFFF"/>
            <w:vAlign w:val="bottom"/>
          </w:tcPr>
          <w:p w:rsidR="006160DA" w:rsidRDefault="006160DA" w:rsidP="006160DA">
            <w:pPr>
              <w:pStyle w:val="21"/>
              <w:shd w:val="clear" w:color="auto" w:fill="auto"/>
              <w:spacing w:line="240" w:lineRule="exact"/>
              <w:jc w:val="both"/>
            </w:pPr>
            <w:r>
              <w:t>Адрес электронной почты</w:t>
            </w:r>
          </w:p>
        </w:tc>
        <w:tc>
          <w:tcPr>
            <w:tcW w:w="3402" w:type="dxa"/>
            <w:shd w:val="clear" w:color="auto" w:fill="FFFFFF"/>
            <w:vAlign w:val="bottom"/>
          </w:tcPr>
          <w:p w:rsidR="006160DA" w:rsidRPr="00B52CA7" w:rsidRDefault="006160DA" w:rsidP="006160DA">
            <w:pPr>
              <w:pStyle w:val="21"/>
              <w:shd w:val="clear" w:color="auto" w:fill="auto"/>
              <w:spacing w:line="240" w:lineRule="exact"/>
              <w:ind w:left="180"/>
              <w:rPr>
                <w:lang w:val="en-US"/>
              </w:rPr>
            </w:pPr>
            <w:r>
              <w:rPr>
                <w:lang w:val="en-US"/>
              </w:rPr>
              <w:t>petrovskinternat@mail.ru</w:t>
            </w:r>
          </w:p>
        </w:tc>
      </w:tr>
      <w:tr w:rsidR="006160DA" w:rsidTr="006160DA">
        <w:trPr>
          <w:trHeight w:hRule="exact" w:val="283"/>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26</w:t>
            </w:r>
          </w:p>
        </w:tc>
        <w:tc>
          <w:tcPr>
            <w:tcW w:w="7030" w:type="dxa"/>
            <w:shd w:val="clear" w:color="auto" w:fill="FFFFFF"/>
            <w:vAlign w:val="bottom"/>
          </w:tcPr>
          <w:p w:rsidR="006160DA" w:rsidRDefault="006160DA" w:rsidP="006160DA">
            <w:pPr>
              <w:pStyle w:val="21"/>
              <w:shd w:val="clear" w:color="auto" w:fill="auto"/>
              <w:spacing w:line="240" w:lineRule="exact"/>
              <w:jc w:val="both"/>
            </w:pPr>
            <w:r>
              <w:t>Наличие сайта образовательного учреждения в сети Интернет</w:t>
            </w:r>
          </w:p>
        </w:tc>
        <w:tc>
          <w:tcPr>
            <w:tcW w:w="3402" w:type="dxa"/>
            <w:shd w:val="clear" w:color="auto" w:fill="FFFFFF"/>
            <w:vAlign w:val="bottom"/>
          </w:tcPr>
          <w:p w:rsidR="006160DA" w:rsidRPr="00B52CA7" w:rsidRDefault="006160DA" w:rsidP="006160DA">
            <w:pPr>
              <w:pStyle w:val="21"/>
              <w:shd w:val="clear" w:color="auto" w:fill="auto"/>
              <w:spacing w:line="240" w:lineRule="exact"/>
              <w:jc w:val="center"/>
            </w:pPr>
            <w:r>
              <w:rPr>
                <w:lang w:val="en-US"/>
              </w:rPr>
              <w:t>http</w:t>
            </w:r>
            <w:r w:rsidRPr="00B52CA7">
              <w:t>://</w:t>
            </w:r>
            <w:r>
              <w:rPr>
                <w:lang w:val="en-US"/>
              </w:rPr>
              <w:t>petrovskinternat</w:t>
            </w:r>
            <w:r w:rsidRPr="00B52CA7">
              <w:t>.</w:t>
            </w:r>
            <w:r>
              <w:rPr>
                <w:lang w:val="en-US"/>
              </w:rPr>
              <w:t>edu</w:t>
            </w:r>
            <w:r w:rsidRPr="00B52CA7">
              <w:t>.</w:t>
            </w:r>
            <w:r>
              <w:rPr>
                <w:lang w:val="en-US"/>
              </w:rPr>
              <w:t>yar</w:t>
            </w:r>
            <w:r w:rsidRPr="00B52CA7">
              <w:t>.</w:t>
            </w:r>
            <w:r>
              <w:rPr>
                <w:lang w:val="en-US"/>
              </w:rPr>
              <w:t>ru</w:t>
            </w:r>
            <w:r w:rsidRPr="00B52CA7">
              <w:t>/</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27</w:t>
            </w:r>
          </w:p>
        </w:tc>
        <w:tc>
          <w:tcPr>
            <w:tcW w:w="7030" w:type="dxa"/>
            <w:shd w:val="clear" w:color="auto" w:fill="FFFFFF"/>
            <w:vAlign w:val="bottom"/>
          </w:tcPr>
          <w:p w:rsidR="006160DA" w:rsidRDefault="006160DA" w:rsidP="006160DA">
            <w:pPr>
              <w:pStyle w:val="21"/>
              <w:shd w:val="clear" w:color="auto" w:fill="auto"/>
              <w:spacing w:line="240" w:lineRule="exact"/>
              <w:jc w:val="both"/>
            </w:pPr>
            <w:r>
              <w:t>В учреждении ведется электронный журнал, электронный дневник</w:t>
            </w:r>
          </w:p>
        </w:tc>
        <w:tc>
          <w:tcPr>
            <w:tcW w:w="3402" w:type="dxa"/>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3"/>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28</w:t>
            </w:r>
          </w:p>
        </w:tc>
        <w:tc>
          <w:tcPr>
            <w:tcW w:w="7030" w:type="dxa"/>
            <w:shd w:val="clear" w:color="auto" w:fill="FFFFFF"/>
            <w:vAlign w:val="bottom"/>
          </w:tcPr>
          <w:p w:rsidR="006160DA" w:rsidRDefault="006160DA" w:rsidP="006160DA">
            <w:pPr>
              <w:pStyle w:val="21"/>
              <w:shd w:val="clear" w:color="auto" w:fill="auto"/>
              <w:spacing w:line="240" w:lineRule="exact"/>
              <w:jc w:val="both"/>
            </w:pPr>
            <w:r>
              <w:t>Учреждение имеет электронную библиотеку</w:t>
            </w:r>
          </w:p>
        </w:tc>
        <w:tc>
          <w:tcPr>
            <w:tcW w:w="3402" w:type="dxa"/>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8"/>
          <w:jc w:val="center"/>
        </w:trPr>
        <w:tc>
          <w:tcPr>
            <w:tcW w:w="11075" w:type="dxa"/>
            <w:gridSpan w:val="3"/>
            <w:shd w:val="clear" w:color="auto" w:fill="FFFFFF"/>
            <w:vAlign w:val="bottom"/>
          </w:tcPr>
          <w:p w:rsidR="006160DA" w:rsidRDefault="006160DA" w:rsidP="006160DA">
            <w:pPr>
              <w:pStyle w:val="21"/>
              <w:shd w:val="clear" w:color="auto" w:fill="auto"/>
              <w:spacing w:line="240" w:lineRule="exact"/>
              <w:jc w:val="center"/>
            </w:pPr>
            <w:r>
              <w:t>Обеспечение безопасности образовательного учреждения</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29</w:t>
            </w:r>
          </w:p>
        </w:tc>
        <w:tc>
          <w:tcPr>
            <w:tcW w:w="7030" w:type="dxa"/>
            <w:shd w:val="clear" w:color="auto" w:fill="FFFFFF"/>
            <w:vAlign w:val="bottom"/>
          </w:tcPr>
          <w:p w:rsidR="006160DA" w:rsidRDefault="006160DA" w:rsidP="006160DA">
            <w:pPr>
              <w:pStyle w:val="21"/>
              <w:shd w:val="clear" w:color="auto" w:fill="auto"/>
              <w:spacing w:line="240" w:lineRule="exact"/>
              <w:jc w:val="both"/>
            </w:pPr>
            <w:r>
              <w:t>Учреждение имеет пожарную сигнализацию</w:t>
            </w:r>
          </w:p>
        </w:tc>
        <w:tc>
          <w:tcPr>
            <w:tcW w:w="3402" w:type="dxa"/>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3"/>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30</w:t>
            </w:r>
          </w:p>
        </w:tc>
        <w:tc>
          <w:tcPr>
            <w:tcW w:w="7030" w:type="dxa"/>
            <w:shd w:val="clear" w:color="auto" w:fill="FFFFFF"/>
            <w:vAlign w:val="bottom"/>
          </w:tcPr>
          <w:p w:rsidR="006160DA" w:rsidRDefault="006160DA" w:rsidP="006160DA">
            <w:pPr>
              <w:pStyle w:val="21"/>
              <w:shd w:val="clear" w:color="auto" w:fill="auto"/>
              <w:spacing w:line="240" w:lineRule="exact"/>
              <w:jc w:val="both"/>
            </w:pPr>
            <w:r>
              <w:t>Число огнетушителей</w:t>
            </w:r>
          </w:p>
        </w:tc>
        <w:tc>
          <w:tcPr>
            <w:tcW w:w="3402" w:type="dxa"/>
            <w:shd w:val="clear" w:color="auto" w:fill="FFFFFF"/>
            <w:vAlign w:val="bottom"/>
          </w:tcPr>
          <w:p w:rsidR="006160DA" w:rsidRPr="00B52CA7" w:rsidRDefault="006160DA" w:rsidP="006160DA">
            <w:pPr>
              <w:pStyle w:val="21"/>
              <w:shd w:val="clear" w:color="auto" w:fill="auto"/>
              <w:spacing w:line="240" w:lineRule="exact"/>
              <w:jc w:val="center"/>
              <w:rPr>
                <w:lang w:val="en-US"/>
              </w:rPr>
            </w:pPr>
            <w:r>
              <w:rPr>
                <w:lang w:val="en-US"/>
              </w:rPr>
              <w:t>56</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31</w:t>
            </w:r>
          </w:p>
        </w:tc>
        <w:tc>
          <w:tcPr>
            <w:tcW w:w="7030" w:type="dxa"/>
            <w:shd w:val="clear" w:color="auto" w:fill="FFFFFF"/>
            <w:vAlign w:val="bottom"/>
          </w:tcPr>
          <w:p w:rsidR="006160DA" w:rsidRDefault="006160DA" w:rsidP="006160DA">
            <w:pPr>
              <w:pStyle w:val="21"/>
              <w:shd w:val="clear" w:color="auto" w:fill="auto"/>
              <w:spacing w:line="240" w:lineRule="exact"/>
              <w:jc w:val="both"/>
            </w:pPr>
            <w:r>
              <w:t>Число сотрудников охраны</w:t>
            </w:r>
          </w:p>
        </w:tc>
        <w:tc>
          <w:tcPr>
            <w:tcW w:w="3402" w:type="dxa"/>
            <w:shd w:val="clear" w:color="auto" w:fill="FFFFFF"/>
            <w:vAlign w:val="bottom"/>
          </w:tcPr>
          <w:p w:rsidR="006160DA" w:rsidRPr="00B52CA7" w:rsidRDefault="006160DA" w:rsidP="006160DA">
            <w:pPr>
              <w:pStyle w:val="21"/>
              <w:shd w:val="clear" w:color="auto" w:fill="auto"/>
              <w:spacing w:line="240" w:lineRule="exact"/>
              <w:jc w:val="center"/>
              <w:rPr>
                <w:lang w:val="en-US"/>
              </w:rPr>
            </w:pPr>
            <w:r>
              <w:rPr>
                <w:lang w:val="en-US"/>
              </w:rPr>
              <w:t>-</w:t>
            </w:r>
          </w:p>
        </w:tc>
      </w:tr>
      <w:tr w:rsidR="006160DA" w:rsidTr="006160DA">
        <w:trPr>
          <w:trHeight w:hRule="exact" w:val="283"/>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32</w:t>
            </w:r>
          </w:p>
        </w:tc>
        <w:tc>
          <w:tcPr>
            <w:tcW w:w="7030" w:type="dxa"/>
            <w:shd w:val="clear" w:color="auto" w:fill="FFFFFF"/>
            <w:vAlign w:val="bottom"/>
          </w:tcPr>
          <w:p w:rsidR="006160DA" w:rsidRDefault="006160DA" w:rsidP="006160DA">
            <w:pPr>
              <w:pStyle w:val="21"/>
              <w:shd w:val="clear" w:color="auto" w:fill="auto"/>
              <w:spacing w:line="240" w:lineRule="exact"/>
              <w:jc w:val="both"/>
            </w:pPr>
            <w:r>
              <w:t>Системы видеонаблюдения</w:t>
            </w:r>
          </w:p>
        </w:tc>
        <w:tc>
          <w:tcPr>
            <w:tcW w:w="3402" w:type="dxa"/>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33</w:t>
            </w:r>
          </w:p>
        </w:tc>
        <w:tc>
          <w:tcPr>
            <w:tcW w:w="7030" w:type="dxa"/>
            <w:shd w:val="clear" w:color="auto" w:fill="FFFFFF"/>
            <w:vAlign w:val="bottom"/>
          </w:tcPr>
          <w:p w:rsidR="006160DA" w:rsidRDefault="006160DA" w:rsidP="006160DA">
            <w:pPr>
              <w:pStyle w:val="21"/>
              <w:shd w:val="clear" w:color="auto" w:fill="auto"/>
              <w:spacing w:line="240" w:lineRule="exact"/>
              <w:jc w:val="both"/>
            </w:pPr>
            <w:r>
              <w:t>«Тревожная кнопка»</w:t>
            </w:r>
          </w:p>
        </w:tc>
        <w:tc>
          <w:tcPr>
            <w:tcW w:w="3402" w:type="dxa"/>
            <w:shd w:val="clear" w:color="auto" w:fill="FFFFFF"/>
            <w:vAlign w:val="bottom"/>
          </w:tcPr>
          <w:p w:rsidR="006160DA" w:rsidRPr="00B52CA7" w:rsidRDefault="006160DA" w:rsidP="006160DA">
            <w:pPr>
              <w:pStyle w:val="21"/>
              <w:shd w:val="clear" w:color="auto" w:fill="auto"/>
              <w:spacing w:line="240" w:lineRule="exact"/>
              <w:jc w:val="center"/>
              <w:rPr>
                <w:lang w:val="en-US"/>
              </w:rPr>
            </w:pPr>
            <w:r>
              <w:rPr>
                <w:vertAlign w:val="superscript"/>
                <w:lang w:val="en-US"/>
              </w:rPr>
              <w:t>-</w:t>
            </w:r>
          </w:p>
        </w:tc>
      </w:tr>
      <w:tr w:rsidR="006160DA" w:rsidTr="006160DA">
        <w:trPr>
          <w:trHeight w:hRule="exact" w:val="562"/>
          <w:jc w:val="center"/>
        </w:trPr>
        <w:tc>
          <w:tcPr>
            <w:tcW w:w="11075" w:type="dxa"/>
            <w:gridSpan w:val="3"/>
            <w:shd w:val="clear" w:color="auto" w:fill="FFFFFF"/>
            <w:vAlign w:val="bottom"/>
          </w:tcPr>
          <w:p w:rsidR="006160DA" w:rsidRDefault="006160DA" w:rsidP="006160DA">
            <w:pPr>
              <w:pStyle w:val="21"/>
              <w:shd w:val="clear" w:color="auto" w:fill="auto"/>
              <w:spacing w:line="278" w:lineRule="exact"/>
              <w:jc w:val="center"/>
            </w:pPr>
            <w:r>
              <w:t>Наличие специализированных кабинетов, помещений для реализации рабочих программ и воспита</w:t>
            </w:r>
            <w:r>
              <w:softHyphen/>
              <w:t>тельной деятельности:</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34</w:t>
            </w:r>
          </w:p>
        </w:tc>
        <w:tc>
          <w:tcPr>
            <w:tcW w:w="7030" w:type="dxa"/>
            <w:shd w:val="clear" w:color="auto" w:fill="FFFFFF"/>
            <w:vAlign w:val="bottom"/>
          </w:tcPr>
          <w:p w:rsidR="006160DA" w:rsidRDefault="006160DA" w:rsidP="006160DA">
            <w:pPr>
              <w:pStyle w:val="21"/>
              <w:shd w:val="clear" w:color="auto" w:fill="auto"/>
              <w:spacing w:line="240" w:lineRule="exact"/>
              <w:jc w:val="both"/>
            </w:pPr>
            <w:r>
              <w:t>- физики и математики</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283"/>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35</w:t>
            </w:r>
          </w:p>
        </w:tc>
        <w:tc>
          <w:tcPr>
            <w:tcW w:w="7030" w:type="dxa"/>
            <w:shd w:val="clear" w:color="auto" w:fill="FFFFFF"/>
            <w:vAlign w:val="bottom"/>
          </w:tcPr>
          <w:p w:rsidR="006160DA" w:rsidRDefault="006160DA" w:rsidP="006160DA">
            <w:pPr>
              <w:pStyle w:val="21"/>
              <w:shd w:val="clear" w:color="auto" w:fill="auto"/>
              <w:spacing w:line="240" w:lineRule="exact"/>
              <w:jc w:val="both"/>
            </w:pPr>
            <w:r>
              <w:t>- химии</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36</w:t>
            </w:r>
          </w:p>
        </w:tc>
        <w:tc>
          <w:tcPr>
            <w:tcW w:w="7030" w:type="dxa"/>
            <w:shd w:val="clear" w:color="auto" w:fill="FFFFFF"/>
            <w:vAlign w:val="bottom"/>
          </w:tcPr>
          <w:p w:rsidR="006160DA" w:rsidRDefault="006160DA" w:rsidP="006160DA">
            <w:pPr>
              <w:pStyle w:val="21"/>
              <w:shd w:val="clear" w:color="auto" w:fill="auto"/>
              <w:spacing w:line="240" w:lineRule="exact"/>
              <w:jc w:val="both"/>
            </w:pPr>
            <w:r>
              <w:t>- русского языка и литературы</w:t>
            </w:r>
          </w:p>
        </w:tc>
        <w:tc>
          <w:tcPr>
            <w:tcW w:w="3402" w:type="dxa"/>
            <w:shd w:val="clear" w:color="auto" w:fill="FFFFFF"/>
            <w:vAlign w:val="bottom"/>
          </w:tcPr>
          <w:p w:rsidR="006160DA" w:rsidRDefault="006160DA" w:rsidP="006160DA">
            <w:pPr>
              <w:pStyle w:val="21"/>
              <w:shd w:val="clear" w:color="auto" w:fill="auto"/>
              <w:spacing w:line="240" w:lineRule="exact"/>
              <w:jc w:val="center"/>
            </w:pPr>
            <w:r>
              <w:t>2</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37</w:t>
            </w:r>
          </w:p>
        </w:tc>
        <w:tc>
          <w:tcPr>
            <w:tcW w:w="7030" w:type="dxa"/>
            <w:shd w:val="clear" w:color="auto" w:fill="FFFFFF"/>
            <w:vAlign w:val="bottom"/>
          </w:tcPr>
          <w:p w:rsidR="006160DA" w:rsidRDefault="006160DA" w:rsidP="006160DA">
            <w:pPr>
              <w:pStyle w:val="21"/>
              <w:shd w:val="clear" w:color="auto" w:fill="auto"/>
              <w:spacing w:line="240" w:lineRule="exact"/>
              <w:jc w:val="both"/>
            </w:pPr>
            <w:r>
              <w:t xml:space="preserve">- истории и иностранного языка </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283"/>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38</w:t>
            </w:r>
          </w:p>
        </w:tc>
        <w:tc>
          <w:tcPr>
            <w:tcW w:w="7030" w:type="dxa"/>
            <w:shd w:val="clear" w:color="auto" w:fill="FFFFFF"/>
            <w:vAlign w:val="bottom"/>
          </w:tcPr>
          <w:p w:rsidR="006160DA" w:rsidRDefault="006160DA" w:rsidP="006160DA">
            <w:pPr>
              <w:pStyle w:val="21"/>
              <w:shd w:val="clear" w:color="auto" w:fill="auto"/>
              <w:spacing w:line="240" w:lineRule="exact"/>
              <w:jc w:val="both"/>
            </w:pPr>
            <w:r>
              <w:t>- информатики и ИКТ</w:t>
            </w:r>
          </w:p>
        </w:tc>
        <w:tc>
          <w:tcPr>
            <w:tcW w:w="3402" w:type="dxa"/>
            <w:shd w:val="clear" w:color="auto" w:fill="FFFFFF"/>
            <w:vAlign w:val="bottom"/>
          </w:tcPr>
          <w:p w:rsidR="006160DA" w:rsidRDefault="006160DA" w:rsidP="006160DA">
            <w:pPr>
              <w:pStyle w:val="21"/>
              <w:shd w:val="clear" w:color="auto" w:fill="auto"/>
              <w:spacing w:line="240" w:lineRule="exact"/>
              <w:jc w:val="center"/>
            </w:pPr>
            <w:r>
              <w:t>2</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lastRenderedPageBreak/>
              <w:t>39</w:t>
            </w:r>
          </w:p>
        </w:tc>
        <w:tc>
          <w:tcPr>
            <w:tcW w:w="7030" w:type="dxa"/>
            <w:shd w:val="clear" w:color="auto" w:fill="FFFFFF"/>
            <w:vAlign w:val="bottom"/>
          </w:tcPr>
          <w:p w:rsidR="006160DA" w:rsidRDefault="006160DA" w:rsidP="006160DA">
            <w:pPr>
              <w:pStyle w:val="21"/>
              <w:shd w:val="clear" w:color="auto" w:fill="auto"/>
              <w:spacing w:line="240" w:lineRule="exact"/>
              <w:jc w:val="both"/>
            </w:pPr>
            <w:r>
              <w:t>- кабинетов обслуживающего труда</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40</w:t>
            </w:r>
          </w:p>
        </w:tc>
        <w:tc>
          <w:tcPr>
            <w:tcW w:w="7030" w:type="dxa"/>
            <w:shd w:val="clear" w:color="auto" w:fill="FFFFFF"/>
            <w:vAlign w:val="bottom"/>
          </w:tcPr>
          <w:p w:rsidR="006160DA" w:rsidRDefault="006160DA" w:rsidP="006160DA">
            <w:pPr>
              <w:pStyle w:val="21"/>
              <w:shd w:val="clear" w:color="auto" w:fill="auto"/>
              <w:spacing w:line="240" w:lineRule="exact"/>
              <w:jc w:val="both"/>
            </w:pPr>
            <w:r>
              <w:t>- мастерской для мальчиков</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283"/>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41</w:t>
            </w:r>
          </w:p>
        </w:tc>
        <w:tc>
          <w:tcPr>
            <w:tcW w:w="7030" w:type="dxa"/>
            <w:shd w:val="clear" w:color="auto" w:fill="FFFFFF"/>
            <w:vAlign w:val="bottom"/>
          </w:tcPr>
          <w:p w:rsidR="006160DA" w:rsidRDefault="006160DA" w:rsidP="006160DA">
            <w:pPr>
              <w:pStyle w:val="21"/>
              <w:shd w:val="clear" w:color="auto" w:fill="auto"/>
              <w:spacing w:line="240" w:lineRule="exact"/>
              <w:jc w:val="both"/>
            </w:pPr>
            <w:r>
              <w:t>- библиотеки /справочно-информационного центра и т.д.</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42</w:t>
            </w:r>
          </w:p>
        </w:tc>
        <w:tc>
          <w:tcPr>
            <w:tcW w:w="7030" w:type="dxa"/>
            <w:shd w:val="clear" w:color="auto" w:fill="FFFFFF"/>
            <w:vAlign w:val="bottom"/>
          </w:tcPr>
          <w:p w:rsidR="006160DA" w:rsidRDefault="006160DA" w:rsidP="006160DA">
            <w:pPr>
              <w:pStyle w:val="21"/>
              <w:shd w:val="clear" w:color="auto" w:fill="auto"/>
              <w:spacing w:line="240" w:lineRule="exact"/>
              <w:jc w:val="both"/>
            </w:pPr>
            <w:r>
              <w:t>- актового зала</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288"/>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43</w:t>
            </w:r>
          </w:p>
        </w:tc>
        <w:tc>
          <w:tcPr>
            <w:tcW w:w="7030" w:type="dxa"/>
            <w:shd w:val="clear" w:color="auto" w:fill="FFFFFF"/>
            <w:vAlign w:val="bottom"/>
          </w:tcPr>
          <w:p w:rsidR="006160DA" w:rsidRDefault="006160DA" w:rsidP="006160DA">
            <w:pPr>
              <w:pStyle w:val="21"/>
              <w:shd w:val="clear" w:color="auto" w:fill="auto"/>
              <w:spacing w:line="240" w:lineRule="exact"/>
              <w:jc w:val="both"/>
            </w:pPr>
            <w:r>
              <w:t>- спортивного зала</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283"/>
          <w:jc w:val="center"/>
        </w:trPr>
        <w:tc>
          <w:tcPr>
            <w:tcW w:w="11075" w:type="dxa"/>
            <w:gridSpan w:val="3"/>
            <w:shd w:val="clear" w:color="auto" w:fill="FFFFFF"/>
            <w:vAlign w:val="bottom"/>
          </w:tcPr>
          <w:p w:rsidR="006160DA" w:rsidRDefault="006160DA" w:rsidP="006160DA">
            <w:pPr>
              <w:pStyle w:val="21"/>
              <w:shd w:val="clear" w:color="auto" w:fill="auto"/>
              <w:spacing w:line="240" w:lineRule="exact"/>
              <w:jc w:val="center"/>
            </w:pPr>
            <w:r>
              <w:t>Обеспеченность библиотечно-информационными ресурсами</w:t>
            </w:r>
          </w:p>
          <w:p w:rsidR="006160DA" w:rsidRDefault="006160DA" w:rsidP="006160DA">
            <w:pPr>
              <w:pStyle w:val="21"/>
              <w:shd w:val="clear" w:color="auto" w:fill="auto"/>
              <w:spacing w:line="240" w:lineRule="exact"/>
            </w:pPr>
            <w:r>
              <w:t>эсами:</w:t>
            </w:r>
          </w:p>
        </w:tc>
      </w:tr>
      <w:tr w:rsidR="006160DA" w:rsidTr="006160DA">
        <w:trPr>
          <w:trHeight w:hRule="exact" w:val="562"/>
          <w:jc w:val="center"/>
        </w:trPr>
        <w:tc>
          <w:tcPr>
            <w:tcW w:w="643" w:type="dxa"/>
            <w:shd w:val="clear" w:color="auto" w:fill="FFFFFF"/>
          </w:tcPr>
          <w:p w:rsidR="006160DA" w:rsidRDefault="006160DA" w:rsidP="006160DA">
            <w:pPr>
              <w:pStyle w:val="21"/>
              <w:shd w:val="clear" w:color="auto" w:fill="auto"/>
              <w:spacing w:line="240" w:lineRule="exact"/>
              <w:ind w:left="160"/>
            </w:pPr>
            <w:r>
              <w:t>44</w:t>
            </w:r>
          </w:p>
        </w:tc>
        <w:tc>
          <w:tcPr>
            <w:tcW w:w="7030" w:type="dxa"/>
            <w:shd w:val="clear" w:color="auto" w:fill="FFFFFF"/>
            <w:vAlign w:val="bottom"/>
          </w:tcPr>
          <w:p w:rsidR="006160DA" w:rsidRDefault="006160DA" w:rsidP="006160DA">
            <w:pPr>
              <w:pStyle w:val="21"/>
              <w:shd w:val="clear" w:color="auto" w:fill="auto"/>
              <w:spacing w:line="274" w:lineRule="exact"/>
              <w:jc w:val="both"/>
            </w:pPr>
            <w:r>
              <w:t>Число книг в библиотеке (книжном фонде) (включая школьные учебники)</w:t>
            </w:r>
          </w:p>
        </w:tc>
        <w:tc>
          <w:tcPr>
            <w:tcW w:w="3402" w:type="dxa"/>
            <w:shd w:val="clear" w:color="auto" w:fill="FFFFFF"/>
          </w:tcPr>
          <w:p w:rsidR="006160DA" w:rsidRDefault="006160DA" w:rsidP="008E268A">
            <w:pPr>
              <w:pStyle w:val="21"/>
              <w:shd w:val="clear" w:color="auto" w:fill="auto"/>
              <w:spacing w:line="240" w:lineRule="exact"/>
              <w:jc w:val="center"/>
            </w:pPr>
            <w:r>
              <w:t>7</w:t>
            </w:r>
            <w:r w:rsidR="008E268A">
              <w:t>416</w:t>
            </w:r>
          </w:p>
        </w:tc>
      </w:tr>
      <w:tr w:rsidR="006160DA" w:rsidTr="006160DA">
        <w:trPr>
          <w:trHeight w:hRule="exact" w:val="288"/>
          <w:jc w:val="center"/>
        </w:trPr>
        <w:tc>
          <w:tcPr>
            <w:tcW w:w="643" w:type="dxa"/>
            <w:shd w:val="clear" w:color="auto" w:fill="FFFFFF"/>
          </w:tcPr>
          <w:p w:rsidR="006160DA" w:rsidRPr="00912437" w:rsidRDefault="006160DA" w:rsidP="006160DA">
            <w:pPr>
              <w:jc w:val="center"/>
              <w:rPr>
                <w:rFonts w:ascii="Times New Roman" w:hAnsi="Times New Roman" w:cs="Times New Roman"/>
              </w:rPr>
            </w:pPr>
            <w:r>
              <w:rPr>
                <w:rFonts w:ascii="Times New Roman" w:hAnsi="Times New Roman" w:cs="Times New Roman"/>
              </w:rPr>
              <w:t>45</w:t>
            </w:r>
          </w:p>
        </w:tc>
        <w:tc>
          <w:tcPr>
            <w:tcW w:w="7030" w:type="dxa"/>
            <w:shd w:val="clear" w:color="auto" w:fill="FFFFFF"/>
            <w:vAlign w:val="bottom"/>
          </w:tcPr>
          <w:p w:rsidR="006160DA" w:rsidRDefault="006160DA" w:rsidP="006160DA">
            <w:pPr>
              <w:pStyle w:val="21"/>
              <w:shd w:val="clear" w:color="auto" w:fill="auto"/>
              <w:spacing w:line="240" w:lineRule="exact"/>
              <w:jc w:val="both"/>
            </w:pPr>
            <w:r>
              <w:t>в т.ч. школьных учебников</w:t>
            </w:r>
          </w:p>
        </w:tc>
        <w:tc>
          <w:tcPr>
            <w:tcW w:w="3402" w:type="dxa"/>
            <w:shd w:val="clear" w:color="auto" w:fill="FFFFFF"/>
          </w:tcPr>
          <w:p w:rsidR="006160DA" w:rsidRPr="00AC790B" w:rsidRDefault="006160DA" w:rsidP="008E268A">
            <w:pPr>
              <w:jc w:val="center"/>
              <w:rPr>
                <w:rFonts w:ascii="Times New Roman" w:hAnsi="Times New Roman" w:cs="Times New Roman"/>
              </w:rPr>
            </w:pPr>
            <w:r>
              <w:rPr>
                <w:rFonts w:ascii="Times New Roman" w:hAnsi="Times New Roman" w:cs="Times New Roman"/>
              </w:rPr>
              <w:t>3</w:t>
            </w:r>
            <w:r w:rsidR="008E268A">
              <w:rPr>
                <w:rFonts w:ascii="Times New Roman" w:hAnsi="Times New Roman" w:cs="Times New Roman"/>
              </w:rPr>
              <w:t>204</w:t>
            </w:r>
          </w:p>
        </w:tc>
      </w:tr>
      <w:tr w:rsidR="006160DA" w:rsidTr="006160DA">
        <w:trPr>
          <w:trHeight w:hRule="exact" w:val="562"/>
          <w:jc w:val="center"/>
        </w:trPr>
        <w:tc>
          <w:tcPr>
            <w:tcW w:w="11075" w:type="dxa"/>
            <w:gridSpan w:val="3"/>
            <w:shd w:val="clear" w:color="auto" w:fill="FFFFFF"/>
            <w:vAlign w:val="bottom"/>
          </w:tcPr>
          <w:p w:rsidR="006160DA" w:rsidRDefault="006160DA" w:rsidP="006160DA">
            <w:pPr>
              <w:pStyle w:val="21"/>
              <w:shd w:val="clear" w:color="auto" w:fill="auto"/>
              <w:spacing w:line="283" w:lineRule="exact"/>
              <w:jc w:val="center"/>
            </w:pPr>
            <w:r>
              <w:t>Наличие специализированных помещений для организации медицинского обслуживания обучающих</w:t>
            </w:r>
            <w:r>
              <w:softHyphen/>
              <w:t>ся в общеобразовательном учреждении</w:t>
            </w:r>
          </w:p>
        </w:tc>
      </w:tr>
      <w:tr w:rsidR="006160DA" w:rsidTr="006160DA">
        <w:trPr>
          <w:trHeight w:hRule="exact" w:val="283"/>
          <w:jc w:val="center"/>
        </w:trPr>
        <w:tc>
          <w:tcPr>
            <w:tcW w:w="643" w:type="dxa"/>
            <w:shd w:val="clear" w:color="auto" w:fill="FFFFFF"/>
            <w:vAlign w:val="bottom"/>
          </w:tcPr>
          <w:p w:rsidR="006160DA" w:rsidRDefault="006160DA" w:rsidP="006160DA">
            <w:pPr>
              <w:pStyle w:val="21"/>
              <w:shd w:val="clear" w:color="auto" w:fill="auto"/>
              <w:spacing w:line="240" w:lineRule="exact"/>
              <w:ind w:left="160"/>
            </w:pPr>
            <w:r>
              <w:t>46</w:t>
            </w:r>
          </w:p>
        </w:tc>
        <w:tc>
          <w:tcPr>
            <w:tcW w:w="7030" w:type="dxa"/>
            <w:shd w:val="clear" w:color="auto" w:fill="FFFFFF"/>
            <w:vAlign w:val="bottom"/>
          </w:tcPr>
          <w:p w:rsidR="006160DA" w:rsidRDefault="006160DA" w:rsidP="006160DA">
            <w:pPr>
              <w:pStyle w:val="21"/>
              <w:shd w:val="clear" w:color="auto" w:fill="auto"/>
              <w:spacing w:line="240" w:lineRule="exact"/>
              <w:jc w:val="both"/>
            </w:pPr>
            <w:r>
              <w:t>- медицинского кабинета</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312"/>
          <w:jc w:val="center"/>
        </w:trPr>
        <w:tc>
          <w:tcPr>
            <w:tcW w:w="643" w:type="dxa"/>
            <w:shd w:val="clear" w:color="auto" w:fill="FFFFFF"/>
          </w:tcPr>
          <w:p w:rsidR="006160DA" w:rsidRDefault="006160DA" w:rsidP="006160DA">
            <w:pPr>
              <w:pStyle w:val="21"/>
              <w:shd w:val="clear" w:color="auto" w:fill="auto"/>
              <w:spacing w:line="240" w:lineRule="exact"/>
              <w:ind w:left="160"/>
            </w:pPr>
            <w:r>
              <w:t>47</w:t>
            </w:r>
          </w:p>
        </w:tc>
        <w:tc>
          <w:tcPr>
            <w:tcW w:w="7030" w:type="dxa"/>
            <w:shd w:val="clear" w:color="auto" w:fill="FFFFFF"/>
          </w:tcPr>
          <w:p w:rsidR="006160DA" w:rsidRDefault="006160DA" w:rsidP="006160DA">
            <w:pPr>
              <w:pStyle w:val="21"/>
              <w:shd w:val="clear" w:color="auto" w:fill="auto"/>
              <w:spacing w:line="240" w:lineRule="exact"/>
              <w:jc w:val="both"/>
            </w:pPr>
            <w:r>
              <w:t>- процедурного кабинета</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r w:rsidR="006160DA" w:rsidTr="006160DA">
        <w:trPr>
          <w:trHeight w:hRule="exact" w:val="312"/>
          <w:jc w:val="center"/>
        </w:trPr>
        <w:tc>
          <w:tcPr>
            <w:tcW w:w="643" w:type="dxa"/>
            <w:shd w:val="clear" w:color="auto" w:fill="FFFFFF"/>
          </w:tcPr>
          <w:p w:rsidR="006160DA" w:rsidRDefault="006160DA" w:rsidP="006160DA">
            <w:pPr>
              <w:pStyle w:val="21"/>
              <w:shd w:val="clear" w:color="auto" w:fill="auto"/>
              <w:spacing w:line="240" w:lineRule="exact"/>
              <w:ind w:left="160"/>
            </w:pPr>
            <w:r>
              <w:t>48</w:t>
            </w:r>
          </w:p>
        </w:tc>
        <w:tc>
          <w:tcPr>
            <w:tcW w:w="7030" w:type="dxa"/>
            <w:shd w:val="clear" w:color="auto" w:fill="FFFFFF"/>
          </w:tcPr>
          <w:p w:rsidR="006160DA" w:rsidRDefault="006160DA" w:rsidP="006160DA">
            <w:pPr>
              <w:pStyle w:val="21"/>
              <w:shd w:val="clear" w:color="auto" w:fill="auto"/>
              <w:spacing w:line="240" w:lineRule="exact"/>
              <w:jc w:val="both"/>
            </w:pPr>
            <w:r>
              <w:t>- изолятора</w:t>
            </w:r>
          </w:p>
        </w:tc>
        <w:tc>
          <w:tcPr>
            <w:tcW w:w="3402" w:type="dxa"/>
            <w:shd w:val="clear" w:color="auto" w:fill="FFFFFF"/>
            <w:vAlign w:val="bottom"/>
          </w:tcPr>
          <w:p w:rsidR="006160DA" w:rsidRDefault="006160DA" w:rsidP="006160DA">
            <w:pPr>
              <w:pStyle w:val="21"/>
              <w:shd w:val="clear" w:color="auto" w:fill="auto"/>
              <w:spacing w:line="240" w:lineRule="exact"/>
              <w:jc w:val="center"/>
            </w:pPr>
            <w:r>
              <w:t>1</w:t>
            </w:r>
          </w:p>
        </w:tc>
      </w:tr>
    </w:tbl>
    <w:p w:rsidR="006160DA" w:rsidRDefault="006160DA" w:rsidP="006160DA">
      <w:pPr>
        <w:rPr>
          <w:sz w:val="2"/>
          <w:szCs w:val="2"/>
        </w:rPr>
      </w:pPr>
    </w:p>
    <w:p w:rsidR="006160DA" w:rsidRDefault="006160DA" w:rsidP="006160DA">
      <w:pPr>
        <w:rPr>
          <w:sz w:val="2"/>
          <w:szCs w:val="2"/>
        </w:rPr>
      </w:pPr>
    </w:p>
    <w:p w:rsidR="006160DA" w:rsidRDefault="006160DA" w:rsidP="006160DA">
      <w:pPr>
        <w:pStyle w:val="23"/>
        <w:keepNext/>
        <w:keepLines/>
        <w:numPr>
          <w:ilvl w:val="1"/>
          <w:numId w:val="14"/>
        </w:numPr>
        <w:shd w:val="clear" w:color="auto" w:fill="auto"/>
        <w:tabs>
          <w:tab w:val="left" w:pos="1513"/>
        </w:tabs>
        <w:spacing w:before="55" w:after="0" w:line="322" w:lineRule="exact"/>
        <w:ind w:firstLine="851"/>
        <w:jc w:val="center"/>
      </w:pPr>
      <w:bookmarkStart w:id="19" w:name="bookmark61"/>
      <w:r>
        <w:t>Развитие материально-технической базы школы за 201</w:t>
      </w:r>
      <w:r w:rsidR="00725D25">
        <w:t>5</w:t>
      </w:r>
      <w:r>
        <w:t>-201</w:t>
      </w:r>
      <w:r w:rsidR="00725D25">
        <w:t>6</w:t>
      </w:r>
      <w:r>
        <w:t xml:space="preserve"> учебный год. Финансово-экономическая деятельность школы</w:t>
      </w:r>
      <w:bookmarkEnd w:id="19"/>
    </w:p>
    <w:p w:rsidR="006160DA" w:rsidRDefault="006160DA" w:rsidP="006160DA">
      <w:pPr>
        <w:pStyle w:val="21"/>
        <w:shd w:val="clear" w:color="auto" w:fill="auto"/>
        <w:spacing w:line="278" w:lineRule="exact"/>
        <w:ind w:firstLine="700"/>
      </w:pPr>
      <w:r w:rsidRPr="00912437">
        <w:t>С целью обеспечения учебной и хозяйственной деятельности в адрес школы в учебном году в пе</w:t>
      </w:r>
      <w:r w:rsidRPr="00912437">
        <w:softHyphen/>
        <w:t>риод с 01.09.201</w:t>
      </w:r>
      <w:r w:rsidR="008E268A">
        <w:t>5</w:t>
      </w:r>
      <w:r w:rsidRPr="00912437">
        <w:t xml:space="preserve"> по 31.05.201</w:t>
      </w:r>
      <w:r w:rsidR="008E268A">
        <w:t>6</w:t>
      </w:r>
      <w:r w:rsidRPr="00912437">
        <w:t xml:space="preserve"> получены товары и выполнены ремонтные работы:</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677"/>
        <w:gridCol w:w="7163"/>
        <w:gridCol w:w="1560"/>
      </w:tblGrid>
      <w:tr w:rsidR="006160DA" w:rsidTr="006160DA">
        <w:trPr>
          <w:trHeight w:hRule="exact" w:val="288"/>
          <w:jc w:val="center"/>
        </w:trPr>
        <w:tc>
          <w:tcPr>
            <w:tcW w:w="677" w:type="dxa"/>
            <w:shd w:val="clear" w:color="auto" w:fill="FFFFFF"/>
          </w:tcPr>
          <w:p w:rsidR="006160DA" w:rsidRDefault="006160DA" w:rsidP="006160DA">
            <w:pPr>
              <w:jc w:val="center"/>
              <w:rPr>
                <w:sz w:val="10"/>
                <w:szCs w:val="10"/>
              </w:rPr>
            </w:pPr>
            <w:r>
              <w:t xml:space="preserve"> </w:t>
            </w:r>
          </w:p>
        </w:tc>
        <w:tc>
          <w:tcPr>
            <w:tcW w:w="7163" w:type="dxa"/>
            <w:shd w:val="clear" w:color="auto" w:fill="FFFFFF"/>
            <w:vAlign w:val="bottom"/>
          </w:tcPr>
          <w:p w:rsidR="006160DA" w:rsidRDefault="006160DA" w:rsidP="006160DA">
            <w:pPr>
              <w:pStyle w:val="21"/>
              <w:shd w:val="clear" w:color="auto" w:fill="auto"/>
              <w:spacing w:line="240" w:lineRule="exact"/>
              <w:jc w:val="center"/>
            </w:pPr>
            <w:r>
              <w:t>Наименование работ</w:t>
            </w:r>
          </w:p>
        </w:tc>
        <w:tc>
          <w:tcPr>
            <w:tcW w:w="1560" w:type="dxa"/>
            <w:shd w:val="clear" w:color="auto" w:fill="FFFFFF"/>
            <w:vAlign w:val="bottom"/>
          </w:tcPr>
          <w:p w:rsidR="006160DA" w:rsidRDefault="006160DA" w:rsidP="006160DA">
            <w:pPr>
              <w:pStyle w:val="21"/>
              <w:shd w:val="clear" w:color="auto" w:fill="auto"/>
              <w:spacing w:line="240" w:lineRule="exact"/>
              <w:jc w:val="center"/>
            </w:pPr>
            <w:r>
              <w:t>Сумма (руб.)</w:t>
            </w:r>
          </w:p>
        </w:tc>
      </w:tr>
      <w:tr w:rsidR="006160DA" w:rsidTr="006160DA">
        <w:trPr>
          <w:trHeight w:hRule="exact" w:val="298"/>
          <w:jc w:val="center"/>
        </w:trPr>
        <w:tc>
          <w:tcPr>
            <w:tcW w:w="677" w:type="dxa"/>
            <w:shd w:val="clear" w:color="auto" w:fill="FFFFFF"/>
            <w:vAlign w:val="bottom"/>
          </w:tcPr>
          <w:p w:rsidR="006160DA" w:rsidRDefault="006160DA" w:rsidP="006160DA">
            <w:pPr>
              <w:pStyle w:val="21"/>
              <w:shd w:val="clear" w:color="auto" w:fill="auto"/>
              <w:spacing w:line="240" w:lineRule="exact"/>
              <w:jc w:val="center"/>
            </w:pPr>
            <w:r>
              <w:t>1</w:t>
            </w:r>
          </w:p>
        </w:tc>
        <w:tc>
          <w:tcPr>
            <w:tcW w:w="7163" w:type="dxa"/>
            <w:shd w:val="clear" w:color="auto" w:fill="FFFFFF"/>
            <w:vAlign w:val="bottom"/>
          </w:tcPr>
          <w:p w:rsidR="006160DA" w:rsidRDefault="006160DA" w:rsidP="007F573B">
            <w:pPr>
              <w:pStyle w:val="21"/>
              <w:shd w:val="clear" w:color="auto" w:fill="auto"/>
              <w:spacing w:line="240" w:lineRule="exact"/>
            </w:pPr>
            <w:r>
              <w:t xml:space="preserve">Капитальный ремонт </w:t>
            </w:r>
            <w:r w:rsidR="007F573B">
              <w:t xml:space="preserve">фасада здания </w:t>
            </w:r>
          </w:p>
        </w:tc>
        <w:tc>
          <w:tcPr>
            <w:tcW w:w="1560" w:type="dxa"/>
            <w:shd w:val="clear" w:color="auto" w:fill="FFFFFF"/>
            <w:vAlign w:val="bottom"/>
          </w:tcPr>
          <w:p w:rsidR="006160DA" w:rsidRDefault="00A83DFA" w:rsidP="006160DA">
            <w:pPr>
              <w:pStyle w:val="21"/>
              <w:shd w:val="clear" w:color="auto" w:fill="auto"/>
              <w:spacing w:line="240" w:lineRule="exact"/>
              <w:jc w:val="center"/>
            </w:pPr>
            <w:r>
              <w:t>750 000</w:t>
            </w:r>
          </w:p>
        </w:tc>
      </w:tr>
      <w:tr w:rsidR="006160DA" w:rsidTr="006160DA">
        <w:trPr>
          <w:trHeight w:hRule="exact" w:val="566"/>
          <w:jc w:val="center"/>
        </w:trPr>
        <w:tc>
          <w:tcPr>
            <w:tcW w:w="677" w:type="dxa"/>
            <w:shd w:val="clear" w:color="auto" w:fill="FFFFFF"/>
          </w:tcPr>
          <w:p w:rsidR="006160DA" w:rsidRPr="00912437" w:rsidRDefault="006160DA" w:rsidP="006160DA">
            <w:pPr>
              <w:jc w:val="center"/>
              <w:rPr>
                <w:rFonts w:ascii="Times New Roman" w:hAnsi="Times New Roman" w:cs="Times New Roman"/>
              </w:rPr>
            </w:pPr>
            <w:r w:rsidRPr="00912437">
              <w:rPr>
                <w:rFonts w:ascii="Times New Roman" w:hAnsi="Times New Roman" w:cs="Times New Roman"/>
              </w:rPr>
              <w:t>2</w:t>
            </w:r>
          </w:p>
        </w:tc>
        <w:tc>
          <w:tcPr>
            <w:tcW w:w="7163" w:type="dxa"/>
            <w:shd w:val="clear" w:color="auto" w:fill="FFFFFF"/>
          </w:tcPr>
          <w:p w:rsidR="006160DA" w:rsidRDefault="006160DA" w:rsidP="007F573B">
            <w:pPr>
              <w:pStyle w:val="21"/>
              <w:shd w:val="clear" w:color="auto" w:fill="auto"/>
              <w:spacing w:line="278" w:lineRule="exact"/>
            </w:pPr>
            <w:r>
              <w:t xml:space="preserve">Ремонт </w:t>
            </w:r>
            <w:r w:rsidR="007F573B">
              <w:t>гаража</w:t>
            </w:r>
          </w:p>
        </w:tc>
        <w:tc>
          <w:tcPr>
            <w:tcW w:w="1560" w:type="dxa"/>
            <w:shd w:val="clear" w:color="auto" w:fill="FFFFFF"/>
          </w:tcPr>
          <w:p w:rsidR="006160DA" w:rsidRPr="00912437" w:rsidRDefault="006160DA" w:rsidP="007F573B">
            <w:pPr>
              <w:jc w:val="center"/>
              <w:rPr>
                <w:rFonts w:ascii="Times New Roman" w:hAnsi="Times New Roman" w:cs="Times New Roman"/>
              </w:rPr>
            </w:pPr>
            <w:r>
              <w:rPr>
                <w:rFonts w:ascii="Times New Roman" w:hAnsi="Times New Roman" w:cs="Times New Roman"/>
              </w:rPr>
              <w:t>1</w:t>
            </w:r>
            <w:r w:rsidR="007F573B">
              <w:rPr>
                <w:rFonts w:ascii="Times New Roman" w:hAnsi="Times New Roman" w:cs="Times New Roman"/>
              </w:rPr>
              <w:t>4</w:t>
            </w:r>
            <w:r>
              <w:rPr>
                <w:rFonts w:ascii="Times New Roman" w:hAnsi="Times New Roman" w:cs="Times New Roman"/>
              </w:rPr>
              <w:t>0 000</w:t>
            </w:r>
          </w:p>
        </w:tc>
      </w:tr>
      <w:tr w:rsidR="006160DA" w:rsidTr="006160DA">
        <w:trPr>
          <w:trHeight w:hRule="exact" w:val="288"/>
          <w:jc w:val="center"/>
        </w:trPr>
        <w:tc>
          <w:tcPr>
            <w:tcW w:w="677" w:type="dxa"/>
            <w:shd w:val="clear" w:color="auto" w:fill="FFFFFF"/>
          </w:tcPr>
          <w:p w:rsidR="006160DA" w:rsidRDefault="006160DA" w:rsidP="006160DA">
            <w:pPr>
              <w:pStyle w:val="21"/>
              <w:shd w:val="clear" w:color="auto" w:fill="auto"/>
              <w:spacing w:line="240" w:lineRule="exact"/>
              <w:jc w:val="center"/>
            </w:pPr>
            <w:r>
              <w:t>3</w:t>
            </w:r>
          </w:p>
        </w:tc>
        <w:tc>
          <w:tcPr>
            <w:tcW w:w="7163" w:type="dxa"/>
            <w:shd w:val="clear" w:color="auto" w:fill="FFFFFF"/>
          </w:tcPr>
          <w:p w:rsidR="006160DA" w:rsidRDefault="006160DA" w:rsidP="006160DA">
            <w:pPr>
              <w:pStyle w:val="21"/>
              <w:shd w:val="clear" w:color="auto" w:fill="auto"/>
              <w:spacing w:line="240" w:lineRule="exact"/>
            </w:pPr>
            <w:r>
              <w:t>Текущий ремонт зданий</w:t>
            </w:r>
          </w:p>
        </w:tc>
        <w:tc>
          <w:tcPr>
            <w:tcW w:w="1560" w:type="dxa"/>
            <w:shd w:val="clear" w:color="auto" w:fill="FFFFFF"/>
          </w:tcPr>
          <w:p w:rsidR="006160DA" w:rsidRDefault="007F573B" w:rsidP="006160DA">
            <w:pPr>
              <w:pStyle w:val="21"/>
              <w:shd w:val="clear" w:color="auto" w:fill="auto"/>
              <w:spacing w:line="240" w:lineRule="exact"/>
              <w:jc w:val="center"/>
            </w:pPr>
            <w:r>
              <w:t>87 000</w:t>
            </w:r>
          </w:p>
        </w:tc>
      </w:tr>
      <w:tr w:rsidR="006160DA" w:rsidTr="006160DA">
        <w:trPr>
          <w:trHeight w:hRule="exact" w:val="562"/>
          <w:jc w:val="center"/>
        </w:trPr>
        <w:tc>
          <w:tcPr>
            <w:tcW w:w="677" w:type="dxa"/>
            <w:shd w:val="clear" w:color="auto" w:fill="FFFFFF"/>
          </w:tcPr>
          <w:p w:rsidR="006160DA" w:rsidRDefault="006160DA" w:rsidP="006160DA">
            <w:pPr>
              <w:pStyle w:val="21"/>
              <w:shd w:val="clear" w:color="auto" w:fill="auto"/>
              <w:spacing w:line="240" w:lineRule="exact"/>
              <w:jc w:val="center"/>
            </w:pPr>
            <w:r>
              <w:t>4</w:t>
            </w:r>
          </w:p>
        </w:tc>
        <w:tc>
          <w:tcPr>
            <w:tcW w:w="7163" w:type="dxa"/>
            <w:shd w:val="clear" w:color="auto" w:fill="FFFFFF"/>
          </w:tcPr>
          <w:p w:rsidR="006160DA" w:rsidRDefault="006160DA" w:rsidP="006160DA">
            <w:pPr>
              <w:pStyle w:val="21"/>
              <w:shd w:val="clear" w:color="auto" w:fill="auto"/>
              <w:spacing w:line="278" w:lineRule="exact"/>
            </w:pPr>
            <w:r>
              <w:t>Приобретение школьной мебели</w:t>
            </w:r>
          </w:p>
        </w:tc>
        <w:tc>
          <w:tcPr>
            <w:tcW w:w="1560" w:type="dxa"/>
            <w:shd w:val="clear" w:color="auto" w:fill="FFFFFF"/>
          </w:tcPr>
          <w:p w:rsidR="006160DA" w:rsidRDefault="007F573B" w:rsidP="006160DA">
            <w:pPr>
              <w:pStyle w:val="21"/>
              <w:shd w:val="clear" w:color="auto" w:fill="auto"/>
              <w:spacing w:line="240" w:lineRule="exact"/>
              <w:jc w:val="center"/>
            </w:pPr>
            <w:r>
              <w:t>244 500</w:t>
            </w:r>
          </w:p>
        </w:tc>
      </w:tr>
      <w:tr w:rsidR="006160DA" w:rsidTr="006160DA">
        <w:trPr>
          <w:trHeight w:hRule="exact" w:val="283"/>
          <w:jc w:val="center"/>
        </w:trPr>
        <w:tc>
          <w:tcPr>
            <w:tcW w:w="677" w:type="dxa"/>
            <w:shd w:val="clear" w:color="auto" w:fill="FFFFFF"/>
          </w:tcPr>
          <w:p w:rsidR="006160DA" w:rsidRDefault="006160DA" w:rsidP="006160DA">
            <w:pPr>
              <w:pStyle w:val="21"/>
              <w:shd w:val="clear" w:color="auto" w:fill="auto"/>
              <w:spacing w:line="240" w:lineRule="exact"/>
              <w:jc w:val="center"/>
            </w:pPr>
            <w:r>
              <w:t>5</w:t>
            </w:r>
          </w:p>
        </w:tc>
        <w:tc>
          <w:tcPr>
            <w:tcW w:w="7163" w:type="dxa"/>
            <w:shd w:val="clear" w:color="auto" w:fill="FFFFFF"/>
          </w:tcPr>
          <w:p w:rsidR="006160DA" w:rsidRDefault="006160DA" w:rsidP="006160DA">
            <w:pPr>
              <w:pStyle w:val="21"/>
              <w:shd w:val="clear" w:color="auto" w:fill="auto"/>
              <w:spacing w:line="240" w:lineRule="exact"/>
            </w:pPr>
            <w:r>
              <w:t>Приобретение противопожарного линолеума</w:t>
            </w:r>
          </w:p>
        </w:tc>
        <w:tc>
          <w:tcPr>
            <w:tcW w:w="1560" w:type="dxa"/>
            <w:shd w:val="clear" w:color="auto" w:fill="FFFFFF"/>
          </w:tcPr>
          <w:p w:rsidR="006160DA" w:rsidRDefault="007F573B" w:rsidP="006160DA">
            <w:pPr>
              <w:pStyle w:val="21"/>
              <w:shd w:val="clear" w:color="auto" w:fill="auto"/>
              <w:spacing w:line="240" w:lineRule="exact"/>
              <w:jc w:val="center"/>
            </w:pPr>
            <w:r>
              <w:t>20 300</w:t>
            </w:r>
          </w:p>
        </w:tc>
      </w:tr>
      <w:tr w:rsidR="006160DA" w:rsidTr="007F573B">
        <w:trPr>
          <w:trHeight w:hRule="exact" w:val="594"/>
          <w:jc w:val="center"/>
        </w:trPr>
        <w:tc>
          <w:tcPr>
            <w:tcW w:w="677" w:type="dxa"/>
            <w:shd w:val="clear" w:color="auto" w:fill="FFFFFF"/>
          </w:tcPr>
          <w:p w:rsidR="006160DA" w:rsidRDefault="007F573B" w:rsidP="006160DA">
            <w:pPr>
              <w:pStyle w:val="21"/>
              <w:shd w:val="clear" w:color="auto" w:fill="auto"/>
              <w:spacing w:line="240" w:lineRule="exact"/>
              <w:jc w:val="center"/>
            </w:pPr>
            <w:r>
              <w:t>6</w:t>
            </w:r>
          </w:p>
        </w:tc>
        <w:tc>
          <w:tcPr>
            <w:tcW w:w="7163" w:type="dxa"/>
            <w:shd w:val="clear" w:color="auto" w:fill="FFFFFF"/>
          </w:tcPr>
          <w:p w:rsidR="006160DA" w:rsidRDefault="006160DA" w:rsidP="006160DA">
            <w:pPr>
              <w:pStyle w:val="21"/>
              <w:shd w:val="clear" w:color="auto" w:fill="auto"/>
              <w:spacing w:line="240" w:lineRule="exact"/>
            </w:pPr>
            <w:r>
              <w:t>Приобретение оборудования, мебели и посуды в столовую</w:t>
            </w:r>
            <w:r w:rsidR="007F573B">
              <w:t>; прачечную, для работ на пришкольной территории</w:t>
            </w:r>
          </w:p>
        </w:tc>
        <w:tc>
          <w:tcPr>
            <w:tcW w:w="1560" w:type="dxa"/>
            <w:shd w:val="clear" w:color="auto" w:fill="FFFFFF"/>
          </w:tcPr>
          <w:p w:rsidR="006160DA" w:rsidRDefault="007F573B" w:rsidP="006160DA">
            <w:pPr>
              <w:pStyle w:val="21"/>
              <w:shd w:val="clear" w:color="auto" w:fill="auto"/>
              <w:spacing w:line="240" w:lineRule="exact"/>
              <w:jc w:val="center"/>
            </w:pPr>
            <w:r>
              <w:t>91 100</w:t>
            </w:r>
          </w:p>
        </w:tc>
      </w:tr>
      <w:tr w:rsidR="006160DA" w:rsidTr="006160DA">
        <w:trPr>
          <w:trHeight w:hRule="exact" w:val="253"/>
          <w:jc w:val="center"/>
        </w:trPr>
        <w:tc>
          <w:tcPr>
            <w:tcW w:w="677" w:type="dxa"/>
            <w:shd w:val="clear" w:color="auto" w:fill="FFFFFF"/>
          </w:tcPr>
          <w:p w:rsidR="006160DA" w:rsidRDefault="007F573B" w:rsidP="006160DA">
            <w:pPr>
              <w:pStyle w:val="21"/>
              <w:shd w:val="clear" w:color="auto" w:fill="auto"/>
              <w:spacing w:line="240" w:lineRule="exact"/>
              <w:jc w:val="center"/>
            </w:pPr>
            <w:r>
              <w:t>7</w:t>
            </w:r>
          </w:p>
        </w:tc>
        <w:tc>
          <w:tcPr>
            <w:tcW w:w="7163" w:type="dxa"/>
            <w:shd w:val="clear" w:color="auto" w:fill="FFFFFF"/>
          </w:tcPr>
          <w:p w:rsidR="006160DA" w:rsidRDefault="006160DA" w:rsidP="006160DA">
            <w:pPr>
              <w:pStyle w:val="21"/>
              <w:shd w:val="clear" w:color="auto" w:fill="auto"/>
              <w:spacing w:line="274" w:lineRule="exact"/>
            </w:pPr>
            <w:r>
              <w:t>Приобретение канцтоваров</w:t>
            </w:r>
          </w:p>
        </w:tc>
        <w:tc>
          <w:tcPr>
            <w:tcW w:w="1560" w:type="dxa"/>
            <w:shd w:val="clear" w:color="auto" w:fill="FFFFFF"/>
          </w:tcPr>
          <w:p w:rsidR="006160DA" w:rsidRDefault="007F573B" w:rsidP="006160DA">
            <w:pPr>
              <w:pStyle w:val="21"/>
              <w:shd w:val="clear" w:color="auto" w:fill="auto"/>
              <w:spacing w:line="240" w:lineRule="exact"/>
              <w:jc w:val="center"/>
            </w:pPr>
            <w:r>
              <w:t>63 650</w:t>
            </w:r>
          </w:p>
        </w:tc>
      </w:tr>
      <w:tr w:rsidR="006160DA" w:rsidTr="006160DA">
        <w:trPr>
          <w:trHeight w:hRule="exact" w:val="288"/>
          <w:jc w:val="center"/>
        </w:trPr>
        <w:tc>
          <w:tcPr>
            <w:tcW w:w="677" w:type="dxa"/>
            <w:shd w:val="clear" w:color="auto" w:fill="FFFFFF"/>
          </w:tcPr>
          <w:p w:rsidR="006160DA" w:rsidRDefault="007F573B" w:rsidP="006160DA">
            <w:pPr>
              <w:pStyle w:val="21"/>
              <w:shd w:val="clear" w:color="auto" w:fill="auto"/>
              <w:spacing w:line="240" w:lineRule="exact"/>
              <w:jc w:val="center"/>
            </w:pPr>
            <w:r>
              <w:t>8</w:t>
            </w:r>
          </w:p>
        </w:tc>
        <w:tc>
          <w:tcPr>
            <w:tcW w:w="7163" w:type="dxa"/>
            <w:shd w:val="clear" w:color="auto" w:fill="FFFFFF"/>
          </w:tcPr>
          <w:p w:rsidR="006160DA" w:rsidRDefault="006160DA" w:rsidP="006160DA">
            <w:pPr>
              <w:pStyle w:val="21"/>
              <w:shd w:val="clear" w:color="auto" w:fill="auto"/>
              <w:spacing w:line="240" w:lineRule="exact"/>
            </w:pPr>
            <w:r>
              <w:t>Закупка школьных учебников</w:t>
            </w:r>
          </w:p>
        </w:tc>
        <w:tc>
          <w:tcPr>
            <w:tcW w:w="1560" w:type="dxa"/>
            <w:shd w:val="clear" w:color="auto" w:fill="FFFFFF"/>
          </w:tcPr>
          <w:p w:rsidR="006160DA" w:rsidRDefault="007F573B" w:rsidP="006160DA">
            <w:pPr>
              <w:pStyle w:val="21"/>
              <w:shd w:val="clear" w:color="auto" w:fill="auto"/>
              <w:spacing w:line="240" w:lineRule="exact"/>
              <w:jc w:val="center"/>
            </w:pPr>
            <w:r>
              <w:t>26 000</w:t>
            </w:r>
          </w:p>
        </w:tc>
      </w:tr>
    </w:tbl>
    <w:p w:rsidR="006160DA" w:rsidRDefault="006160DA" w:rsidP="006160DA">
      <w:pPr>
        <w:rPr>
          <w:sz w:val="2"/>
          <w:szCs w:val="2"/>
        </w:rPr>
      </w:pPr>
    </w:p>
    <w:p w:rsidR="006160DA" w:rsidRDefault="006160DA" w:rsidP="006160DA">
      <w:pPr>
        <w:rPr>
          <w:sz w:val="2"/>
          <w:szCs w:val="2"/>
        </w:rPr>
      </w:pPr>
    </w:p>
    <w:p w:rsidR="006160DA" w:rsidRDefault="006160DA" w:rsidP="006160DA">
      <w:pPr>
        <w:pStyle w:val="23"/>
        <w:keepNext/>
        <w:keepLines/>
        <w:shd w:val="clear" w:color="auto" w:fill="auto"/>
        <w:spacing w:before="508" w:after="252" w:line="280" w:lineRule="exact"/>
        <w:ind w:left="480" w:firstLine="0"/>
        <w:jc w:val="center"/>
      </w:pPr>
      <w:bookmarkStart w:id="20" w:name="bookmark62"/>
      <w:r>
        <w:t>2. Результаты анализа показателей самообследования</w:t>
      </w:r>
      <w:bookmarkEnd w:id="20"/>
    </w:p>
    <w:p w:rsidR="006160DA" w:rsidRPr="00382C9E" w:rsidRDefault="006160DA" w:rsidP="006160DA">
      <w:pPr>
        <w:pStyle w:val="310"/>
        <w:keepNext/>
        <w:keepLines/>
        <w:shd w:val="clear" w:color="auto" w:fill="auto"/>
        <w:spacing w:after="0" w:line="269" w:lineRule="exact"/>
        <w:rPr>
          <w:b w:val="0"/>
        </w:rPr>
      </w:pPr>
      <w:bookmarkStart w:id="21" w:name="bookmark63"/>
      <w:r w:rsidRPr="00382C9E">
        <w:rPr>
          <w:b w:val="0"/>
        </w:rPr>
        <w:t>Показатели деятельности общеобразовательной организации, подлежащей самообследова</w:t>
      </w:r>
      <w:r w:rsidRPr="00382C9E">
        <w:rPr>
          <w:b w:val="0"/>
        </w:rPr>
        <w:softHyphen/>
        <w:t>нию</w:t>
      </w:r>
      <w:bookmarkEnd w:id="21"/>
      <w:r w:rsidRPr="00382C9E">
        <w:rPr>
          <w:b w:val="0"/>
        </w:rPr>
        <w:t>:</w:t>
      </w:r>
    </w:p>
    <w:p w:rsidR="006160DA" w:rsidRDefault="006160DA" w:rsidP="006160DA">
      <w:pPr>
        <w:pStyle w:val="310"/>
        <w:keepNext/>
        <w:keepLines/>
        <w:shd w:val="clear" w:color="auto" w:fill="auto"/>
        <w:spacing w:after="0" w:line="269" w:lineRule="exact"/>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27"/>
        <w:gridCol w:w="7032"/>
        <w:gridCol w:w="1306"/>
        <w:gridCol w:w="1860"/>
      </w:tblGrid>
      <w:tr w:rsidR="006160DA" w:rsidTr="006160DA">
        <w:trPr>
          <w:trHeight w:hRule="exact" w:val="773"/>
          <w:jc w:val="center"/>
        </w:trPr>
        <w:tc>
          <w:tcPr>
            <w:tcW w:w="727" w:type="dxa"/>
            <w:shd w:val="clear" w:color="auto" w:fill="FFFFFF"/>
            <w:vAlign w:val="center"/>
          </w:tcPr>
          <w:p w:rsidR="006160DA" w:rsidRDefault="006160DA" w:rsidP="006160DA">
            <w:pPr>
              <w:pStyle w:val="21"/>
              <w:shd w:val="clear" w:color="auto" w:fill="auto"/>
              <w:spacing w:line="240" w:lineRule="exact"/>
              <w:ind w:left="260"/>
            </w:pPr>
            <w:r>
              <w:rPr>
                <w:lang w:val="en-US"/>
              </w:rPr>
              <w:t xml:space="preserve">N </w:t>
            </w:r>
            <w:r>
              <w:t>п/п</w:t>
            </w:r>
          </w:p>
        </w:tc>
        <w:tc>
          <w:tcPr>
            <w:tcW w:w="7032" w:type="dxa"/>
            <w:shd w:val="clear" w:color="auto" w:fill="FFFFFF"/>
            <w:vAlign w:val="center"/>
          </w:tcPr>
          <w:p w:rsidR="006160DA" w:rsidRDefault="006160DA" w:rsidP="006160DA">
            <w:pPr>
              <w:pStyle w:val="21"/>
              <w:shd w:val="clear" w:color="auto" w:fill="auto"/>
              <w:spacing w:line="240" w:lineRule="exact"/>
              <w:jc w:val="center"/>
            </w:pPr>
            <w:r>
              <w:t>Показатели</w:t>
            </w:r>
          </w:p>
        </w:tc>
        <w:tc>
          <w:tcPr>
            <w:tcW w:w="1306" w:type="dxa"/>
            <w:shd w:val="clear" w:color="auto" w:fill="FFFFFF"/>
            <w:vAlign w:val="center"/>
          </w:tcPr>
          <w:p w:rsidR="006160DA" w:rsidRDefault="006160DA" w:rsidP="006160DA">
            <w:pPr>
              <w:pStyle w:val="21"/>
              <w:shd w:val="clear" w:color="auto" w:fill="auto"/>
              <w:spacing w:after="120" w:line="240" w:lineRule="exact"/>
              <w:ind w:left="260"/>
            </w:pPr>
            <w:r>
              <w:t>Единица</w:t>
            </w:r>
          </w:p>
          <w:p w:rsidR="006160DA" w:rsidRDefault="006160DA" w:rsidP="006160DA">
            <w:pPr>
              <w:pStyle w:val="21"/>
              <w:shd w:val="clear" w:color="auto" w:fill="auto"/>
              <w:spacing w:before="120" w:line="240" w:lineRule="exact"/>
              <w:ind w:left="140"/>
            </w:pPr>
            <w:r>
              <w:t>измерения</w:t>
            </w:r>
          </w:p>
        </w:tc>
        <w:tc>
          <w:tcPr>
            <w:tcW w:w="1860" w:type="dxa"/>
            <w:shd w:val="clear" w:color="auto" w:fill="FFFFFF"/>
            <w:vAlign w:val="center"/>
          </w:tcPr>
          <w:p w:rsidR="006160DA" w:rsidRDefault="006160DA" w:rsidP="006160DA">
            <w:pPr>
              <w:pStyle w:val="21"/>
              <w:shd w:val="clear" w:color="auto" w:fill="auto"/>
              <w:spacing w:after="120" w:line="240" w:lineRule="exact"/>
              <w:ind w:left="240"/>
            </w:pPr>
            <w:r>
              <w:t>Значение</w:t>
            </w:r>
          </w:p>
          <w:p w:rsidR="006160DA" w:rsidRDefault="006160DA" w:rsidP="006160DA">
            <w:pPr>
              <w:pStyle w:val="21"/>
              <w:shd w:val="clear" w:color="auto" w:fill="auto"/>
              <w:spacing w:before="120" w:line="240" w:lineRule="exact"/>
              <w:ind w:left="160"/>
            </w:pPr>
            <w:r>
              <w:t>показателя</w:t>
            </w:r>
          </w:p>
        </w:tc>
      </w:tr>
      <w:tr w:rsidR="006160DA" w:rsidTr="006160DA">
        <w:trPr>
          <w:trHeight w:hRule="exact" w:val="490"/>
          <w:jc w:val="center"/>
        </w:trPr>
        <w:tc>
          <w:tcPr>
            <w:tcW w:w="727" w:type="dxa"/>
            <w:shd w:val="clear" w:color="auto" w:fill="FFFFFF"/>
            <w:vAlign w:val="bottom"/>
          </w:tcPr>
          <w:p w:rsidR="006160DA" w:rsidRDefault="006160DA" w:rsidP="006160DA">
            <w:pPr>
              <w:pStyle w:val="21"/>
              <w:shd w:val="clear" w:color="auto" w:fill="auto"/>
              <w:spacing w:line="240" w:lineRule="exact"/>
              <w:jc w:val="center"/>
            </w:pPr>
            <w:r>
              <w:t>1.</w:t>
            </w:r>
          </w:p>
        </w:tc>
        <w:tc>
          <w:tcPr>
            <w:tcW w:w="7032" w:type="dxa"/>
            <w:shd w:val="clear" w:color="auto" w:fill="FFFFFF"/>
            <w:vAlign w:val="center"/>
          </w:tcPr>
          <w:p w:rsidR="006160DA" w:rsidRDefault="006160DA" w:rsidP="006160DA">
            <w:pPr>
              <w:pStyle w:val="21"/>
              <w:shd w:val="clear" w:color="auto" w:fill="auto"/>
              <w:spacing w:line="240" w:lineRule="exact"/>
            </w:pPr>
            <w:r>
              <w:t>Образовательная деятельность</w:t>
            </w:r>
          </w:p>
        </w:tc>
        <w:tc>
          <w:tcPr>
            <w:tcW w:w="1306" w:type="dxa"/>
            <w:shd w:val="clear" w:color="auto" w:fill="FFFFFF"/>
          </w:tcPr>
          <w:p w:rsidR="006160DA" w:rsidRDefault="006160DA" w:rsidP="006160DA">
            <w:pPr>
              <w:rPr>
                <w:sz w:val="10"/>
                <w:szCs w:val="10"/>
              </w:rPr>
            </w:pPr>
          </w:p>
        </w:tc>
        <w:tc>
          <w:tcPr>
            <w:tcW w:w="1860" w:type="dxa"/>
            <w:shd w:val="clear" w:color="auto" w:fill="FFFFFF"/>
          </w:tcPr>
          <w:p w:rsidR="006160DA" w:rsidRDefault="006160DA" w:rsidP="006160DA">
            <w:pPr>
              <w:rPr>
                <w:sz w:val="10"/>
                <w:szCs w:val="10"/>
              </w:rPr>
            </w:pPr>
          </w:p>
        </w:tc>
      </w:tr>
      <w:tr w:rsidR="006160DA" w:rsidTr="006160DA">
        <w:trPr>
          <w:trHeight w:hRule="exact" w:val="490"/>
          <w:jc w:val="center"/>
        </w:trPr>
        <w:tc>
          <w:tcPr>
            <w:tcW w:w="727" w:type="dxa"/>
            <w:shd w:val="clear" w:color="auto" w:fill="FFFFFF"/>
            <w:vAlign w:val="center"/>
          </w:tcPr>
          <w:p w:rsidR="006160DA" w:rsidRDefault="006160DA" w:rsidP="006160DA">
            <w:pPr>
              <w:pStyle w:val="21"/>
              <w:shd w:val="clear" w:color="auto" w:fill="auto"/>
              <w:spacing w:line="240" w:lineRule="exact"/>
              <w:jc w:val="center"/>
            </w:pPr>
            <w:r>
              <w:t>1.1</w:t>
            </w:r>
          </w:p>
        </w:tc>
        <w:tc>
          <w:tcPr>
            <w:tcW w:w="7032" w:type="dxa"/>
            <w:shd w:val="clear" w:color="auto" w:fill="FFFFFF"/>
            <w:vAlign w:val="center"/>
          </w:tcPr>
          <w:p w:rsidR="006160DA" w:rsidRDefault="006160DA" w:rsidP="006160DA">
            <w:pPr>
              <w:pStyle w:val="21"/>
              <w:shd w:val="clear" w:color="auto" w:fill="auto"/>
              <w:spacing w:line="240" w:lineRule="exact"/>
            </w:pPr>
            <w:r>
              <w:t>Общая численность учащихся</w:t>
            </w:r>
          </w:p>
        </w:tc>
        <w:tc>
          <w:tcPr>
            <w:tcW w:w="1306" w:type="dxa"/>
            <w:shd w:val="clear" w:color="auto" w:fill="FFFFFF"/>
            <w:vAlign w:val="center"/>
          </w:tcPr>
          <w:p w:rsidR="006160DA" w:rsidRDefault="006160DA" w:rsidP="006160DA">
            <w:pPr>
              <w:pStyle w:val="21"/>
              <w:shd w:val="clear" w:color="auto" w:fill="auto"/>
              <w:spacing w:line="240" w:lineRule="exact"/>
              <w:ind w:left="260"/>
            </w:pPr>
            <w:r>
              <w:t>человек</w:t>
            </w:r>
          </w:p>
        </w:tc>
        <w:tc>
          <w:tcPr>
            <w:tcW w:w="1860" w:type="dxa"/>
            <w:shd w:val="clear" w:color="auto" w:fill="FFFFFF"/>
            <w:vAlign w:val="center"/>
          </w:tcPr>
          <w:p w:rsidR="006160DA" w:rsidRDefault="006160DA" w:rsidP="00A83DFA">
            <w:pPr>
              <w:pStyle w:val="21"/>
              <w:shd w:val="clear" w:color="auto" w:fill="auto"/>
              <w:spacing w:line="240" w:lineRule="exact"/>
              <w:jc w:val="center"/>
            </w:pPr>
            <w:r>
              <w:t>8</w:t>
            </w:r>
            <w:r w:rsidR="00A83DFA">
              <w:t>7</w:t>
            </w:r>
          </w:p>
        </w:tc>
      </w:tr>
      <w:tr w:rsidR="006160DA" w:rsidTr="006160DA">
        <w:trPr>
          <w:trHeight w:hRule="exact" w:val="768"/>
          <w:jc w:val="center"/>
        </w:trPr>
        <w:tc>
          <w:tcPr>
            <w:tcW w:w="727" w:type="dxa"/>
            <w:shd w:val="clear" w:color="auto" w:fill="FFFFFF"/>
            <w:vAlign w:val="center"/>
          </w:tcPr>
          <w:p w:rsidR="006160DA" w:rsidRDefault="006160DA" w:rsidP="006160DA">
            <w:pPr>
              <w:pStyle w:val="21"/>
              <w:shd w:val="clear" w:color="auto" w:fill="auto"/>
              <w:spacing w:line="240" w:lineRule="exact"/>
              <w:jc w:val="center"/>
            </w:pPr>
            <w:r>
              <w:t>1.2</w:t>
            </w:r>
          </w:p>
        </w:tc>
        <w:tc>
          <w:tcPr>
            <w:tcW w:w="7032" w:type="dxa"/>
            <w:shd w:val="clear" w:color="auto" w:fill="FFFFFF"/>
            <w:vAlign w:val="center"/>
          </w:tcPr>
          <w:p w:rsidR="006160DA" w:rsidRDefault="006160DA" w:rsidP="006160DA">
            <w:pPr>
              <w:pStyle w:val="21"/>
              <w:shd w:val="clear" w:color="auto" w:fill="auto"/>
              <w:spacing w:line="274" w:lineRule="exact"/>
            </w:pPr>
            <w:r>
              <w:t>Численность учащихся по образовательной программе начального общего образования</w:t>
            </w:r>
          </w:p>
        </w:tc>
        <w:tc>
          <w:tcPr>
            <w:tcW w:w="1306" w:type="dxa"/>
            <w:shd w:val="clear" w:color="auto" w:fill="FFFFFF"/>
            <w:vAlign w:val="center"/>
          </w:tcPr>
          <w:p w:rsidR="006160DA" w:rsidRDefault="006160DA" w:rsidP="006160DA">
            <w:pPr>
              <w:pStyle w:val="21"/>
              <w:shd w:val="clear" w:color="auto" w:fill="auto"/>
              <w:spacing w:line="240" w:lineRule="exact"/>
              <w:ind w:left="260"/>
            </w:pPr>
            <w:r>
              <w:t>человек</w:t>
            </w:r>
          </w:p>
        </w:tc>
        <w:tc>
          <w:tcPr>
            <w:tcW w:w="1860" w:type="dxa"/>
            <w:shd w:val="clear" w:color="auto" w:fill="FFFFFF"/>
            <w:vAlign w:val="center"/>
          </w:tcPr>
          <w:p w:rsidR="006160DA" w:rsidRDefault="006160DA" w:rsidP="006160DA">
            <w:pPr>
              <w:pStyle w:val="21"/>
              <w:shd w:val="clear" w:color="auto" w:fill="auto"/>
              <w:spacing w:line="240" w:lineRule="exact"/>
              <w:jc w:val="center"/>
            </w:pPr>
            <w:r>
              <w:t>41</w:t>
            </w:r>
          </w:p>
        </w:tc>
      </w:tr>
      <w:tr w:rsidR="006160DA" w:rsidTr="006160DA">
        <w:trPr>
          <w:trHeight w:hRule="exact" w:val="763"/>
          <w:jc w:val="center"/>
        </w:trPr>
        <w:tc>
          <w:tcPr>
            <w:tcW w:w="727" w:type="dxa"/>
            <w:shd w:val="clear" w:color="auto" w:fill="FFFFFF"/>
            <w:vAlign w:val="center"/>
          </w:tcPr>
          <w:p w:rsidR="006160DA" w:rsidRDefault="006160DA" w:rsidP="006160DA">
            <w:pPr>
              <w:pStyle w:val="21"/>
              <w:shd w:val="clear" w:color="auto" w:fill="auto"/>
              <w:spacing w:line="240" w:lineRule="exact"/>
              <w:jc w:val="center"/>
            </w:pPr>
            <w:r>
              <w:t>1.3</w:t>
            </w:r>
          </w:p>
        </w:tc>
        <w:tc>
          <w:tcPr>
            <w:tcW w:w="7032" w:type="dxa"/>
            <w:shd w:val="clear" w:color="auto" w:fill="FFFFFF"/>
            <w:vAlign w:val="bottom"/>
          </w:tcPr>
          <w:p w:rsidR="006160DA" w:rsidRDefault="006160DA" w:rsidP="006160DA">
            <w:pPr>
              <w:pStyle w:val="21"/>
              <w:shd w:val="clear" w:color="auto" w:fill="auto"/>
              <w:spacing w:line="274" w:lineRule="exact"/>
            </w:pPr>
            <w:r>
              <w:t>Численность учащихся по образовательной программе основного общего образования</w:t>
            </w:r>
          </w:p>
        </w:tc>
        <w:tc>
          <w:tcPr>
            <w:tcW w:w="1306" w:type="dxa"/>
            <w:shd w:val="clear" w:color="auto" w:fill="FFFFFF"/>
            <w:vAlign w:val="center"/>
          </w:tcPr>
          <w:p w:rsidR="006160DA" w:rsidRDefault="006160DA" w:rsidP="006160DA">
            <w:pPr>
              <w:pStyle w:val="21"/>
              <w:shd w:val="clear" w:color="auto" w:fill="auto"/>
              <w:spacing w:line="240" w:lineRule="exact"/>
              <w:ind w:left="260"/>
            </w:pPr>
            <w:r>
              <w:t>человек</w:t>
            </w:r>
          </w:p>
        </w:tc>
        <w:tc>
          <w:tcPr>
            <w:tcW w:w="1860" w:type="dxa"/>
            <w:shd w:val="clear" w:color="auto" w:fill="FFFFFF"/>
            <w:vAlign w:val="center"/>
          </w:tcPr>
          <w:p w:rsidR="006160DA" w:rsidRDefault="006160DA" w:rsidP="00A83DFA">
            <w:pPr>
              <w:pStyle w:val="21"/>
              <w:shd w:val="clear" w:color="auto" w:fill="auto"/>
              <w:spacing w:line="240" w:lineRule="exact"/>
              <w:jc w:val="center"/>
            </w:pPr>
            <w:r>
              <w:t>4</w:t>
            </w:r>
            <w:r w:rsidR="00A83DFA">
              <w:t>6</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46"/>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1.4</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A83DFA">
            <w:pPr>
              <w:pStyle w:val="21"/>
              <w:shd w:val="clear" w:color="auto" w:fill="auto"/>
              <w:spacing w:line="278" w:lineRule="exact"/>
              <w:jc w:val="both"/>
            </w:pPr>
            <w:r>
              <w:t>2</w:t>
            </w:r>
            <w:r w:rsidR="00A83DFA">
              <w:t>3</w:t>
            </w:r>
            <w:r>
              <w:t xml:space="preserve"> чел./3</w:t>
            </w:r>
            <w:r w:rsidR="00A83DFA">
              <w:t>3</w:t>
            </w:r>
            <w:r>
              <w:t>%</w:t>
            </w:r>
          </w:p>
        </w:tc>
      </w:tr>
      <w:tr w:rsidR="006160DA" w:rsidRPr="00A83DFA" w:rsidTr="00A83D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68"/>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lastRenderedPageBreak/>
              <w:t>1.6</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8" w:lineRule="exact"/>
            </w:pPr>
            <w:r>
              <w:t>Средний балл государственной итоговой аттестации выпускников 9 класса по русскому языку</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балл</w:t>
            </w:r>
          </w:p>
        </w:tc>
        <w:tc>
          <w:tcPr>
            <w:tcW w:w="1860" w:type="dxa"/>
            <w:tcBorders>
              <w:top w:val="single" w:sz="4" w:space="0" w:color="auto"/>
              <w:left w:val="single" w:sz="4" w:space="0" w:color="auto"/>
              <w:right w:val="single" w:sz="4" w:space="0" w:color="auto"/>
            </w:tcBorders>
            <w:shd w:val="clear" w:color="auto" w:fill="auto"/>
            <w:vAlign w:val="center"/>
          </w:tcPr>
          <w:p w:rsidR="006160DA" w:rsidRPr="00A83DFA" w:rsidRDefault="006160DA" w:rsidP="006160DA">
            <w:pPr>
              <w:pStyle w:val="21"/>
              <w:shd w:val="clear" w:color="auto" w:fill="auto"/>
              <w:spacing w:line="240" w:lineRule="exact"/>
              <w:jc w:val="center"/>
              <w:rPr>
                <w:highlight w:val="yellow"/>
              </w:rPr>
            </w:pPr>
            <w:r w:rsidRPr="00A83DFA">
              <w:t>4,0</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63"/>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1.7</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83" w:lineRule="exact"/>
            </w:pPr>
            <w:r>
              <w:t>Средний балл государственной итоговой аттестации выпускников 9 класса по математике</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балл</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A83DFA">
            <w:pPr>
              <w:pStyle w:val="21"/>
              <w:shd w:val="clear" w:color="auto" w:fill="auto"/>
              <w:spacing w:line="240" w:lineRule="exact"/>
              <w:jc w:val="center"/>
            </w:pPr>
            <w:r>
              <w:t>4,</w:t>
            </w:r>
            <w:r w:rsidR="00A83DFA">
              <w:t>0</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20"/>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320"/>
              <w:jc w:val="right"/>
            </w:pPr>
            <w:r>
              <w:t>1.8</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выпускников 9 класса, получивших неудовлетворительные результаты на государствен</w:t>
            </w:r>
            <w:r>
              <w:softHyphen/>
              <w:t>ной итоговой аттестации по русскому языку, в общей численности выпускников 9 класса</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line="274" w:lineRule="exact"/>
              <w:jc w:val="center"/>
            </w:pPr>
            <w:r>
              <w:t>0 чел./0%</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15"/>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320"/>
              <w:jc w:val="right"/>
            </w:pPr>
            <w:r>
              <w:t>1.9</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выпускников 9 класса, получивших неудовлетворительные результаты на государствен</w:t>
            </w:r>
            <w:r>
              <w:softHyphen/>
              <w:t>ной итоговой аттестации по математике, в общей численности выпускников 9 класса</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after="60" w:line="240" w:lineRule="exact"/>
              <w:ind w:left="220"/>
            </w:pPr>
            <w:r>
              <w:t>0 чел./0%</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42"/>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320"/>
              <w:jc w:val="right"/>
            </w:pPr>
            <w:r>
              <w:t>1.10</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after="60" w:line="240" w:lineRule="exact"/>
              <w:ind w:left="220"/>
            </w:pPr>
            <w:r>
              <w:t>0 чел./0%</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42"/>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320"/>
              <w:jc w:val="right"/>
            </w:pPr>
            <w:r>
              <w:t>1.11</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C62159">
            <w:pPr>
              <w:pStyle w:val="21"/>
              <w:shd w:val="clear" w:color="auto" w:fill="auto"/>
              <w:spacing w:line="240" w:lineRule="exact"/>
              <w:ind w:left="124"/>
            </w:pPr>
            <w:r>
              <w:t>3</w:t>
            </w:r>
            <w:r w:rsidR="00C62159">
              <w:t xml:space="preserve">7 </w:t>
            </w:r>
            <w:r>
              <w:t>чел./</w:t>
            </w:r>
            <w:r w:rsidR="00C62159">
              <w:t>43</w:t>
            </w:r>
            <w:r>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51"/>
          <w:jc w:val="center"/>
        </w:trPr>
        <w:tc>
          <w:tcPr>
            <w:tcW w:w="727"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ind w:right="320"/>
              <w:jc w:val="right"/>
            </w:pPr>
            <w:r>
              <w:t>1.12</w:t>
            </w:r>
          </w:p>
        </w:tc>
        <w:tc>
          <w:tcPr>
            <w:tcW w:w="7032"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учащихся - победителей и призеров олимпиад, смотров, конкурсов, в общей численности учащихся</w:t>
            </w:r>
          </w:p>
        </w:tc>
        <w:tc>
          <w:tcPr>
            <w:tcW w:w="1306"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6160DA" w:rsidRDefault="00C62159" w:rsidP="00C62159">
            <w:pPr>
              <w:pStyle w:val="21"/>
              <w:shd w:val="clear" w:color="auto" w:fill="auto"/>
              <w:spacing w:line="240" w:lineRule="exact"/>
              <w:jc w:val="center"/>
            </w:pPr>
            <w:r>
              <w:t>37</w:t>
            </w:r>
            <w:r w:rsidR="006160DA">
              <w:t xml:space="preserve"> чел./</w:t>
            </w:r>
            <w:r>
              <w:t>43</w:t>
            </w:r>
            <w:r w:rsidR="006160DA">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5"/>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280"/>
              <w:jc w:val="right"/>
            </w:pPr>
            <w:r>
              <w:t>1.13</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Общая численность педагогических работников, в том числе:</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C62159" w:rsidP="006160DA">
            <w:pPr>
              <w:pStyle w:val="21"/>
              <w:shd w:val="clear" w:color="auto" w:fill="auto"/>
              <w:spacing w:line="240" w:lineRule="exact"/>
              <w:jc w:val="center"/>
            </w:pPr>
            <w:r>
              <w:t>44</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46"/>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280"/>
              <w:jc w:val="right"/>
            </w:pPr>
            <w:r>
              <w:t>1.14</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jc w:val="both"/>
            </w:pPr>
            <w:r>
              <w:t>Численность/удельный вес численности педагогических работни</w:t>
            </w:r>
            <w:r>
              <w:softHyphen/>
              <w:t>ков, имеющих высшее образование, в общей численности педаго</w:t>
            </w:r>
            <w:r>
              <w:softHyphen/>
              <w:t>гических работников</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C62159">
            <w:pPr>
              <w:pStyle w:val="21"/>
              <w:shd w:val="clear" w:color="auto" w:fill="auto"/>
              <w:spacing w:line="274" w:lineRule="exact"/>
              <w:jc w:val="center"/>
            </w:pPr>
            <w:r>
              <w:t xml:space="preserve">26 человек/ </w:t>
            </w:r>
            <w:r w:rsidR="00C62159">
              <w:t>59</w:t>
            </w:r>
            <w:r>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42"/>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280"/>
              <w:jc w:val="right"/>
            </w:pPr>
            <w:r>
              <w:t>1.15</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jc w:val="both"/>
            </w:pPr>
            <w:r>
              <w:t>Численность/удельный вес численности педагогических работни</w:t>
            </w:r>
            <w:r>
              <w:softHyphen/>
              <w:t>ков, имеющих высшее образование педагогической направленно</w:t>
            </w:r>
            <w:r>
              <w:softHyphen/>
              <w:t>сти (профиля), в общей численности педагогических работников</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C62159">
            <w:pPr>
              <w:pStyle w:val="21"/>
              <w:shd w:val="clear" w:color="auto" w:fill="auto"/>
              <w:spacing w:line="274" w:lineRule="exact"/>
              <w:jc w:val="center"/>
            </w:pPr>
            <w:r>
              <w:t>2</w:t>
            </w:r>
            <w:r w:rsidR="00C62159">
              <w:t>5</w:t>
            </w:r>
            <w:r>
              <w:t xml:space="preserve"> человека/ </w:t>
            </w:r>
            <w:r w:rsidR="00C62159">
              <w:t>57</w:t>
            </w:r>
            <w:r>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42"/>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280"/>
              <w:jc w:val="right"/>
            </w:pPr>
            <w:r>
              <w:t>1.16</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педагогических работни</w:t>
            </w:r>
            <w:r>
              <w:softHyphen/>
              <w:t>ков, имеющих среднее профессиональное образование, в общей численности педагогических работников</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C62159" w:rsidP="00C62159">
            <w:pPr>
              <w:pStyle w:val="21"/>
              <w:shd w:val="clear" w:color="auto" w:fill="auto"/>
              <w:spacing w:line="274" w:lineRule="exact"/>
              <w:jc w:val="center"/>
            </w:pPr>
            <w:r>
              <w:t>18</w:t>
            </w:r>
            <w:r w:rsidR="006160DA">
              <w:t xml:space="preserve"> человек/ </w:t>
            </w:r>
            <w:r>
              <w:t>41</w:t>
            </w:r>
            <w:r w:rsidR="006160DA">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15"/>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280"/>
              <w:jc w:val="right"/>
            </w:pPr>
            <w:r>
              <w:t>1.17</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педагогических работни</w:t>
            </w:r>
            <w:r>
              <w:softHyphen/>
              <w:t>ков, имеющих среднее профессиональное образование педагоги</w:t>
            </w:r>
            <w:r>
              <w:softHyphen/>
              <w:t>ческой направленности (профиля), в общей численности педаго</w:t>
            </w:r>
            <w:r>
              <w:softHyphen/>
              <w:t>гических работников</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C62159" w:rsidP="00C62159">
            <w:pPr>
              <w:pStyle w:val="21"/>
              <w:shd w:val="clear" w:color="auto" w:fill="auto"/>
              <w:spacing w:line="274" w:lineRule="exact"/>
              <w:jc w:val="center"/>
            </w:pPr>
            <w:r>
              <w:t>17</w:t>
            </w:r>
            <w:r w:rsidR="006160DA">
              <w:t xml:space="preserve"> человек/ </w:t>
            </w:r>
            <w:r>
              <w:t>39</w:t>
            </w:r>
            <w:r w:rsidR="006160DA">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20"/>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280"/>
              <w:jc w:val="right"/>
            </w:pPr>
            <w:r>
              <w:t>1.18</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педагогических работни</w:t>
            </w:r>
            <w:r>
              <w:softHyphen/>
              <w:t>ков, которым по результатам аттестации присвоена квалификаци</w:t>
            </w:r>
            <w:r>
              <w:softHyphen/>
              <w:t>онная категория, в общей численности педагогических работни</w:t>
            </w:r>
            <w:r>
              <w:softHyphen/>
              <w:t>ков, в том числе:</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C62159">
            <w:pPr>
              <w:pStyle w:val="21"/>
              <w:shd w:val="clear" w:color="auto" w:fill="auto"/>
              <w:spacing w:line="269" w:lineRule="exact"/>
              <w:jc w:val="center"/>
            </w:pPr>
            <w:r>
              <w:t>2</w:t>
            </w:r>
            <w:r w:rsidR="00C62159">
              <w:t xml:space="preserve">2 </w:t>
            </w:r>
            <w:r>
              <w:t>человек</w:t>
            </w:r>
            <w:r w:rsidR="00C62159">
              <w:t>а</w:t>
            </w:r>
            <w:r>
              <w:t>/ 5</w:t>
            </w:r>
            <w:r w:rsidR="00C62159">
              <w:t>0</w:t>
            </w:r>
            <w:r>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5"/>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1.18.1</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Высшая</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C62159" w:rsidP="00C62159">
            <w:pPr>
              <w:pStyle w:val="21"/>
              <w:shd w:val="clear" w:color="auto" w:fill="auto"/>
              <w:spacing w:line="269" w:lineRule="exact"/>
              <w:jc w:val="center"/>
            </w:pPr>
            <w:r>
              <w:t>9</w:t>
            </w:r>
            <w:r w:rsidR="006160DA">
              <w:t xml:space="preserve"> человек/ </w:t>
            </w:r>
            <w:r>
              <w:t>20</w:t>
            </w:r>
            <w:r w:rsidR="006160DA">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1"/>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1.18.2</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Первая</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C62159">
            <w:pPr>
              <w:pStyle w:val="21"/>
              <w:shd w:val="clear" w:color="auto" w:fill="auto"/>
              <w:spacing w:line="274" w:lineRule="exact"/>
              <w:jc w:val="center"/>
            </w:pPr>
            <w:r>
              <w:t>1</w:t>
            </w:r>
            <w:r w:rsidR="00C62159">
              <w:t>3</w:t>
            </w:r>
            <w:r>
              <w:t xml:space="preserve"> человек/ 3</w:t>
            </w:r>
            <w:r w:rsidR="00C62159">
              <w:t>0</w:t>
            </w:r>
            <w:r>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6"/>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1.18.3</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 xml:space="preserve">Вторая </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C62159" w:rsidP="006160DA">
            <w:pPr>
              <w:pStyle w:val="21"/>
              <w:shd w:val="clear" w:color="auto" w:fill="auto"/>
              <w:spacing w:line="274" w:lineRule="exact"/>
              <w:jc w:val="center"/>
            </w:pPr>
            <w:r>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19"/>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1.18.4</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Соответствуют занимаемой должности</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C62159" w:rsidP="00C62159">
            <w:pPr>
              <w:pStyle w:val="21"/>
              <w:shd w:val="clear" w:color="auto" w:fill="auto"/>
              <w:spacing w:line="274" w:lineRule="exact"/>
              <w:jc w:val="center"/>
            </w:pPr>
            <w:r>
              <w:t>9 человек</w:t>
            </w:r>
            <w:r w:rsidR="006160DA">
              <w:t xml:space="preserve">/ </w:t>
            </w:r>
            <w:r>
              <w:t>20</w:t>
            </w:r>
            <w:r w:rsidR="006160DA">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46"/>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right="280"/>
              <w:jc w:val="right"/>
            </w:pPr>
            <w:r>
              <w:lastRenderedPageBreak/>
              <w:t>1.19</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8" w:lineRule="exact"/>
            </w:pPr>
            <w:r>
              <w:t>Численность/удельный вес численности педагогических работни</w:t>
            </w:r>
            <w:r>
              <w:softHyphen/>
              <w:t>ков в общей численности педагогических работников, педагоги</w:t>
            </w:r>
            <w:r>
              <w:softHyphen/>
              <w:t>ческий стаж работы которых составляет:</w:t>
            </w:r>
          </w:p>
        </w:tc>
        <w:tc>
          <w:tcPr>
            <w:tcW w:w="1306" w:type="dxa"/>
            <w:tcBorders>
              <w:top w:val="single" w:sz="4" w:space="0" w:color="auto"/>
              <w:left w:val="single" w:sz="4" w:space="0" w:color="auto"/>
            </w:tcBorders>
            <w:shd w:val="clear" w:color="auto" w:fill="FFFFFF"/>
          </w:tcPr>
          <w:p w:rsidR="006160DA" w:rsidRDefault="006160DA" w:rsidP="006160DA">
            <w:pPr>
              <w:rPr>
                <w:sz w:val="10"/>
                <w:szCs w:val="10"/>
              </w:rPr>
            </w:pPr>
          </w:p>
        </w:tc>
        <w:tc>
          <w:tcPr>
            <w:tcW w:w="1860" w:type="dxa"/>
            <w:tcBorders>
              <w:top w:val="single" w:sz="4" w:space="0" w:color="auto"/>
              <w:left w:val="single" w:sz="4" w:space="0" w:color="auto"/>
              <w:right w:val="single" w:sz="4" w:space="0" w:color="auto"/>
            </w:tcBorders>
            <w:shd w:val="clear" w:color="auto" w:fill="FFFFFF"/>
          </w:tcPr>
          <w:p w:rsidR="006160DA" w:rsidRDefault="006160DA" w:rsidP="006160DA">
            <w:pPr>
              <w:rPr>
                <w:sz w:val="10"/>
                <w:szCs w:val="10"/>
              </w:rPr>
            </w:pP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jc w:val="center"/>
        </w:trPr>
        <w:tc>
          <w:tcPr>
            <w:tcW w:w="727"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pPr>
            <w:r>
              <w:t>1.19.1</w:t>
            </w:r>
          </w:p>
        </w:tc>
        <w:tc>
          <w:tcPr>
            <w:tcW w:w="7032"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pPr>
            <w:r>
              <w:t>До 2 лет</w:t>
            </w:r>
          </w:p>
        </w:tc>
        <w:tc>
          <w:tcPr>
            <w:tcW w:w="1306"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6160DA" w:rsidRDefault="00C62159" w:rsidP="00C62159">
            <w:pPr>
              <w:pStyle w:val="21"/>
              <w:shd w:val="clear" w:color="auto" w:fill="auto"/>
              <w:spacing w:line="274" w:lineRule="exact"/>
              <w:jc w:val="center"/>
            </w:pPr>
            <w:r>
              <w:t xml:space="preserve">8 </w:t>
            </w:r>
            <w:r w:rsidR="006160DA">
              <w:t>человек/ 1</w:t>
            </w:r>
            <w:r>
              <w:t>8</w:t>
            </w:r>
            <w:r w:rsidR="006160DA">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1"/>
          <w:jc w:val="center"/>
        </w:trPr>
        <w:tc>
          <w:tcPr>
            <w:tcW w:w="727"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pPr>
            <w:r>
              <w:t>1.19.2</w:t>
            </w:r>
          </w:p>
        </w:tc>
        <w:tc>
          <w:tcPr>
            <w:tcW w:w="7032"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pPr>
            <w:r>
              <w:t>От 2 до 5 лет</w:t>
            </w:r>
          </w:p>
        </w:tc>
        <w:tc>
          <w:tcPr>
            <w:tcW w:w="1306"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6160DA" w:rsidRDefault="00C62159" w:rsidP="00C62159">
            <w:pPr>
              <w:pStyle w:val="21"/>
              <w:shd w:val="clear" w:color="auto" w:fill="auto"/>
              <w:spacing w:line="274" w:lineRule="exact"/>
              <w:jc w:val="center"/>
            </w:pPr>
            <w:r>
              <w:t>8</w:t>
            </w:r>
            <w:r w:rsidR="006160DA">
              <w:t xml:space="preserve"> человек/ 1</w:t>
            </w:r>
            <w:r>
              <w:t>8</w:t>
            </w:r>
            <w:r w:rsidR="006160DA">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3"/>
          <w:jc w:val="center"/>
        </w:trPr>
        <w:tc>
          <w:tcPr>
            <w:tcW w:w="727"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pPr>
            <w:r>
              <w:t>1.19.3</w:t>
            </w:r>
          </w:p>
        </w:tc>
        <w:tc>
          <w:tcPr>
            <w:tcW w:w="7032"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pPr>
            <w:r>
              <w:t>От 5 до 10 лет</w:t>
            </w:r>
          </w:p>
        </w:tc>
        <w:tc>
          <w:tcPr>
            <w:tcW w:w="1306"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6160DA" w:rsidRDefault="006160DA" w:rsidP="00C62159">
            <w:pPr>
              <w:pStyle w:val="21"/>
              <w:shd w:val="clear" w:color="auto" w:fill="auto"/>
              <w:spacing w:line="274" w:lineRule="exact"/>
              <w:jc w:val="center"/>
            </w:pPr>
            <w:r>
              <w:t xml:space="preserve">2 человека/ </w:t>
            </w:r>
            <w:r w:rsidR="00C62159">
              <w:t>5</w:t>
            </w:r>
            <w:r>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9"/>
          <w:jc w:val="center"/>
        </w:trPr>
        <w:tc>
          <w:tcPr>
            <w:tcW w:w="727"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pPr>
            <w:r>
              <w:t>1.19.4</w:t>
            </w:r>
          </w:p>
        </w:tc>
        <w:tc>
          <w:tcPr>
            <w:tcW w:w="7032"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pPr>
            <w:r>
              <w:t>От 10 до 20 лет</w:t>
            </w:r>
          </w:p>
        </w:tc>
        <w:tc>
          <w:tcPr>
            <w:tcW w:w="1306"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6160DA" w:rsidRDefault="00C62159" w:rsidP="00C62159">
            <w:pPr>
              <w:pStyle w:val="21"/>
              <w:shd w:val="clear" w:color="auto" w:fill="auto"/>
              <w:spacing w:line="274" w:lineRule="exact"/>
              <w:jc w:val="center"/>
            </w:pPr>
            <w:r>
              <w:t>8</w:t>
            </w:r>
            <w:r w:rsidR="006160DA">
              <w:t xml:space="preserve"> человек/ 1</w:t>
            </w:r>
            <w:r>
              <w:t>8</w:t>
            </w:r>
            <w:r w:rsidR="006160DA">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07"/>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1.19.5</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Свыше 20 лет</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C62159">
            <w:pPr>
              <w:pStyle w:val="21"/>
              <w:shd w:val="clear" w:color="auto" w:fill="auto"/>
              <w:spacing w:line="269" w:lineRule="exact"/>
              <w:jc w:val="center"/>
            </w:pPr>
            <w:r>
              <w:t>1</w:t>
            </w:r>
            <w:r w:rsidR="00C62159">
              <w:t>8</w:t>
            </w:r>
            <w:r>
              <w:t xml:space="preserve"> человек/ 4</w:t>
            </w:r>
            <w:r w:rsidR="00C62159">
              <w:t>1</w:t>
            </w:r>
            <w:r>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2"/>
          <w:jc w:val="center"/>
        </w:trPr>
        <w:tc>
          <w:tcPr>
            <w:tcW w:w="727" w:type="dxa"/>
            <w:tcBorders>
              <w:top w:val="single" w:sz="4" w:space="0" w:color="auto"/>
              <w:left w:val="single" w:sz="4" w:space="0" w:color="auto"/>
            </w:tcBorders>
            <w:shd w:val="clear" w:color="auto" w:fill="FFFFFF"/>
            <w:vAlign w:val="center"/>
          </w:tcPr>
          <w:p w:rsidR="006160DA" w:rsidRPr="00C32587" w:rsidRDefault="006160DA" w:rsidP="006160DA">
            <w:pPr>
              <w:pStyle w:val="21"/>
              <w:shd w:val="clear" w:color="auto" w:fill="auto"/>
              <w:spacing w:line="240" w:lineRule="exact"/>
              <w:jc w:val="center"/>
            </w:pPr>
            <w:r w:rsidRPr="00C32587">
              <w:t>1.20</w:t>
            </w:r>
          </w:p>
        </w:tc>
        <w:tc>
          <w:tcPr>
            <w:tcW w:w="7032" w:type="dxa"/>
            <w:tcBorders>
              <w:top w:val="single" w:sz="4" w:space="0" w:color="auto"/>
              <w:left w:val="single" w:sz="4" w:space="0" w:color="auto"/>
            </w:tcBorders>
            <w:shd w:val="clear" w:color="auto" w:fill="FFFFFF"/>
            <w:vAlign w:val="center"/>
          </w:tcPr>
          <w:p w:rsidR="006160DA" w:rsidRPr="00C32587" w:rsidRDefault="006160DA" w:rsidP="006160DA">
            <w:pPr>
              <w:pStyle w:val="21"/>
              <w:shd w:val="clear" w:color="auto" w:fill="auto"/>
              <w:spacing w:line="278" w:lineRule="exact"/>
            </w:pPr>
            <w:r w:rsidRPr="00C32587">
              <w:t>Численность/удельный вес численности педагогических работни</w:t>
            </w:r>
            <w:r w:rsidRPr="00C32587">
              <w:softHyphen/>
              <w:t>ков в общей численности педагогических работников в возрасте до 30 лет</w:t>
            </w:r>
          </w:p>
        </w:tc>
        <w:tc>
          <w:tcPr>
            <w:tcW w:w="1306" w:type="dxa"/>
            <w:tcBorders>
              <w:top w:val="single" w:sz="4" w:space="0" w:color="auto"/>
              <w:left w:val="single" w:sz="4" w:space="0" w:color="auto"/>
            </w:tcBorders>
            <w:shd w:val="clear" w:color="auto" w:fill="FFFFFF"/>
            <w:vAlign w:val="center"/>
          </w:tcPr>
          <w:p w:rsidR="006160DA" w:rsidRPr="00C32587" w:rsidRDefault="006160DA" w:rsidP="006160DA">
            <w:pPr>
              <w:pStyle w:val="21"/>
              <w:shd w:val="clear" w:color="auto" w:fill="auto"/>
              <w:spacing w:line="240" w:lineRule="exact"/>
              <w:ind w:left="140"/>
            </w:pPr>
            <w:r w:rsidRPr="00C32587">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Pr="00C32587" w:rsidRDefault="00C62159" w:rsidP="00C62159">
            <w:pPr>
              <w:pStyle w:val="21"/>
              <w:shd w:val="clear" w:color="auto" w:fill="auto"/>
              <w:spacing w:line="274" w:lineRule="exact"/>
              <w:jc w:val="center"/>
            </w:pPr>
            <w:r>
              <w:t>14</w:t>
            </w:r>
            <w:r w:rsidR="006160DA" w:rsidRPr="00C32587">
              <w:t xml:space="preserve"> человек/ </w:t>
            </w:r>
            <w:r>
              <w:t>32</w:t>
            </w:r>
            <w:r w:rsidR="006160DA" w:rsidRPr="00C32587">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0"/>
          <w:jc w:val="center"/>
        </w:trPr>
        <w:tc>
          <w:tcPr>
            <w:tcW w:w="727" w:type="dxa"/>
            <w:tcBorders>
              <w:top w:val="single" w:sz="4" w:space="0" w:color="auto"/>
              <w:left w:val="single" w:sz="4" w:space="0" w:color="auto"/>
            </w:tcBorders>
            <w:shd w:val="clear" w:color="auto" w:fill="FFFFFF"/>
            <w:vAlign w:val="center"/>
          </w:tcPr>
          <w:p w:rsidR="006160DA" w:rsidRPr="00C32587" w:rsidRDefault="006160DA" w:rsidP="006160DA">
            <w:pPr>
              <w:pStyle w:val="21"/>
              <w:shd w:val="clear" w:color="auto" w:fill="auto"/>
              <w:spacing w:line="240" w:lineRule="exact"/>
              <w:jc w:val="center"/>
            </w:pPr>
            <w:r w:rsidRPr="00C32587">
              <w:t>1.21</w:t>
            </w:r>
          </w:p>
        </w:tc>
        <w:tc>
          <w:tcPr>
            <w:tcW w:w="7032" w:type="dxa"/>
            <w:tcBorders>
              <w:top w:val="single" w:sz="4" w:space="0" w:color="auto"/>
              <w:left w:val="single" w:sz="4" w:space="0" w:color="auto"/>
            </w:tcBorders>
            <w:shd w:val="clear" w:color="auto" w:fill="FFFFFF"/>
            <w:vAlign w:val="center"/>
          </w:tcPr>
          <w:p w:rsidR="006160DA" w:rsidRPr="00C32587" w:rsidRDefault="006160DA" w:rsidP="006160DA">
            <w:pPr>
              <w:pStyle w:val="21"/>
              <w:shd w:val="clear" w:color="auto" w:fill="auto"/>
              <w:spacing w:line="274" w:lineRule="exact"/>
            </w:pPr>
            <w:r w:rsidRPr="00C32587">
              <w:t>Численность/удельный вес численности педагогических работни</w:t>
            </w:r>
            <w:r w:rsidRPr="00C32587">
              <w:softHyphen/>
              <w:t>ков в общей численности педагогических работников в возрасте от 55 лет</w:t>
            </w:r>
          </w:p>
        </w:tc>
        <w:tc>
          <w:tcPr>
            <w:tcW w:w="1306" w:type="dxa"/>
            <w:tcBorders>
              <w:top w:val="single" w:sz="4" w:space="0" w:color="auto"/>
              <w:left w:val="single" w:sz="4" w:space="0" w:color="auto"/>
            </w:tcBorders>
            <w:shd w:val="clear" w:color="auto" w:fill="FFFFFF"/>
            <w:vAlign w:val="center"/>
          </w:tcPr>
          <w:p w:rsidR="006160DA" w:rsidRPr="00C32587" w:rsidRDefault="006160DA" w:rsidP="006160DA">
            <w:pPr>
              <w:pStyle w:val="21"/>
              <w:shd w:val="clear" w:color="auto" w:fill="auto"/>
              <w:spacing w:line="240" w:lineRule="exact"/>
              <w:ind w:left="140"/>
            </w:pPr>
            <w:r w:rsidRPr="00C32587">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Pr="00C32587" w:rsidRDefault="00C62159" w:rsidP="00C62159">
            <w:pPr>
              <w:pStyle w:val="21"/>
              <w:shd w:val="clear" w:color="auto" w:fill="auto"/>
              <w:spacing w:line="274" w:lineRule="exact"/>
              <w:jc w:val="center"/>
            </w:pPr>
            <w:r>
              <w:t>7</w:t>
            </w:r>
            <w:r w:rsidR="006160DA" w:rsidRPr="00C32587">
              <w:t xml:space="preserve"> человек/ </w:t>
            </w:r>
            <w:r w:rsidR="006160DA">
              <w:t>1</w:t>
            </w:r>
            <w:r>
              <w:t>6</w:t>
            </w:r>
            <w:r w:rsidR="006160DA" w:rsidRPr="00C32587">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82"/>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1.22</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Численность/удельный вес численности педагогических и адми</w:t>
            </w:r>
            <w:r>
              <w:softHyphen/>
              <w:t>нистративно-хозяйственных работников, прошедших за послед</w:t>
            </w:r>
            <w:r>
              <w:softHyphen/>
              <w:t>ние 5 лет повышение квалификации/профессиональную перепод</w:t>
            </w:r>
            <w:r>
              <w:softHyphen/>
              <w:t>готовку по профилю педагогической деятельности или иной осу</w:t>
            </w:r>
            <w:r>
              <w:softHyphen/>
              <w:t>ществляемой в образовательной организации деятельности, в об</w:t>
            </w:r>
            <w:r>
              <w:softHyphen/>
              <w:t>щей численности педагогических и административно-</w:t>
            </w:r>
            <w:r>
              <w:softHyphen/>
              <w:t>хозяйственных работников</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C62159">
            <w:pPr>
              <w:pStyle w:val="21"/>
              <w:shd w:val="clear" w:color="auto" w:fill="auto"/>
              <w:spacing w:line="274" w:lineRule="exact"/>
              <w:jc w:val="center"/>
            </w:pPr>
            <w:r>
              <w:t>3</w:t>
            </w:r>
            <w:r w:rsidR="00C62159">
              <w:t>9</w:t>
            </w:r>
            <w:r>
              <w:t xml:space="preserve"> человек/ 89%</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867"/>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1.23</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jc w:val="both"/>
            </w:pPr>
            <w:r>
              <w:t>Численность/удельный вес численности педагогических и адми</w:t>
            </w:r>
            <w:r>
              <w:softHyphen/>
              <w:t>нистративно-хозяйственных работников, прошедших повышение квалификации по применению в образовательном процессе феде</w:t>
            </w:r>
            <w:r>
              <w:softHyphen/>
              <w:t>ральных государственных образовательных стандартов, в общей численности педагогических и административно-хозяйственных работников</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C62159" w:rsidP="00C62159">
            <w:pPr>
              <w:pStyle w:val="21"/>
              <w:shd w:val="clear" w:color="auto" w:fill="auto"/>
              <w:spacing w:line="274" w:lineRule="exact"/>
              <w:jc w:val="center"/>
            </w:pPr>
            <w:r>
              <w:t>29</w:t>
            </w:r>
            <w:r w:rsidR="006160DA">
              <w:t xml:space="preserve"> человек/ </w:t>
            </w:r>
            <w:r>
              <w:t>66</w:t>
            </w:r>
            <w:r w:rsidR="006160DA">
              <w:t>%</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7"/>
          <w:jc w:val="center"/>
        </w:trPr>
        <w:tc>
          <w:tcPr>
            <w:tcW w:w="727" w:type="dxa"/>
            <w:tcBorders>
              <w:top w:val="single" w:sz="4" w:space="0" w:color="auto"/>
              <w:left w:val="single" w:sz="4" w:space="0" w:color="auto"/>
            </w:tcBorders>
            <w:shd w:val="clear" w:color="auto" w:fill="FFFFFF"/>
            <w:vAlign w:val="bottom"/>
          </w:tcPr>
          <w:p w:rsidR="006160DA" w:rsidRDefault="006160DA" w:rsidP="006160DA">
            <w:pPr>
              <w:pStyle w:val="21"/>
              <w:shd w:val="clear" w:color="auto" w:fill="auto"/>
              <w:spacing w:line="240" w:lineRule="exact"/>
              <w:jc w:val="center"/>
            </w:pPr>
            <w:r>
              <w:t>2.</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Инфраструктура</w:t>
            </w:r>
          </w:p>
        </w:tc>
        <w:tc>
          <w:tcPr>
            <w:tcW w:w="1306" w:type="dxa"/>
            <w:tcBorders>
              <w:top w:val="single" w:sz="4" w:space="0" w:color="auto"/>
              <w:left w:val="single" w:sz="4" w:space="0" w:color="auto"/>
            </w:tcBorders>
            <w:shd w:val="clear" w:color="auto" w:fill="FFFFFF"/>
          </w:tcPr>
          <w:p w:rsidR="006160DA" w:rsidRDefault="006160DA" w:rsidP="006160DA">
            <w:pPr>
              <w:rPr>
                <w:sz w:val="10"/>
                <w:szCs w:val="10"/>
              </w:rPr>
            </w:pPr>
          </w:p>
        </w:tc>
        <w:tc>
          <w:tcPr>
            <w:tcW w:w="1860" w:type="dxa"/>
            <w:tcBorders>
              <w:top w:val="single" w:sz="4" w:space="0" w:color="auto"/>
              <w:left w:val="single" w:sz="4" w:space="0" w:color="auto"/>
              <w:right w:val="single" w:sz="4" w:space="0" w:color="auto"/>
            </w:tcBorders>
            <w:shd w:val="clear" w:color="auto" w:fill="FFFFFF"/>
          </w:tcPr>
          <w:p w:rsidR="006160DA" w:rsidRDefault="006160DA" w:rsidP="006160DA">
            <w:pPr>
              <w:rPr>
                <w:sz w:val="10"/>
                <w:szCs w:val="10"/>
              </w:rPr>
            </w:pP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90"/>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2.1</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Количество компьютеров в расчете на одного учащегося</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единиц</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0,22</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2"/>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2.2</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jc w:val="both"/>
            </w:pPr>
            <w:r>
              <w:t>Количество экземпляров учебной и учебно-методической литера</w:t>
            </w:r>
            <w:r>
              <w:softHyphen/>
              <w:t>туры из общего количества единиц хранения библиотечного фон</w:t>
            </w:r>
            <w:r>
              <w:softHyphen/>
              <w:t>да, состоящих на учете, в расчете на одного учащегося</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единиц</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C62159" w:rsidP="006160DA">
            <w:pPr>
              <w:pStyle w:val="21"/>
              <w:shd w:val="clear" w:color="auto" w:fill="auto"/>
              <w:spacing w:line="240" w:lineRule="exact"/>
              <w:jc w:val="center"/>
            </w:pPr>
            <w:r>
              <w:t>37</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02"/>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2.3</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8" w:lineRule="exact"/>
            </w:pPr>
            <w:r>
              <w:t>Наличие в образовательной организации системы электронного документооборота</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да/нет</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line="240" w:lineRule="exact"/>
              <w:jc w:val="center"/>
            </w:pPr>
            <w:r>
              <w:rPr>
                <w:vertAlign w:val="superscript"/>
              </w:rPr>
              <w:t>Да</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29"/>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2.4</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Наличие читального зала библиотеки, в том числе:</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да/нет</w:t>
            </w:r>
          </w:p>
        </w:tc>
        <w:tc>
          <w:tcPr>
            <w:tcW w:w="1860"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vertAlign w:val="superscript"/>
              </w:rPr>
              <w:t>Нет</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6"/>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2.4.1</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С обеспечением возможности работы на стационарных компью</w:t>
            </w:r>
            <w:r>
              <w:softHyphen/>
              <w:t>терах или использования переносных компьютеров</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да/нет</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Нет</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73"/>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2.4.2</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С медиатекой</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да/нет</w:t>
            </w:r>
          </w:p>
        </w:tc>
        <w:tc>
          <w:tcPr>
            <w:tcW w:w="1860" w:type="dxa"/>
            <w:tcBorders>
              <w:top w:val="single" w:sz="4" w:space="0" w:color="auto"/>
              <w:left w:val="single" w:sz="4" w:space="0" w:color="auto"/>
              <w:right w:val="single" w:sz="4" w:space="0" w:color="auto"/>
            </w:tcBorders>
            <w:shd w:val="clear" w:color="auto" w:fill="FFFFFF"/>
            <w:vAlign w:val="bottom"/>
          </w:tcPr>
          <w:p w:rsidR="006160DA" w:rsidRDefault="006160DA" w:rsidP="006160DA">
            <w:pPr>
              <w:pStyle w:val="21"/>
              <w:shd w:val="clear" w:color="auto" w:fill="auto"/>
              <w:spacing w:line="240" w:lineRule="exact"/>
              <w:jc w:val="center"/>
            </w:pPr>
            <w:r>
              <w:rPr>
                <w:vertAlign w:val="superscript"/>
              </w:rPr>
              <w:t>Да</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1"/>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2.4.3</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Оснащенного средствами сканирования и распознавания текстов</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да/нет</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Нет</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4"/>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2.4.4</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4" w:lineRule="exact"/>
            </w:pPr>
            <w:r>
              <w:t>С выходом в Интернет с компьютеров, расположенных в помеще</w:t>
            </w:r>
            <w:r>
              <w:softHyphen/>
              <w:t>нии библиотеки</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да/нет</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Нет</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31"/>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2.4.5</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pPr>
            <w:r>
              <w:t>С контролируемой распечаткой бумажных материалов</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да/нет</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Да</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34"/>
          <w:jc w:val="center"/>
        </w:trPr>
        <w:tc>
          <w:tcPr>
            <w:tcW w:w="727"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2.5</w:t>
            </w:r>
          </w:p>
        </w:tc>
        <w:tc>
          <w:tcPr>
            <w:tcW w:w="7032"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78" w:lineRule="exact"/>
              <w:jc w:val="both"/>
            </w:pPr>
            <w:r>
              <w:t>Численность/удельный вес численности учащихся, которым обес</w:t>
            </w:r>
            <w:r>
              <w:softHyphen/>
              <w:t>печена возможность пользоваться широкополосным Интернетом (не менее 2 Мб/с), в общей численности учащихся</w:t>
            </w:r>
          </w:p>
        </w:tc>
        <w:tc>
          <w:tcPr>
            <w:tcW w:w="1306" w:type="dxa"/>
            <w:tcBorders>
              <w:top w:val="single" w:sz="4" w:space="0" w:color="auto"/>
              <w:left w:val="single" w:sz="4" w:space="0" w:color="auto"/>
            </w:tcBorders>
            <w:shd w:val="clear" w:color="auto" w:fill="FFFFFF"/>
            <w:vAlign w:val="center"/>
          </w:tcPr>
          <w:p w:rsidR="006160DA" w:rsidRDefault="006160DA" w:rsidP="006160DA">
            <w:pPr>
              <w:pStyle w:val="21"/>
              <w:shd w:val="clear" w:color="auto" w:fill="auto"/>
              <w:spacing w:line="240" w:lineRule="exact"/>
              <w:ind w:left="140"/>
            </w:pPr>
            <w:r>
              <w:t>человек/%</w:t>
            </w:r>
          </w:p>
        </w:tc>
        <w:tc>
          <w:tcPr>
            <w:tcW w:w="1860" w:type="dxa"/>
            <w:tcBorders>
              <w:top w:val="single" w:sz="4" w:space="0" w:color="auto"/>
              <w:left w:val="single" w:sz="4" w:space="0" w:color="auto"/>
              <w:right w:val="single" w:sz="4" w:space="0" w:color="auto"/>
            </w:tcBorders>
            <w:shd w:val="clear" w:color="auto" w:fill="FFFFFF"/>
            <w:vAlign w:val="center"/>
          </w:tcPr>
          <w:p w:rsidR="006160DA" w:rsidRDefault="006160DA" w:rsidP="006160DA">
            <w:pPr>
              <w:pStyle w:val="21"/>
              <w:shd w:val="clear" w:color="auto" w:fill="auto"/>
              <w:spacing w:after="60" w:line="240" w:lineRule="exact"/>
              <w:jc w:val="center"/>
            </w:pPr>
            <w:r>
              <w:t>8</w:t>
            </w:r>
            <w:r w:rsidR="00C62159">
              <w:t>7</w:t>
            </w:r>
            <w:r>
              <w:t xml:space="preserve"> чел./</w:t>
            </w:r>
          </w:p>
          <w:p w:rsidR="006160DA" w:rsidRDefault="006160DA" w:rsidP="006160DA">
            <w:pPr>
              <w:pStyle w:val="21"/>
              <w:shd w:val="clear" w:color="auto" w:fill="auto"/>
              <w:spacing w:before="60" w:line="240" w:lineRule="exact"/>
              <w:jc w:val="center"/>
            </w:pPr>
            <w:r>
              <w:t>100%</w:t>
            </w:r>
          </w:p>
        </w:tc>
      </w:tr>
      <w:tr w:rsidR="006160DA" w:rsidTr="006160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2"/>
          <w:jc w:val="center"/>
        </w:trPr>
        <w:tc>
          <w:tcPr>
            <w:tcW w:w="727"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jc w:val="center"/>
            </w:pPr>
            <w:r>
              <w:t>2.6</w:t>
            </w:r>
          </w:p>
        </w:tc>
        <w:tc>
          <w:tcPr>
            <w:tcW w:w="7032"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74" w:lineRule="exact"/>
            </w:pPr>
            <w:r>
              <w:t>Общая площадь помещений, в которых осуществляется образова</w:t>
            </w:r>
            <w:r>
              <w:softHyphen/>
              <w:t>тельная деятельность, в расчете на одного учащегося</w:t>
            </w:r>
          </w:p>
        </w:tc>
        <w:tc>
          <w:tcPr>
            <w:tcW w:w="1306" w:type="dxa"/>
            <w:tcBorders>
              <w:top w:val="single" w:sz="4" w:space="0" w:color="auto"/>
              <w:left w:val="single" w:sz="4" w:space="0" w:color="auto"/>
              <w:bottom w:val="single" w:sz="4" w:space="0" w:color="auto"/>
            </w:tcBorders>
            <w:shd w:val="clear" w:color="auto" w:fill="FFFFFF"/>
            <w:vAlign w:val="center"/>
          </w:tcPr>
          <w:p w:rsidR="006160DA" w:rsidRDefault="006160DA" w:rsidP="006160DA">
            <w:pPr>
              <w:pStyle w:val="21"/>
              <w:shd w:val="clear" w:color="auto" w:fill="auto"/>
              <w:spacing w:line="240" w:lineRule="exact"/>
              <w:jc w:val="center"/>
            </w:pPr>
            <w:r>
              <w:t>кв. м</w:t>
            </w:r>
          </w:p>
        </w:tc>
        <w:tc>
          <w:tcPr>
            <w:tcW w:w="1860" w:type="dxa"/>
            <w:tcBorders>
              <w:top w:val="single" w:sz="4" w:space="0" w:color="auto"/>
              <w:left w:val="single" w:sz="4" w:space="0" w:color="auto"/>
              <w:bottom w:val="single" w:sz="4" w:space="0" w:color="auto"/>
              <w:right w:val="single" w:sz="4" w:space="0" w:color="auto"/>
            </w:tcBorders>
            <w:shd w:val="clear" w:color="auto" w:fill="FFFFFF"/>
            <w:vAlign w:val="center"/>
          </w:tcPr>
          <w:p w:rsidR="006160DA" w:rsidRDefault="006160DA" w:rsidP="006160DA">
            <w:pPr>
              <w:pStyle w:val="21"/>
              <w:shd w:val="clear" w:color="auto" w:fill="auto"/>
              <w:spacing w:line="240" w:lineRule="exact"/>
              <w:jc w:val="center"/>
            </w:pPr>
            <w:r>
              <w:t>4,1</w:t>
            </w:r>
          </w:p>
        </w:tc>
      </w:tr>
    </w:tbl>
    <w:p w:rsidR="006160DA" w:rsidRDefault="006160DA" w:rsidP="006160DA">
      <w:pPr>
        <w:pStyle w:val="11"/>
        <w:shd w:val="clear" w:color="auto" w:fill="auto"/>
        <w:spacing w:after="0" w:line="240" w:lineRule="exact"/>
        <w:jc w:val="left"/>
      </w:pPr>
    </w:p>
    <w:p w:rsidR="006160DA" w:rsidRDefault="006160DA" w:rsidP="006160DA">
      <w:pPr>
        <w:pStyle w:val="11"/>
        <w:shd w:val="clear" w:color="auto" w:fill="auto"/>
        <w:spacing w:after="0" w:line="240" w:lineRule="exact"/>
        <w:jc w:val="left"/>
      </w:pPr>
      <w:r>
        <w:t xml:space="preserve">На основании анализа показателей самообследования можно сделать следующие </w:t>
      </w:r>
      <w:r>
        <w:rPr>
          <w:rStyle w:val="aa"/>
        </w:rPr>
        <w:t>выводы</w:t>
      </w:r>
      <w:r>
        <w:t>:</w:t>
      </w:r>
    </w:p>
    <w:p w:rsidR="006160DA" w:rsidRDefault="006160DA" w:rsidP="006160DA">
      <w:pPr>
        <w:rPr>
          <w:sz w:val="2"/>
          <w:szCs w:val="2"/>
        </w:rPr>
      </w:pPr>
    </w:p>
    <w:p w:rsidR="006160DA" w:rsidRDefault="006160DA" w:rsidP="006160DA">
      <w:pPr>
        <w:rPr>
          <w:sz w:val="2"/>
          <w:szCs w:val="2"/>
        </w:rPr>
      </w:pPr>
    </w:p>
    <w:p w:rsidR="006160DA" w:rsidRDefault="006160DA" w:rsidP="006160DA">
      <w:pPr>
        <w:pStyle w:val="21"/>
        <w:numPr>
          <w:ilvl w:val="0"/>
          <w:numId w:val="15"/>
        </w:numPr>
        <w:shd w:val="clear" w:color="auto" w:fill="auto"/>
        <w:tabs>
          <w:tab w:val="left" w:pos="1022"/>
        </w:tabs>
        <w:spacing w:line="274" w:lineRule="exact"/>
        <w:ind w:firstLine="620"/>
        <w:jc w:val="both"/>
      </w:pPr>
      <w:r>
        <w:t>Для организационно-правового обеспечения образовательной деятельности ГОУ ЯО «Петровская школа-интернат» располагает основным комплектом учредительной, нормативно-правовой и организационно-</w:t>
      </w:r>
      <w:r>
        <w:softHyphen/>
        <w:t>распорядительной документации, которая соответствует предъявляемым требованиям; лицензионные требования и нормативы соблюдаются; правила приема, отчисления, перевода и выпуска обучающихся в образовательном учреждении соответствуют действующему законодательству.</w:t>
      </w:r>
    </w:p>
    <w:p w:rsidR="006160DA" w:rsidRDefault="006160DA" w:rsidP="006160DA">
      <w:pPr>
        <w:pStyle w:val="21"/>
        <w:numPr>
          <w:ilvl w:val="0"/>
          <w:numId w:val="15"/>
        </w:numPr>
        <w:shd w:val="clear" w:color="auto" w:fill="auto"/>
        <w:tabs>
          <w:tab w:val="left" w:pos="1022"/>
        </w:tabs>
        <w:spacing w:line="274" w:lineRule="exact"/>
        <w:ind w:firstLine="620"/>
        <w:jc w:val="both"/>
      </w:pPr>
      <w:r>
        <w:t>Организация управления образовательного учреждения осуществляется в соответствии с дей</w:t>
      </w:r>
      <w:r>
        <w:softHyphen/>
        <w:t>ствующим законодательством, нормативными актами Российской Федерации в области образования, Уставом школы.</w:t>
      </w:r>
    </w:p>
    <w:p w:rsidR="006160DA" w:rsidRDefault="006160DA" w:rsidP="006160DA">
      <w:pPr>
        <w:pStyle w:val="21"/>
        <w:numPr>
          <w:ilvl w:val="0"/>
          <w:numId w:val="15"/>
        </w:numPr>
        <w:shd w:val="clear" w:color="auto" w:fill="auto"/>
        <w:tabs>
          <w:tab w:val="left" w:pos="1022"/>
        </w:tabs>
        <w:spacing w:line="274" w:lineRule="exact"/>
        <w:ind w:firstLine="620"/>
        <w:jc w:val="both"/>
      </w:pPr>
      <w:r>
        <w:t>Режим занятий обучающихся образовательного учреждения соответствует требованиям Фе</w:t>
      </w:r>
      <w:r>
        <w:softHyphen/>
        <w:t>дерального Законодательства и требованиям СанПин 2.4.2821-10, Уставу в части продолжительности учебного года, продолжительности уроков и начала занятий.</w:t>
      </w:r>
    </w:p>
    <w:p w:rsidR="006160DA" w:rsidRDefault="006160DA" w:rsidP="006160DA">
      <w:pPr>
        <w:pStyle w:val="21"/>
        <w:numPr>
          <w:ilvl w:val="0"/>
          <w:numId w:val="15"/>
        </w:numPr>
        <w:shd w:val="clear" w:color="auto" w:fill="auto"/>
        <w:tabs>
          <w:tab w:val="left" w:pos="1022"/>
        </w:tabs>
        <w:spacing w:line="274" w:lineRule="exact"/>
        <w:ind w:firstLine="620"/>
        <w:jc w:val="both"/>
      </w:pPr>
      <w:r>
        <w:t>На основании анализа годовой промежуточной аттестации можно сделать вывод о том, что фактический уровень знаний, умений и навыков большинства учащихся школы соответствует Государ</w:t>
      </w:r>
      <w:r>
        <w:softHyphen/>
        <w:t>ственному стандарту.</w:t>
      </w:r>
    </w:p>
    <w:p w:rsidR="006160DA" w:rsidRDefault="006160DA" w:rsidP="006160DA">
      <w:pPr>
        <w:pStyle w:val="21"/>
        <w:numPr>
          <w:ilvl w:val="0"/>
          <w:numId w:val="15"/>
        </w:numPr>
        <w:shd w:val="clear" w:color="auto" w:fill="auto"/>
        <w:tabs>
          <w:tab w:val="left" w:pos="1022"/>
        </w:tabs>
        <w:spacing w:line="274" w:lineRule="exact"/>
        <w:ind w:firstLine="620"/>
        <w:jc w:val="both"/>
      </w:pPr>
      <w:r>
        <w:t>Школа обеспечила выполнение Закона РФ «Об образовании</w:t>
      </w:r>
      <w:r w:rsidR="00C62159">
        <w:t xml:space="preserve"> в российской Федерации</w:t>
      </w:r>
      <w:r>
        <w:t>» в части исполнения государ</w:t>
      </w:r>
      <w:r>
        <w:softHyphen/>
        <w:t>ственной политики в сфере образования, защиты прав участников образовательного процесса при орга</w:t>
      </w:r>
      <w:r>
        <w:softHyphen/>
        <w:t>низаци</w:t>
      </w:r>
      <w:r w:rsidR="00C62159">
        <w:t>и и проведении государственной итоговой</w:t>
      </w:r>
      <w:r>
        <w:t xml:space="preserve"> аттестации.</w:t>
      </w:r>
    </w:p>
    <w:p w:rsidR="006160DA" w:rsidRDefault="006160DA" w:rsidP="006160DA">
      <w:pPr>
        <w:pStyle w:val="21"/>
        <w:numPr>
          <w:ilvl w:val="0"/>
          <w:numId w:val="15"/>
        </w:numPr>
        <w:shd w:val="clear" w:color="auto" w:fill="auto"/>
        <w:tabs>
          <w:tab w:val="left" w:pos="1022"/>
        </w:tabs>
        <w:spacing w:line="274" w:lineRule="exact"/>
        <w:ind w:firstLine="620"/>
        <w:jc w:val="both"/>
      </w:pPr>
      <w:r>
        <w:t>Школа провела планомерную работу по подготовке и проведению государственной итоговой аттестации выпускников и обеспечила организованное проведение итоговой аттестации.</w:t>
      </w:r>
    </w:p>
    <w:p w:rsidR="006160DA" w:rsidRDefault="006160DA" w:rsidP="006160DA">
      <w:pPr>
        <w:pStyle w:val="21"/>
        <w:numPr>
          <w:ilvl w:val="0"/>
          <w:numId w:val="15"/>
        </w:numPr>
        <w:shd w:val="clear" w:color="auto" w:fill="auto"/>
        <w:tabs>
          <w:tab w:val="left" w:pos="1022"/>
        </w:tabs>
        <w:spacing w:line="274" w:lineRule="exact"/>
        <w:ind w:firstLine="620"/>
        <w:jc w:val="both"/>
      </w:pPr>
      <w:r>
        <w:t>Информированность всех участников образовательного процесса с нормативно-распоряди</w:t>
      </w:r>
      <w:r>
        <w:softHyphen/>
        <w:t>тельными документами проходила своевременно через совещания различного уровня.</w:t>
      </w:r>
    </w:p>
    <w:p w:rsidR="006160DA" w:rsidRDefault="006160DA" w:rsidP="006160DA">
      <w:pPr>
        <w:pStyle w:val="21"/>
        <w:numPr>
          <w:ilvl w:val="0"/>
          <w:numId w:val="15"/>
        </w:numPr>
        <w:shd w:val="clear" w:color="auto" w:fill="auto"/>
        <w:tabs>
          <w:tab w:val="left" w:pos="1022"/>
        </w:tabs>
        <w:spacing w:line="274" w:lineRule="exact"/>
        <w:ind w:firstLine="620"/>
        <w:jc w:val="both"/>
      </w:pPr>
      <w:r>
        <w:t>Обращений родителей по вопросам нарушений в процедуре подготовки и проведения госу</w:t>
      </w:r>
      <w:r>
        <w:softHyphen/>
        <w:t>дарственной итоговой аттестации выпускников в школу не было.</w:t>
      </w:r>
    </w:p>
    <w:p w:rsidR="006160DA" w:rsidRDefault="006160DA" w:rsidP="006160DA">
      <w:pPr>
        <w:pStyle w:val="21"/>
        <w:numPr>
          <w:ilvl w:val="0"/>
          <w:numId w:val="15"/>
        </w:numPr>
        <w:shd w:val="clear" w:color="auto" w:fill="auto"/>
        <w:tabs>
          <w:tab w:val="left" w:pos="1022"/>
        </w:tabs>
        <w:spacing w:line="274" w:lineRule="exact"/>
        <w:ind w:firstLine="620"/>
        <w:jc w:val="both"/>
      </w:pPr>
      <w:r>
        <w:t>Из анализа успешности экзаменационной сессии за четыре последних года видно, что в сред</w:t>
      </w:r>
      <w:r>
        <w:softHyphen/>
        <w:t xml:space="preserve">нем уровень подготовки выпускников основной школы </w:t>
      </w:r>
      <w:r w:rsidR="00C62159">
        <w:t>стабилен</w:t>
      </w:r>
      <w:r>
        <w:t xml:space="preserve">. Большинство учащихся серьёзно отнеслись к подготовке к государственной итоговой аттестации. Значительное количество выпускников сдали экзамены лучше годовой отметки. </w:t>
      </w:r>
    </w:p>
    <w:p w:rsidR="006160DA" w:rsidRDefault="006160DA" w:rsidP="006160DA">
      <w:pPr>
        <w:pStyle w:val="21"/>
        <w:numPr>
          <w:ilvl w:val="0"/>
          <w:numId w:val="15"/>
        </w:numPr>
        <w:shd w:val="clear" w:color="auto" w:fill="auto"/>
        <w:tabs>
          <w:tab w:val="left" w:pos="1022"/>
        </w:tabs>
        <w:spacing w:line="274" w:lineRule="exact"/>
        <w:ind w:firstLine="620"/>
        <w:jc w:val="both"/>
      </w:pPr>
      <w:r>
        <w:t>Школа на 100% укомплектована кадрами на текущий учебный год, большая часть из которых имеют высшее образование, высшую и первую квалификационные категории. Преподавание ведется по всем предметам. Преподавание предметов, предусмотренных учебным планом, ведется педагогами, уровень образования и повышения квалификации которых соответствует требованиям квалификацион</w:t>
      </w:r>
      <w:r>
        <w:softHyphen/>
        <w:t>ных характеристик должностей работников образования (согласно Единому квалификационному спра</w:t>
      </w:r>
      <w:r>
        <w:softHyphen/>
        <w:t>вочнику должностей руководителей, специалистов и служащих, утвержденному приказом Министер</w:t>
      </w:r>
      <w:r>
        <w:softHyphen/>
        <w:t>ства здравоохранения и социального развития Российской Федерации от 26.08.2010 № 761н.). Большин</w:t>
      </w:r>
      <w:r>
        <w:softHyphen/>
        <w:t>ство педагогов прошли повышение квалификации за последние 5 лет. Работники, поступившие на рабо</w:t>
      </w:r>
      <w:r>
        <w:softHyphen/>
        <w:t>ту в 201</w:t>
      </w:r>
      <w:r w:rsidR="00C62159">
        <w:t>5-2016 учебном</w:t>
      </w:r>
      <w:r>
        <w:t xml:space="preserve"> году, будут направлены на курсы повышения квалификации и профессиональную переподготовку в 201</w:t>
      </w:r>
      <w:r w:rsidR="00C62159">
        <w:t>6-2017 учебном</w:t>
      </w:r>
      <w:r>
        <w:t xml:space="preserve"> году. Большинство педагогов обладает высокой профессиональной квалификацией, добросовестно относятся к выполнению своих должностных обязанностей. Опыт высококвалифицированных педаго</w:t>
      </w:r>
      <w:r>
        <w:softHyphen/>
        <w:t>гов, профессиональный и личностный рост создают хорошие возможности для реализации целей и за</w:t>
      </w:r>
      <w:r>
        <w:softHyphen/>
        <w:t>дач учреждения.</w:t>
      </w:r>
    </w:p>
    <w:p w:rsidR="006160DA" w:rsidRDefault="006160DA" w:rsidP="006160DA">
      <w:pPr>
        <w:pStyle w:val="21"/>
        <w:numPr>
          <w:ilvl w:val="0"/>
          <w:numId w:val="15"/>
        </w:numPr>
        <w:shd w:val="clear" w:color="auto" w:fill="auto"/>
        <w:tabs>
          <w:tab w:val="left" w:pos="1027"/>
        </w:tabs>
        <w:spacing w:line="274" w:lineRule="exact"/>
        <w:ind w:firstLine="620"/>
        <w:jc w:val="both"/>
      </w:pPr>
      <w:r>
        <w:t>Проведенный анализ потребностей детей и родителей в дополнительном образовании показал, что работу по направлениям дополнительного образования мож</w:t>
      </w:r>
      <w:r>
        <w:softHyphen/>
        <w:t>но считать удовлетворительной. Руководителями кружков учитывались пожелания и потребности детей и их родителей.</w:t>
      </w:r>
    </w:p>
    <w:p w:rsidR="006160DA" w:rsidRDefault="006160DA" w:rsidP="006160DA">
      <w:pPr>
        <w:pStyle w:val="21"/>
        <w:numPr>
          <w:ilvl w:val="0"/>
          <w:numId w:val="15"/>
        </w:numPr>
        <w:shd w:val="clear" w:color="auto" w:fill="auto"/>
        <w:tabs>
          <w:tab w:val="left" w:pos="1027"/>
        </w:tabs>
        <w:spacing w:line="274" w:lineRule="exact"/>
        <w:ind w:firstLine="620"/>
        <w:jc w:val="both"/>
      </w:pPr>
      <w:r>
        <w:t>Школа в целом выполнила социальный заказ родителей, обеспечивая высокое качество обра</w:t>
      </w:r>
      <w:r>
        <w:softHyphen/>
        <w:t>зования, сохраняя и укрепляя здоровье детей.</w:t>
      </w:r>
    </w:p>
    <w:p w:rsidR="006160DA" w:rsidRDefault="006160DA" w:rsidP="006160DA">
      <w:pPr>
        <w:pStyle w:val="21"/>
        <w:shd w:val="clear" w:color="auto" w:fill="auto"/>
        <w:spacing w:line="274" w:lineRule="exact"/>
        <w:ind w:firstLine="620"/>
        <w:jc w:val="both"/>
      </w:pPr>
      <w:r>
        <w:t>Выводы, полученные в результате самообследования, данные свидетельствуют о соответствии об</w:t>
      </w:r>
      <w:r>
        <w:softHyphen/>
        <w:t>разовательного учреждения государственному статусу образовательного учреждения (общеобразова</w:t>
      </w:r>
      <w:r>
        <w:softHyphen/>
        <w:t>тельные учреждения) и показывают, что:</w:t>
      </w:r>
    </w:p>
    <w:p w:rsidR="006160DA" w:rsidRDefault="006160DA" w:rsidP="006160DA">
      <w:pPr>
        <w:pStyle w:val="21"/>
        <w:numPr>
          <w:ilvl w:val="0"/>
          <w:numId w:val="16"/>
        </w:numPr>
        <w:shd w:val="clear" w:color="auto" w:fill="auto"/>
        <w:tabs>
          <w:tab w:val="left" w:pos="1027"/>
        </w:tabs>
        <w:spacing w:line="274" w:lineRule="exact"/>
        <w:ind w:firstLine="620"/>
        <w:jc w:val="both"/>
      </w:pPr>
      <w:r>
        <w:t>Содержание и уровень подготовки соответствуют требованиям государственного образова</w:t>
      </w:r>
      <w:r>
        <w:softHyphen/>
        <w:t>тельного стандарта.</w:t>
      </w:r>
    </w:p>
    <w:p w:rsidR="006160DA" w:rsidRDefault="006160DA" w:rsidP="006160DA">
      <w:pPr>
        <w:pStyle w:val="21"/>
        <w:numPr>
          <w:ilvl w:val="0"/>
          <w:numId w:val="16"/>
        </w:numPr>
        <w:shd w:val="clear" w:color="auto" w:fill="auto"/>
        <w:tabs>
          <w:tab w:val="left" w:pos="1027"/>
        </w:tabs>
        <w:spacing w:line="274" w:lineRule="exact"/>
        <w:ind w:firstLine="620"/>
        <w:jc w:val="both"/>
      </w:pPr>
      <w:r>
        <w:t>Качество подготовки выпускников соответствуют требованиям государственного образова</w:t>
      </w:r>
      <w:r>
        <w:softHyphen/>
        <w:t>тельного стандарта.</w:t>
      </w:r>
    </w:p>
    <w:p w:rsidR="006160DA" w:rsidRDefault="006160DA" w:rsidP="006160DA">
      <w:pPr>
        <w:pStyle w:val="21"/>
        <w:numPr>
          <w:ilvl w:val="0"/>
          <w:numId w:val="16"/>
        </w:numPr>
        <w:shd w:val="clear" w:color="auto" w:fill="auto"/>
        <w:tabs>
          <w:tab w:val="left" w:pos="1027"/>
        </w:tabs>
        <w:spacing w:line="274" w:lineRule="exact"/>
        <w:ind w:firstLine="620"/>
        <w:jc w:val="both"/>
      </w:pPr>
      <w:r>
        <w:t>Условия ведения образовательной деятельности соответствуют требованиям государственно</w:t>
      </w:r>
      <w:r>
        <w:softHyphen/>
        <w:t>го образовательного стандарта.</w:t>
      </w:r>
    </w:p>
    <w:p w:rsidR="006160DA" w:rsidRDefault="006160DA" w:rsidP="006160DA">
      <w:pPr>
        <w:pStyle w:val="21"/>
        <w:shd w:val="clear" w:color="auto" w:fill="auto"/>
        <w:spacing w:line="274" w:lineRule="exact"/>
        <w:ind w:firstLine="620"/>
        <w:jc w:val="both"/>
      </w:pPr>
      <w:r>
        <w:t xml:space="preserve">Опираясь на понимание стратегической цели государственной политики в области образования – повышения доступности качественного образования, соответствующего требованиям инновационного развития </w:t>
      </w:r>
      <w:r>
        <w:lastRenderedPageBreak/>
        <w:t>экономики, современным потребностям общества и каждого гражданина и достигнутых ре</w:t>
      </w:r>
      <w:r>
        <w:softHyphen/>
        <w:t>зультатов работы педагогический коллектив ставит перед собой следующие цели и задачи:</w:t>
      </w:r>
    </w:p>
    <w:p w:rsidR="006160DA" w:rsidRDefault="006160DA" w:rsidP="006160DA">
      <w:pPr>
        <w:pStyle w:val="21"/>
        <w:shd w:val="clear" w:color="auto" w:fill="auto"/>
        <w:spacing w:line="274" w:lineRule="exact"/>
        <w:ind w:firstLine="620"/>
        <w:jc w:val="both"/>
        <w:rPr>
          <w:rStyle w:val="221"/>
          <w:highlight w:val="yellow"/>
        </w:rPr>
      </w:pPr>
    </w:p>
    <w:p w:rsidR="006160DA" w:rsidRPr="00066535" w:rsidRDefault="006160DA" w:rsidP="006160DA">
      <w:pPr>
        <w:pStyle w:val="21"/>
        <w:shd w:val="clear" w:color="auto" w:fill="auto"/>
        <w:spacing w:line="274" w:lineRule="exact"/>
        <w:ind w:firstLine="620"/>
        <w:jc w:val="both"/>
      </w:pPr>
      <w:r w:rsidRPr="00066535">
        <w:rPr>
          <w:rStyle w:val="221"/>
        </w:rPr>
        <w:t>Цель работы школы в 201</w:t>
      </w:r>
      <w:r w:rsidR="00C62159" w:rsidRPr="00066535">
        <w:rPr>
          <w:rStyle w:val="221"/>
        </w:rPr>
        <w:t>6</w:t>
      </w:r>
      <w:r w:rsidRPr="00066535">
        <w:rPr>
          <w:rStyle w:val="221"/>
        </w:rPr>
        <w:t>-201</w:t>
      </w:r>
      <w:r w:rsidR="00C62159" w:rsidRPr="00066535">
        <w:rPr>
          <w:rStyle w:val="221"/>
        </w:rPr>
        <w:t>7</w:t>
      </w:r>
      <w:r w:rsidRPr="00066535">
        <w:rPr>
          <w:rStyle w:val="221"/>
        </w:rPr>
        <w:t xml:space="preserve"> учебном году: </w:t>
      </w:r>
      <w:r w:rsidRPr="00066535">
        <w:t>обеспечить устойчивое развитие образовательного процесса и условий его реализации в школе-интернате в период модернизации российского образования с учетом сохранения традиций и индивидуальности образовательного учреждения.</w:t>
      </w:r>
    </w:p>
    <w:p w:rsidR="006160DA" w:rsidRPr="00066535" w:rsidRDefault="006160DA" w:rsidP="006160DA">
      <w:pPr>
        <w:pStyle w:val="101"/>
        <w:shd w:val="clear" w:color="auto" w:fill="auto"/>
        <w:spacing w:before="0" w:line="274" w:lineRule="exact"/>
        <w:ind w:firstLine="620"/>
      </w:pPr>
      <w:r w:rsidRPr="00066535">
        <w:t>Задачи школы:</w:t>
      </w:r>
    </w:p>
    <w:p w:rsidR="006160DA" w:rsidRPr="00066535" w:rsidRDefault="006160DA" w:rsidP="006160DA">
      <w:pPr>
        <w:pStyle w:val="21"/>
        <w:numPr>
          <w:ilvl w:val="0"/>
          <w:numId w:val="17"/>
        </w:numPr>
        <w:shd w:val="clear" w:color="auto" w:fill="auto"/>
        <w:tabs>
          <w:tab w:val="left" w:pos="855"/>
        </w:tabs>
        <w:spacing w:line="274" w:lineRule="exact"/>
        <w:ind w:firstLine="620"/>
        <w:jc w:val="both"/>
      </w:pPr>
      <w:r w:rsidRPr="00066535">
        <w:t>Обеспечить условия для удовлетворения потребностей учащихся и родителей в качественном образовании для успешной социализации.</w:t>
      </w:r>
    </w:p>
    <w:p w:rsidR="006160DA" w:rsidRPr="00066535" w:rsidRDefault="006160DA" w:rsidP="006160DA">
      <w:pPr>
        <w:pStyle w:val="21"/>
        <w:numPr>
          <w:ilvl w:val="0"/>
          <w:numId w:val="17"/>
        </w:numPr>
        <w:shd w:val="clear" w:color="auto" w:fill="auto"/>
        <w:tabs>
          <w:tab w:val="left" w:pos="855"/>
        </w:tabs>
        <w:spacing w:line="274" w:lineRule="exact"/>
        <w:ind w:firstLine="620"/>
        <w:jc w:val="both"/>
      </w:pPr>
      <w:r w:rsidRPr="00066535">
        <w:t>Организовать успешную реализацию образовательной деятельности по ФГОС основного общего образова</w:t>
      </w:r>
      <w:r w:rsidRPr="00066535">
        <w:softHyphen/>
        <w:t>ния.</w:t>
      </w:r>
    </w:p>
    <w:p w:rsidR="006160DA" w:rsidRPr="00066535" w:rsidRDefault="006160DA" w:rsidP="006160DA">
      <w:pPr>
        <w:pStyle w:val="21"/>
        <w:numPr>
          <w:ilvl w:val="0"/>
          <w:numId w:val="17"/>
        </w:numPr>
        <w:shd w:val="clear" w:color="auto" w:fill="auto"/>
        <w:tabs>
          <w:tab w:val="left" w:pos="870"/>
        </w:tabs>
        <w:spacing w:line="274" w:lineRule="exact"/>
        <w:ind w:firstLine="620"/>
        <w:jc w:val="both"/>
      </w:pPr>
      <w:r w:rsidRPr="00066535">
        <w:t>Совершенствовать условия для развития педагогического потенциала.</w:t>
      </w:r>
    </w:p>
    <w:p w:rsidR="006160DA" w:rsidRPr="00A35A09" w:rsidRDefault="006160DA" w:rsidP="006160DA">
      <w:pPr>
        <w:pStyle w:val="21"/>
        <w:numPr>
          <w:ilvl w:val="0"/>
          <w:numId w:val="17"/>
        </w:numPr>
        <w:shd w:val="clear" w:color="auto" w:fill="auto"/>
        <w:tabs>
          <w:tab w:val="left" w:pos="855"/>
        </w:tabs>
        <w:spacing w:line="274" w:lineRule="exact"/>
        <w:ind w:firstLine="620"/>
        <w:jc w:val="both"/>
      </w:pPr>
      <w:r w:rsidRPr="00066535">
        <w:t>Привести мониторинг образовательной деятельности в соответствие требованиям ФГОС начального и основного общего образования и использовать результаты мониторинга для развития образовательного</w:t>
      </w:r>
      <w:r w:rsidRPr="00A35A09">
        <w:t xml:space="preserve"> учреждения.</w:t>
      </w:r>
    </w:p>
    <w:p w:rsidR="006160DA" w:rsidRPr="00A35A09" w:rsidRDefault="006160DA" w:rsidP="006160DA">
      <w:pPr>
        <w:pStyle w:val="21"/>
        <w:numPr>
          <w:ilvl w:val="0"/>
          <w:numId w:val="17"/>
        </w:numPr>
        <w:shd w:val="clear" w:color="auto" w:fill="auto"/>
        <w:tabs>
          <w:tab w:val="left" w:pos="855"/>
        </w:tabs>
        <w:spacing w:line="274" w:lineRule="exact"/>
        <w:ind w:firstLine="620"/>
        <w:jc w:val="both"/>
      </w:pPr>
      <w:r w:rsidRPr="00A35A09">
        <w:t xml:space="preserve">Продолжить работу по укреплению </w:t>
      </w:r>
      <w:r>
        <w:t xml:space="preserve">и модернизации </w:t>
      </w:r>
      <w:r w:rsidRPr="00A35A09">
        <w:t>материально-технической базы образовательного учрежде</w:t>
      </w:r>
      <w:r w:rsidRPr="00A35A09">
        <w:softHyphen/>
        <w:t>ния.</w:t>
      </w:r>
    </w:p>
    <w:p w:rsidR="006160DA" w:rsidRPr="00A35A09" w:rsidRDefault="006160DA" w:rsidP="006160DA">
      <w:pPr>
        <w:pStyle w:val="21"/>
        <w:numPr>
          <w:ilvl w:val="0"/>
          <w:numId w:val="17"/>
        </w:numPr>
        <w:shd w:val="clear" w:color="auto" w:fill="auto"/>
        <w:tabs>
          <w:tab w:val="left" w:pos="865"/>
        </w:tabs>
        <w:spacing w:line="274" w:lineRule="exact"/>
        <w:ind w:firstLine="620"/>
        <w:jc w:val="both"/>
      </w:pPr>
      <w:bookmarkStart w:id="22" w:name="_GoBack"/>
      <w:bookmarkEnd w:id="22"/>
      <w:r w:rsidRPr="00A35A09">
        <w:t>Совершенствовать систему физкультурно-оздоровительных мероприятий, здоровьесберегаю</w:t>
      </w:r>
      <w:r w:rsidRPr="00A35A09">
        <w:softHyphen/>
        <w:t>щих и здоровьеформирующих технологий.</w:t>
      </w:r>
    </w:p>
    <w:p w:rsidR="00D70B1E" w:rsidRDefault="00D70B1E" w:rsidP="006160DA">
      <w:pPr>
        <w:ind w:left="567"/>
      </w:pPr>
    </w:p>
    <w:sectPr w:rsidR="00D70B1E" w:rsidSect="00726160">
      <w:pgSz w:w="11906" w:h="16838"/>
      <w:pgMar w:top="568" w:right="566" w:bottom="568"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D12" w:rsidRDefault="00FF6D12" w:rsidP="006160DA">
      <w:pPr>
        <w:spacing w:after="0" w:line="240" w:lineRule="auto"/>
      </w:pPr>
      <w:r>
        <w:separator/>
      </w:r>
    </w:p>
  </w:endnote>
  <w:endnote w:type="continuationSeparator" w:id="0">
    <w:p w:rsidR="00FF6D12" w:rsidRDefault="00FF6D12" w:rsidP="00616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charset w:val="CC"/>
    <w:family w:val="swiss"/>
    <w:pitch w:val="variable"/>
    <w:sig w:usb0="E1002EFF" w:usb1="C000605B" w:usb2="00000029" w:usb3="00000000" w:csb0="000101FF" w:csb1="00000000"/>
  </w:font>
  <w:font w:name="Calibri">
    <w:charset w:val="00"/>
    <w:family w:val="swiss"/>
    <w:pitch w:val="variable"/>
    <w:sig w:usb0="E00002FF" w:usb1="4000ACFF" w:usb2="00000001" w:usb3="00000000" w:csb0="0000019F" w:csb1="00000000"/>
  </w:font>
  <w:font w:name="Cambria">
    <w:charset w:val="00"/>
    <w:family w:val="roman"/>
    <w:pitch w:val="variable"/>
    <w:sig w:usb0="A00002EF" w:usb1="4000004B" w:usb2="00000000" w:usb3="00000000" w:csb0="0000009F" w:csb1="00000000"/>
  </w:font>
  <w:font w:name="Arial Unicode MS">
    <w:altName w:val="MS Mincho"/>
    <w:panose1 w:val="020B0604020202020204"/>
    <w:charset w:val="80"/>
    <w:family w:val="swiss"/>
    <w:pitch w:val="variable"/>
    <w:sig w:usb0="00000000" w:usb1="E9DFFFFF" w:usb2="0000003F" w:usb3="00000000" w:csb0="003F01FF" w:csb1="00000000"/>
  </w:font>
  <w:font w:name="Book Antiqua">
    <w:charset w:val="CC"/>
    <w:family w:val="roman"/>
    <w:pitch w:val="variable"/>
    <w:sig w:usb0="00000287" w:usb1="00000000" w:usb2="00000000" w:usb3="00000000" w:csb0="0000009F" w:csb1="00000000"/>
  </w:font>
  <w:font w:name="Candara">
    <w:charset w:val="CC"/>
    <w:family w:val="swiss"/>
    <w:pitch w:val="variable"/>
    <w:sig w:usb0="A00002EF" w:usb1="4000A44B" w:usb2="00000000" w:usb3="00000000" w:csb0="0000019F" w:csb1="00000000"/>
  </w:font>
  <w:font w:name="Segoe UI">
    <w:charset w:val="CC"/>
    <w:family w:val="swiss"/>
    <w:pitch w:val="variable"/>
    <w:sig w:usb0="E10022FF" w:usb1="C000E47F" w:usb2="00000029" w:usb3="00000000" w:csb0="000001DF" w:csb1="00000000"/>
  </w:font>
  <w:font w:name="Franklin Gothic Heavy">
    <w:charset w:val="CC"/>
    <w:family w:val="swiss"/>
    <w:pitch w:val="variable"/>
    <w:sig w:usb0="00000287" w:usb1="00000000" w:usb2="00000000" w:usb3="00000000" w:csb0="0000009F" w:csb1="00000000"/>
  </w:font>
  <w:font w:name="Impact">
    <w:charset w:val="CC"/>
    <w:family w:val="swiss"/>
    <w:pitch w:val="variable"/>
    <w:sig w:usb0="00000287" w:usb1="00000000" w:usb2="00000000" w:usb3="00000000" w:csb0="0000009F" w:csb1="00000000"/>
  </w:font>
  <w:font w:name="Constantia">
    <w:charset w:val="CC"/>
    <w:family w:val="roman"/>
    <w:pitch w:val="variable"/>
    <w:sig w:usb0="A00002EF" w:usb1="4000204B" w:usb2="00000000" w:usb3="00000000" w:csb0="0000019F" w:csb1="00000000"/>
  </w:font>
  <w:font w:name="Calibri Light">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809190"/>
      <w:docPartObj>
        <w:docPartGallery w:val="Page Numbers (Bottom of Page)"/>
        <w:docPartUnique/>
      </w:docPartObj>
    </w:sdtPr>
    <w:sdtContent>
      <w:p w:rsidR="00FF6D12" w:rsidRDefault="00FF6D12">
        <w:pPr>
          <w:pStyle w:val="ad"/>
          <w:jc w:val="center"/>
        </w:pPr>
        <w:r>
          <w:fldChar w:fldCharType="begin"/>
        </w:r>
        <w:r>
          <w:instrText>PAGE   \* MERGEFORMAT</w:instrText>
        </w:r>
        <w:r>
          <w:fldChar w:fldCharType="separate"/>
        </w:r>
        <w:r w:rsidR="00066535">
          <w:rPr>
            <w:noProof/>
          </w:rPr>
          <w:t>92</w:t>
        </w:r>
        <w:r>
          <w:fldChar w:fldCharType="end"/>
        </w:r>
      </w:p>
    </w:sdtContent>
  </w:sdt>
  <w:p w:rsidR="00FF6D12" w:rsidRDefault="00FF6D1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D12" w:rsidRDefault="00FF6D12" w:rsidP="006160DA">
      <w:pPr>
        <w:spacing w:after="0" w:line="240" w:lineRule="auto"/>
      </w:pPr>
      <w:r>
        <w:separator/>
      </w:r>
    </w:p>
  </w:footnote>
  <w:footnote w:type="continuationSeparator" w:id="0">
    <w:p w:rsidR="00FF6D12" w:rsidRDefault="00FF6D12" w:rsidP="00616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233155"/>
    <w:multiLevelType w:val="hybridMultilevel"/>
    <w:tmpl w:val="EA1AA4A8"/>
    <w:lvl w:ilvl="0" w:tplc="4CA6F1CC">
      <w:start w:val="1"/>
      <w:numFmt w:val="decimal"/>
      <w:lvlText w:val="%1."/>
      <w:lvlJc w:val="left"/>
      <w:pPr>
        <w:tabs>
          <w:tab w:val="num" w:pos="360"/>
        </w:tabs>
        <w:ind w:left="360" w:hanging="360"/>
      </w:pPr>
      <w:rPr>
        <w:rFonts w:cs="Times New Roman" w:hint="default"/>
        <w:b/>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 w15:restartNumberingAfterBreak="0">
    <w:nsid w:val="054A2345"/>
    <w:multiLevelType w:val="hybridMultilevel"/>
    <w:tmpl w:val="CDF8304A"/>
    <w:lvl w:ilvl="0" w:tplc="A9DA9D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054B3B"/>
    <w:multiLevelType w:val="hybridMultilevel"/>
    <w:tmpl w:val="ABA421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B641F0"/>
    <w:multiLevelType w:val="hybridMultilevel"/>
    <w:tmpl w:val="CBB8C5A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AB57E0F"/>
    <w:multiLevelType w:val="hybridMultilevel"/>
    <w:tmpl w:val="841EEA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E117B5"/>
    <w:multiLevelType w:val="multilevel"/>
    <w:tmpl w:val="FB86F4C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7" w15:restartNumberingAfterBreak="0">
    <w:nsid w:val="0E3B10B4"/>
    <w:multiLevelType w:val="hybridMultilevel"/>
    <w:tmpl w:val="8CDA1822"/>
    <w:lvl w:ilvl="0" w:tplc="AE10135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0E754B8E"/>
    <w:multiLevelType w:val="hybridMultilevel"/>
    <w:tmpl w:val="A4C0043A"/>
    <w:lvl w:ilvl="0" w:tplc="70747E8A">
      <w:start w:val="1"/>
      <w:numFmt w:val="decimal"/>
      <w:lvlText w:val="%1)"/>
      <w:lvlJc w:val="left"/>
      <w:pPr>
        <w:ind w:left="360" w:hanging="360"/>
      </w:pPr>
      <w:rPr>
        <w:rFonts w:cs="Times New Roman" w:hint="default"/>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05128CF"/>
    <w:multiLevelType w:val="hybridMultilevel"/>
    <w:tmpl w:val="C642552A"/>
    <w:lvl w:ilvl="0" w:tplc="04190001">
      <w:start w:val="1"/>
      <w:numFmt w:val="bullet"/>
      <w:lvlText w:val=""/>
      <w:lvlJc w:val="left"/>
      <w:pPr>
        <w:ind w:left="1674"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15:restartNumberingAfterBreak="0">
    <w:nsid w:val="113B3961"/>
    <w:multiLevelType w:val="hybridMultilevel"/>
    <w:tmpl w:val="D7767F5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1273099B"/>
    <w:multiLevelType w:val="hybridMultilevel"/>
    <w:tmpl w:val="4920B952"/>
    <w:lvl w:ilvl="0" w:tplc="D2160E1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F31C6E"/>
    <w:multiLevelType w:val="multilevel"/>
    <w:tmpl w:val="25B288A2"/>
    <w:lvl w:ilvl="0">
      <w:start w:val="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3" w15:restartNumberingAfterBreak="0">
    <w:nsid w:val="13AF4D23"/>
    <w:multiLevelType w:val="hybridMultilevel"/>
    <w:tmpl w:val="E23A7C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14081850"/>
    <w:multiLevelType w:val="multilevel"/>
    <w:tmpl w:val="391AF810"/>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1">
      <w:start w:val="8"/>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5" w15:restartNumberingAfterBreak="0">
    <w:nsid w:val="151E5C6E"/>
    <w:multiLevelType w:val="multilevel"/>
    <w:tmpl w:val="6CE400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168F1664"/>
    <w:multiLevelType w:val="multilevel"/>
    <w:tmpl w:val="7EE20DE6"/>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18FD605A"/>
    <w:multiLevelType w:val="multilevel"/>
    <w:tmpl w:val="5EFAF6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19155ED1"/>
    <w:multiLevelType w:val="multilevel"/>
    <w:tmpl w:val="C6123E82"/>
    <w:lvl w:ilvl="0">
      <w:start w:val="10"/>
      <w:numFmt w:val="decimal"/>
      <w:lvlText w:val="1.%1."/>
      <w:lvlJc w:val="left"/>
      <w:pPr>
        <w:ind w:left="7797"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1">
      <w:numFmt w:val="decimal"/>
      <w:lvlText w:val=""/>
      <w:lvlJc w:val="left"/>
      <w:pPr>
        <w:ind w:left="7797" w:firstLine="0"/>
      </w:pPr>
      <w:rPr>
        <w:rFonts w:cs="Times New Roman" w:hint="default"/>
      </w:rPr>
    </w:lvl>
    <w:lvl w:ilvl="2">
      <w:numFmt w:val="decimal"/>
      <w:lvlText w:val=""/>
      <w:lvlJc w:val="left"/>
      <w:pPr>
        <w:ind w:left="7797" w:firstLine="0"/>
      </w:pPr>
      <w:rPr>
        <w:rFonts w:cs="Times New Roman" w:hint="default"/>
      </w:rPr>
    </w:lvl>
    <w:lvl w:ilvl="3">
      <w:numFmt w:val="decimal"/>
      <w:lvlText w:val=""/>
      <w:lvlJc w:val="left"/>
      <w:pPr>
        <w:ind w:left="7797" w:firstLine="0"/>
      </w:pPr>
      <w:rPr>
        <w:rFonts w:cs="Times New Roman" w:hint="default"/>
      </w:rPr>
    </w:lvl>
    <w:lvl w:ilvl="4">
      <w:numFmt w:val="decimal"/>
      <w:lvlText w:val=""/>
      <w:lvlJc w:val="left"/>
      <w:pPr>
        <w:ind w:left="7797" w:firstLine="0"/>
      </w:pPr>
      <w:rPr>
        <w:rFonts w:cs="Times New Roman" w:hint="default"/>
      </w:rPr>
    </w:lvl>
    <w:lvl w:ilvl="5">
      <w:numFmt w:val="decimal"/>
      <w:lvlText w:val=""/>
      <w:lvlJc w:val="left"/>
      <w:pPr>
        <w:ind w:left="7797" w:firstLine="0"/>
      </w:pPr>
      <w:rPr>
        <w:rFonts w:cs="Times New Roman" w:hint="default"/>
      </w:rPr>
    </w:lvl>
    <w:lvl w:ilvl="6">
      <w:numFmt w:val="decimal"/>
      <w:lvlText w:val=""/>
      <w:lvlJc w:val="left"/>
      <w:pPr>
        <w:ind w:left="7797" w:firstLine="0"/>
      </w:pPr>
      <w:rPr>
        <w:rFonts w:cs="Times New Roman" w:hint="default"/>
      </w:rPr>
    </w:lvl>
    <w:lvl w:ilvl="7">
      <w:numFmt w:val="decimal"/>
      <w:lvlText w:val=""/>
      <w:lvlJc w:val="left"/>
      <w:pPr>
        <w:ind w:left="7797" w:firstLine="0"/>
      </w:pPr>
      <w:rPr>
        <w:rFonts w:cs="Times New Roman" w:hint="default"/>
      </w:rPr>
    </w:lvl>
    <w:lvl w:ilvl="8">
      <w:numFmt w:val="decimal"/>
      <w:lvlText w:val=""/>
      <w:lvlJc w:val="left"/>
      <w:pPr>
        <w:ind w:left="7797" w:firstLine="0"/>
      </w:pPr>
      <w:rPr>
        <w:rFonts w:cs="Times New Roman" w:hint="default"/>
      </w:rPr>
    </w:lvl>
  </w:abstractNum>
  <w:abstractNum w:abstractNumId="19" w15:restartNumberingAfterBreak="0">
    <w:nsid w:val="194A66C7"/>
    <w:multiLevelType w:val="multilevel"/>
    <w:tmpl w:val="5EC2CB3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19ED3E74"/>
    <w:multiLevelType w:val="multilevel"/>
    <w:tmpl w:val="67E2C1D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15:restartNumberingAfterBreak="0">
    <w:nsid w:val="1AD17526"/>
    <w:multiLevelType w:val="multilevel"/>
    <w:tmpl w:val="8FECCEF8"/>
    <w:lvl w:ilvl="0">
      <w:start w:val="12"/>
      <w:numFmt w:val="decimal"/>
      <w:lvlText w:val="1.%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2" w15:restartNumberingAfterBreak="0">
    <w:nsid w:val="1FFB0E8A"/>
    <w:multiLevelType w:val="multilevel"/>
    <w:tmpl w:val="5FC0DA6C"/>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1">
      <w:start w:val="11"/>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23" w15:restartNumberingAfterBreak="0">
    <w:nsid w:val="22D16306"/>
    <w:multiLevelType w:val="multilevel"/>
    <w:tmpl w:val="37042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15:restartNumberingAfterBreak="0">
    <w:nsid w:val="27DB2D31"/>
    <w:multiLevelType w:val="hybridMultilevel"/>
    <w:tmpl w:val="D862DCF2"/>
    <w:lvl w:ilvl="0" w:tplc="E2F8C06A">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2AC90AFB"/>
    <w:multiLevelType w:val="hybridMultilevel"/>
    <w:tmpl w:val="EF5AF168"/>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15:restartNumberingAfterBreak="0">
    <w:nsid w:val="2BED67D5"/>
    <w:multiLevelType w:val="hybridMultilevel"/>
    <w:tmpl w:val="254E8128"/>
    <w:lvl w:ilvl="0" w:tplc="556C6E7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C311B38"/>
    <w:multiLevelType w:val="hybridMultilevel"/>
    <w:tmpl w:val="E09EB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8544"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C9B7520"/>
    <w:multiLevelType w:val="hybridMultilevel"/>
    <w:tmpl w:val="57747D1E"/>
    <w:lvl w:ilvl="0" w:tplc="ADB0D20E">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hint="default"/>
      </w:rPr>
    </w:lvl>
    <w:lvl w:ilvl="8" w:tplc="04190005">
      <w:start w:val="1"/>
      <w:numFmt w:val="bullet"/>
      <w:lvlText w:val=""/>
      <w:lvlJc w:val="left"/>
      <w:pPr>
        <w:ind w:left="6830" w:hanging="360"/>
      </w:pPr>
      <w:rPr>
        <w:rFonts w:ascii="Wingdings" w:hAnsi="Wingdings" w:hint="default"/>
      </w:rPr>
    </w:lvl>
  </w:abstractNum>
  <w:abstractNum w:abstractNumId="29" w15:restartNumberingAfterBreak="0">
    <w:nsid w:val="2CAF02B2"/>
    <w:multiLevelType w:val="multilevel"/>
    <w:tmpl w:val="11D46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2D2B0E87"/>
    <w:multiLevelType w:val="multilevel"/>
    <w:tmpl w:val="C492D030"/>
    <w:lvl w:ilvl="0">
      <w:start w:val="1"/>
      <w:numFmt w:val="decimal"/>
      <w:lvlText w:val="%1."/>
      <w:lvlJc w:val="left"/>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1">
      <w:start w:val="6"/>
      <w:numFmt w:val="decimal"/>
      <w:lvlText w:val="%1.%2."/>
      <w:lvlJc w:val="left"/>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31" w15:restartNumberingAfterBreak="0">
    <w:nsid w:val="339E0418"/>
    <w:multiLevelType w:val="hybridMultilevel"/>
    <w:tmpl w:val="ED4C2344"/>
    <w:lvl w:ilvl="0" w:tplc="45E0F8E2">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6435FB0"/>
    <w:multiLevelType w:val="multilevel"/>
    <w:tmpl w:val="5EE84980"/>
    <w:lvl w:ilvl="0">
      <w:start w:val="1"/>
      <w:numFmt w:val="decimal"/>
      <w:lvlText w:val="%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1">
      <w:start w:val="9"/>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2">
      <w:start w:val="1"/>
      <w:numFmt w:val="decimal"/>
      <w:lvlText w:val="%1.%2.%3."/>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33" w15:restartNumberingAfterBreak="0">
    <w:nsid w:val="383F18E2"/>
    <w:multiLevelType w:val="multilevel"/>
    <w:tmpl w:val="A64EA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3F433E41"/>
    <w:multiLevelType w:val="hybridMultilevel"/>
    <w:tmpl w:val="2BA4AC54"/>
    <w:lvl w:ilvl="0" w:tplc="2410FBA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FFB3E85"/>
    <w:multiLevelType w:val="hybridMultilevel"/>
    <w:tmpl w:val="E8E43166"/>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15:restartNumberingAfterBreak="0">
    <w:nsid w:val="43973D26"/>
    <w:multiLevelType w:val="hybridMultilevel"/>
    <w:tmpl w:val="848A2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832152"/>
    <w:multiLevelType w:val="hybridMultilevel"/>
    <w:tmpl w:val="D9C6FB16"/>
    <w:lvl w:ilvl="0" w:tplc="AE14CF6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8FF35BE"/>
    <w:multiLevelType w:val="hybridMultilevel"/>
    <w:tmpl w:val="91FCD8EA"/>
    <w:lvl w:ilvl="0" w:tplc="20B2B2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49DA72A7"/>
    <w:multiLevelType w:val="multilevel"/>
    <w:tmpl w:val="637AC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15:restartNumberingAfterBreak="0">
    <w:nsid w:val="4CC15A74"/>
    <w:multiLevelType w:val="hybridMultilevel"/>
    <w:tmpl w:val="CAFCACBC"/>
    <w:lvl w:ilvl="0" w:tplc="45E0F8E2">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DC25D74"/>
    <w:multiLevelType w:val="multilevel"/>
    <w:tmpl w:val="C09824C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start w:val="14"/>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42" w15:restartNumberingAfterBreak="0">
    <w:nsid w:val="4F687C82"/>
    <w:multiLevelType w:val="multilevel"/>
    <w:tmpl w:val="C6123E82"/>
    <w:lvl w:ilvl="0">
      <w:start w:val="10"/>
      <w:numFmt w:val="decimal"/>
      <w:lvlText w:val="1.%1."/>
      <w:lvlJc w:val="left"/>
      <w:pPr>
        <w:ind w:left="7797"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1">
      <w:numFmt w:val="decimal"/>
      <w:lvlText w:val=""/>
      <w:lvlJc w:val="left"/>
      <w:pPr>
        <w:ind w:left="7797" w:firstLine="0"/>
      </w:pPr>
      <w:rPr>
        <w:rFonts w:cs="Times New Roman" w:hint="default"/>
      </w:rPr>
    </w:lvl>
    <w:lvl w:ilvl="2">
      <w:numFmt w:val="decimal"/>
      <w:lvlText w:val=""/>
      <w:lvlJc w:val="left"/>
      <w:pPr>
        <w:ind w:left="7797" w:firstLine="0"/>
      </w:pPr>
      <w:rPr>
        <w:rFonts w:cs="Times New Roman" w:hint="default"/>
      </w:rPr>
    </w:lvl>
    <w:lvl w:ilvl="3">
      <w:numFmt w:val="decimal"/>
      <w:lvlText w:val=""/>
      <w:lvlJc w:val="left"/>
      <w:pPr>
        <w:ind w:left="7797" w:firstLine="0"/>
      </w:pPr>
      <w:rPr>
        <w:rFonts w:cs="Times New Roman" w:hint="default"/>
      </w:rPr>
    </w:lvl>
    <w:lvl w:ilvl="4">
      <w:numFmt w:val="decimal"/>
      <w:lvlText w:val=""/>
      <w:lvlJc w:val="left"/>
      <w:pPr>
        <w:ind w:left="7797" w:firstLine="0"/>
      </w:pPr>
      <w:rPr>
        <w:rFonts w:cs="Times New Roman" w:hint="default"/>
      </w:rPr>
    </w:lvl>
    <w:lvl w:ilvl="5">
      <w:numFmt w:val="decimal"/>
      <w:lvlText w:val=""/>
      <w:lvlJc w:val="left"/>
      <w:pPr>
        <w:ind w:left="7797" w:firstLine="0"/>
      </w:pPr>
      <w:rPr>
        <w:rFonts w:cs="Times New Roman" w:hint="default"/>
      </w:rPr>
    </w:lvl>
    <w:lvl w:ilvl="6">
      <w:numFmt w:val="decimal"/>
      <w:lvlText w:val=""/>
      <w:lvlJc w:val="left"/>
      <w:pPr>
        <w:ind w:left="7797" w:firstLine="0"/>
      </w:pPr>
      <w:rPr>
        <w:rFonts w:cs="Times New Roman" w:hint="default"/>
      </w:rPr>
    </w:lvl>
    <w:lvl w:ilvl="7">
      <w:numFmt w:val="decimal"/>
      <w:lvlText w:val=""/>
      <w:lvlJc w:val="left"/>
      <w:pPr>
        <w:ind w:left="7797" w:firstLine="0"/>
      </w:pPr>
      <w:rPr>
        <w:rFonts w:cs="Times New Roman" w:hint="default"/>
      </w:rPr>
    </w:lvl>
    <w:lvl w:ilvl="8">
      <w:numFmt w:val="decimal"/>
      <w:lvlText w:val=""/>
      <w:lvlJc w:val="left"/>
      <w:pPr>
        <w:ind w:left="7797" w:firstLine="0"/>
      </w:pPr>
      <w:rPr>
        <w:rFonts w:cs="Times New Roman" w:hint="default"/>
      </w:rPr>
    </w:lvl>
  </w:abstractNum>
  <w:abstractNum w:abstractNumId="43" w15:restartNumberingAfterBreak="0">
    <w:nsid w:val="527472AF"/>
    <w:multiLevelType w:val="multilevel"/>
    <w:tmpl w:val="D78472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15:restartNumberingAfterBreak="0">
    <w:nsid w:val="55D1071A"/>
    <w:multiLevelType w:val="hybridMultilevel"/>
    <w:tmpl w:val="51269DEA"/>
    <w:lvl w:ilvl="0" w:tplc="9BA4890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70B1055"/>
    <w:multiLevelType w:val="hybridMultilevel"/>
    <w:tmpl w:val="5504D832"/>
    <w:lvl w:ilvl="0" w:tplc="C194F48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7952D94"/>
    <w:multiLevelType w:val="hybridMultilevel"/>
    <w:tmpl w:val="9DBEF4AC"/>
    <w:lvl w:ilvl="0" w:tplc="6D0012CC">
      <w:start w:val="1"/>
      <w:numFmt w:val="decimal"/>
      <w:lvlText w:val="%1."/>
      <w:lvlJc w:val="left"/>
      <w:pPr>
        <w:tabs>
          <w:tab w:val="num" w:pos="450"/>
        </w:tabs>
        <w:ind w:left="450" w:hanging="360"/>
      </w:pPr>
      <w:rPr>
        <w:rFonts w:cs="Times New Roman" w:hint="default"/>
      </w:rPr>
    </w:lvl>
    <w:lvl w:ilvl="1" w:tplc="04190019">
      <w:start w:val="1"/>
      <w:numFmt w:val="lowerLetter"/>
      <w:lvlText w:val="%2."/>
      <w:lvlJc w:val="left"/>
      <w:pPr>
        <w:tabs>
          <w:tab w:val="num" w:pos="1170"/>
        </w:tabs>
        <w:ind w:left="1170" w:hanging="360"/>
      </w:pPr>
      <w:rPr>
        <w:rFonts w:cs="Times New Roman"/>
      </w:rPr>
    </w:lvl>
    <w:lvl w:ilvl="2" w:tplc="0419001B">
      <w:start w:val="1"/>
      <w:numFmt w:val="lowerRoman"/>
      <w:lvlText w:val="%3."/>
      <w:lvlJc w:val="right"/>
      <w:pPr>
        <w:tabs>
          <w:tab w:val="num" w:pos="1890"/>
        </w:tabs>
        <w:ind w:left="1890" w:hanging="180"/>
      </w:pPr>
      <w:rPr>
        <w:rFonts w:cs="Times New Roman"/>
      </w:rPr>
    </w:lvl>
    <w:lvl w:ilvl="3" w:tplc="0419000F">
      <w:start w:val="1"/>
      <w:numFmt w:val="decimal"/>
      <w:lvlText w:val="%4."/>
      <w:lvlJc w:val="left"/>
      <w:pPr>
        <w:tabs>
          <w:tab w:val="num" w:pos="2610"/>
        </w:tabs>
        <w:ind w:left="2610" w:hanging="360"/>
      </w:pPr>
      <w:rPr>
        <w:rFonts w:cs="Times New Roman"/>
      </w:rPr>
    </w:lvl>
    <w:lvl w:ilvl="4" w:tplc="04190019">
      <w:start w:val="1"/>
      <w:numFmt w:val="lowerLetter"/>
      <w:lvlText w:val="%5."/>
      <w:lvlJc w:val="left"/>
      <w:pPr>
        <w:tabs>
          <w:tab w:val="num" w:pos="3330"/>
        </w:tabs>
        <w:ind w:left="3330" w:hanging="360"/>
      </w:pPr>
      <w:rPr>
        <w:rFonts w:cs="Times New Roman"/>
      </w:rPr>
    </w:lvl>
    <w:lvl w:ilvl="5" w:tplc="0419001B">
      <w:start w:val="1"/>
      <w:numFmt w:val="lowerRoman"/>
      <w:lvlText w:val="%6."/>
      <w:lvlJc w:val="right"/>
      <w:pPr>
        <w:tabs>
          <w:tab w:val="num" w:pos="4050"/>
        </w:tabs>
        <w:ind w:left="4050" w:hanging="180"/>
      </w:pPr>
      <w:rPr>
        <w:rFonts w:cs="Times New Roman"/>
      </w:rPr>
    </w:lvl>
    <w:lvl w:ilvl="6" w:tplc="0419000F">
      <w:start w:val="1"/>
      <w:numFmt w:val="decimal"/>
      <w:lvlText w:val="%7."/>
      <w:lvlJc w:val="left"/>
      <w:pPr>
        <w:tabs>
          <w:tab w:val="num" w:pos="4770"/>
        </w:tabs>
        <w:ind w:left="4770" w:hanging="360"/>
      </w:pPr>
      <w:rPr>
        <w:rFonts w:cs="Times New Roman"/>
      </w:rPr>
    </w:lvl>
    <w:lvl w:ilvl="7" w:tplc="04190019">
      <w:start w:val="1"/>
      <w:numFmt w:val="lowerLetter"/>
      <w:lvlText w:val="%8."/>
      <w:lvlJc w:val="left"/>
      <w:pPr>
        <w:tabs>
          <w:tab w:val="num" w:pos="5490"/>
        </w:tabs>
        <w:ind w:left="5490" w:hanging="360"/>
      </w:pPr>
      <w:rPr>
        <w:rFonts w:cs="Times New Roman"/>
      </w:rPr>
    </w:lvl>
    <w:lvl w:ilvl="8" w:tplc="0419001B">
      <w:start w:val="1"/>
      <w:numFmt w:val="lowerRoman"/>
      <w:lvlText w:val="%9."/>
      <w:lvlJc w:val="right"/>
      <w:pPr>
        <w:tabs>
          <w:tab w:val="num" w:pos="6210"/>
        </w:tabs>
        <w:ind w:left="6210" w:hanging="180"/>
      </w:pPr>
      <w:rPr>
        <w:rFonts w:cs="Times New Roman"/>
      </w:rPr>
    </w:lvl>
  </w:abstractNum>
  <w:abstractNum w:abstractNumId="47" w15:restartNumberingAfterBreak="0">
    <w:nsid w:val="587F56D0"/>
    <w:multiLevelType w:val="hybridMultilevel"/>
    <w:tmpl w:val="1A9C47CC"/>
    <w:lvl w:ilvl="0" w:tplc="F8D4880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4E74D78"/>
    <w:multiLevelType w:val="multilevel"/>
    <w:tmpl w:val="FB00C27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cs="Times New Roman" w:hint="default"/>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49" w15:restartNumberingAfterBreak="0">
    <w:nsid w:val="670321EE"/>
    <w:multiLevelType w:val="multilevel"/>
    <w:tmpl w:val="9B3E35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15:restartNumberingAfterBreak="0">
    <w:nsid w:val="68A55B23"/>
    <w:multiLevelType w:val="hybridMultilevel"/>
    <w:tmpl w:val="455EA084"/>
    <w:lvl w:ilvl="0" w:tplc="EDC8CB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69443331"/>
    <w:multiLevelType w:val="multilevel"/>
    <w:tmpl w:val="2B862D32"/>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15:restartNumberingAfterBreak="0">
    <w:nsid w:val="6A423545"/>
    <w:multiLevelType w:val="hybridMultilevel"/>
    <w:tmpl w:val="D54E9052"/>
    <w:lvl w:ilvl="0" w:tplc="3E023582">
      <w:start w:val="2"/>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A4703B9"/>
    <w:multiLevelType w:val="hybridMultilevel"/>
    <w:tmpl w:val="137CE0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15:restartNumberingAfterBreak="0">
    <w:nsid w:val="6F816FA4"/>
    <w:multiLevelType w:val="hybridMultilevel"/>
    <w:tmpl w:val="697897C6"/>
    <w:lvl w:ilvl="0" w:tplc="0419000B">
      <w:start w:val="1"/>
      <w:numFmt w:val="bullet"/>
      <w:lvlText w:val=""/>
      <w:lvlJc w:val="left"/>
      <w:pPr>
        <w:ind w:left="786"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15:restartNumberingAfterBreak="0">
    <w:nsid w:val="71D96385"/>
    <w:multiLevelType w:val="hybridMultilevel"/>
    <w:tmpl w:val="52A4E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2AE5E5B"/>
    <w:multiLevelType w:val="multilevel"/>
    <w:tmpl w:val="3A5C6A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15:restartNumberingAfterBreak="0">
    <w:nsid w:val="74890397"/>
    <w:multiLevelType w:val="hybridMultilevel"/>
    <w:tmpl w:val="F1B65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AE334F1"/>
    <w:multiLevelType w:val="hybridMultilevel"/>
    <w:tmpl w:val="8E9A260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9" w15:restartNumberingAfterBreak="0">
    <w:nsid w:val="7C621B51"/>
    <w:multiLevelType w:val="multilevel"/>
    <w:tmpl w:val="606C9268"/>
    <w:lvl w:ilvl="0">
      <w:start w:val="1"/>
      <w:numFmt w:val="bullet"/>
      <w:lvlText w:val="•"/>
      <w:lvlJc w:val="left"/>
      <w:rPr>
        <w:rFonts w:ascii="Tahoma" w:eastAsia="Times New Roman" w:hAnsi="Tahoma"/>
        <w:b w:val="0"/>
        <w:i w:val="0"/>
        <w:smallCaps w:val="0"/>
        <w:strike w:val="0"/>
        <w:dstrike w:val="0"/>
        <w:color w:val="000000"/>
        <w:spacing w:val="0"/>
        <w:w w:val="100"/>
        <w:position w:val="0"/>
        <w:sz w:val="15"/>
        <w:u w:val="none"/>
        <w:effect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15:restartNumberingAfterBreak="0">
    <w:nsid w:val="7EFD008A"/>
    <w:multiLevelType w:val="multilevel"/>
    <w:tmpl w:val="9504413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15:restartNumberingAfterBreak="0">
    <w:nsid w:val="7F497AB4"/>
    <w:multiLevelType w:val="multilevel"/>
    <w:tmpl w:val="2698E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6"/>
  </w:num>
  <w:num w:numId="2">
    <w:abstractNumId w:val="17"/>
  </w:num>
  <w:num w:numId="3">
    <w:abstractNumId w:val="51"/>
  </w:num>
  <w:num w:numId="4">
    <w:abstractNumId w:val="23"/>
  </w:num>
  <w:num w:numId="5">
    <w:abstractNumId w:val="15"/>
  </w:num>
  <w:num w:numId="6">
    <w:abstractNumId w:val="49"/>
  </w:num>
  <w:num w:numId="7">
    <w:abstractNumId w:val="60"/>
  </w:num>
  <w:num w:numId="8">
    <w:abstractNumId w:val="16"/>
  </w:num>
  <w:num w:numId="9">
    <w:abstractNumId w:val="20"/>
  </w:num>
  <w:num w:numId="10">
    <w:abstractNumId w:val="18"/>
  </w:num>
  <w:num w:numId="11">
    <w:abstractNumId w:val="61"/>
  </w:num>
  <w:num w:numId="12">
    <w:abstractNumId w:val="39"/>
  </w:num>
  <w:num w:numId="13">
    <w:abstractNumId w:val="19"/>
  </w:num>
  <w:num w:numId="14">
    <w:abstractNumId w:val="41"/>
  </w:num>
  <w:num w:numId="15">
    <w:abstractNumId w:val="29"/>
  </w:num>
  <w:num w:numId="16">
    <w:abstractNumId w:val="43"/>
  </w:num>
  <w:num w:numId="17">
    <w:abstractNumId w:val="33"/>
  </w:num>
  <w:num w:numId="18">
    <w:abstractNumId w:val="30"/>
  </w:num>
  <w:num w:numId="19">
    <w:abstractNumId w:val="7"/>
  </w:num>
  <w:num w:numId="20">
    <w:abstractNumId w:val="35"/>
  </w:num>
  <w:num w:numId="21">
    <w:abstractNumId w:val="1"/>
  </w:num>
  <w:num w:numId="22">
    <w:abstractNumId w:val="46"/>
  </w:num>
  <w:num w:numId="23">
    <w:abstractNumId w:val="25"/>
  </w:num>
  <w:num w:numId="24">
    <w:abstractNumId w:val="28"/>
  </w:num>
  <w:num w:numId="25">
    <w:abstractNumId w:val="32"/>
  </w:num>
  <w:num w:numId="26">
    <w:abstractNumId w:val="22"/>
  </w:num>
  <w:num w:numId="27">
    <w:abstractNumId w:val="40"/>
  </w:num>
  <w:num w:numId="28">
    <w:abstractNumId w:val="6"/>
  </w:num>
  <w:num w:numId="29">
    <w:abstractNumId w:val="48"/>
  </w:num>
  <w:num w:numId="30">
    <w:abstractNumId w:val="57"/>
  </w:num>
  <w:num w:numId="31">
    <w:abstractNumId w:val="21"/>
  </w:num>
  <w:num w:numId="32">
    <w:abstractNumId w:val="12"/>
  </w:num>
  <w:num w:numId="33">
    <w:abstractNumId w:val="59"/>
  </w:num>
  <w:num w:numId="34">
    <w:abstractNumId w:val="3"/>
  </w:num>
  <w:num w:numId="35">
    <w:abstractNumId w:val="54"/>
  </w:num>
  <w:num w:numId="36">
    <w:abstractNumId w:val="9"/>
  </w:num>
  <w:num w:numId="37">
    <w:abstractNumId w:val="10"/>
  </w:num>
  <w:num w:numId="38">
    <w:abstractNumId w:val="27"/>
  </w:num>
  <w:num w:numId="39">
    <w:abstractNumId w:val="55"/>
  </w:num>
  <w:num w:numId="40">
    <w:abstractNumId w:val="38"/>
  </w:num>
  <w:num w:numId="41">
    <w:abstractNumId w:val="58"/>
  </w:num>
  <w:num w:numId="42">
    <w:abstractNumId w:val="13"/>
  </w:num>
  <w:num w:numId="43">
    <w:abstractNumId w:val="53"/>
  </w:num>
  <w:num w:numId="44">
    <w:abstractNumId w:val="2"/>
  </w:num>
  <w:num w:numId="45">
    <w:abstractNumId w:val="8"/>
  </w:num>
  <w:num w:numId="46">
    <w:abstractNumId w:val="0"/>
  </w:num>
  <w:num w:numId="47">
    <w:abstractNumId w:val="36"/>
  </w:num>
  <w:num w:numId="48">
    <w:abstractNumId w:val="50"/>
  </w:num>
  <w:num w:numId="49">
    <w:abstractNumId w:val="31"/>
  </w:num>
  <w:num w:numId="50">
    <w:abstractNumId w:val="4"/>
  </w:num>
  <w:num w:numId="51">
    <w:abstractNumId w:val="26"/>
  </w:num>
  <w:num w:numId="52">
    <w:abstractNumId w:val="5"/>
  </w:num>
  <w:num w:numId="53">
    <w:abstractNumId w:val="44"/>
  </w:num>
  <w:num w:numId="54">
    <w:abstractNumId w:val="37"/>
  </w:num>
  <w:num w:numId="55">
    <w:abstractNumId w:val="11"/>
  </w:num>
  <w:num w:numId="56">
    <w:abstractNumId w:val="24"/>
  </w:num>
  <w:num w:numId="57">
    <w:abstractNumId w:val="52"/>
  </w:num>
  <w:num w:numId="58">
    <w:abstractNumId w:val="47"/>
  </w:num>
  <w:num w:numId="59">
    <w:abstractNumId w:val="34"/>
  </w:num>
  <w:num w:numId="60">
    <w:abstractNumId w:val="45"/>
  </w:num>
  <w:num w:numId="61">
    <w:abstractNumId w:val="14"/>
  </w:num>
  <w:num w:numId="62">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CC7"/>
    <w:rsid w:val="0002086F"/>
    <w:rsid w:val="00035B8A"/>
    <w:rsid w:val="00066535"/>
    <w:rsid w:val="000B3031"/>
    <w:rsid w:val="00110D1E"/>
    <w:rsid w:val="00122FEE"/>
    <w:rsid w:val="0017275B"/>
    <w:rsid w:val="001B3802"/>
    <w:rsid w:val="001D7A99"/>
    <w:rsid w:val="001E3E6D"/>
    <w:rsid w:val="0020546F"/>
    <w:rsid w:val="00251E4A"/>
    <w:rsid w:val="00264C89"/>
    <w:rsid w:val="0029370D"/>
    <w:rsid w:val="002976F7"/>
    <w:rsid w:val="002C12FE"/>
    <w:rsid w:val="002E16A2"/>
    <w:rsid w:val="003710C2"/>
    <w:rsid w:val="003A778A"/>
    <w:rsid w:val="003B2A64"/>
    <w:rsid w:val="003D3182"/>
    <w:rsid w:val="003E4056"/>
    <w:rsid w:val="003F0B15"/>
    <w:rsid w:val="00423312"/>
    <w:rsid w:val="00481F7E"/>
    <w:rsid w:val="00513838"/>
    <w:rsid w:val="00531D33"/>
    <w:rsid w:val="005E692B"/>
    <w:rsid w:val="006160DA"/>
    <w:rsid w:val="00662F9D"/>
    <w:rsid w:val="00690B7D"/>
    <w:rsid w:val="006A474C"/>
    <w:rsid w:val="006C5A7C"/>
    <w:rsid w:val="006C64D1"/>
    <w:rsid w:val="006D023F"/>
    <w:rsid w:val="006F551D"/>
    <w:rsid w:val="00707E2D"/>
    <w:rsid w:val="007259F2"/>
    <w:rsid w:val="00725D25"/>
    <w:rsid w:val="00726160"/>
    <w:rsid w:val="00735CB1"/>
    <w:rsid w:val="00773A8D"/>
    <w:rsid w:val="0079591F"/>
    <w:rsid w:val="007A7EA7"/>
    <w:rsid w:val="007B3008"/>
    <w:rsid w:val="007B57EC"/>
    <w:rsid w:val="007C3CB7"/>
    <w:rsid w:val="007D2B1F"/>
    <w:rsid w:val="007F573B"/>
    <w:rsid w:val="00805A13"/>
    <w:rsid w:val="008112A4"/>
    <w:rsid w:val="00883C8C"/>
    <w:rsid w:val="008B10C2"/>
    <w:rsid w:val="008E268A"/>
    <w:rsid w:val="00925796"/>
    <w:rsid w:val="0093293F"/>
    <w:rsid w:val="00945EAC"/>
    <w:rsid w:val="009872C1"/>
    <w:rsid w:val="009F2ED8"/>
    <w:rsid w:val="00A039E4"/>
    <w:rsid w:val="00A312A8"/>
    <w:rsid w:val="00A37B1D"/>
    <w:rsid w:val="00A667EB"/>
    <w:rsid w:val="00A83DFA"/>
    <w:rsid w:val="00A95CC7"/>
    <w:rsid w:val="00AA1A91"/>
    <w:rsid w:val="00AA7D54"/>
    <w:rsid w:val="00AC72F3"/>
    <w:rsid w:val="00BE6964"/>
    <w:rsid w:val="00BF5A32"/>
    <w:rsid w:val="00C14F4C"/>
    <w:rsid w:val="00C371E6"/>
    <w:rsid w:val="00C37F48"/>
    <w:rsid w:val="00C62159"/>
    <w:rsid w:val="00C9256F"/>
    <w:rsid w:val="00CD6ACF"/>
    <w:rsid w:val="00D70B1E"/>
    <w:rsid w:val="00DB434E"/>
    <w:rsid w:val="00DE2938"/>
    <w:rsid w:val="00E01837"/>
    <w:rsid w:val="00E37D57"/>
    <w:rsid w:val="00E533BB"/>
    <w:rsid w:val="00EA60AD"/>
    <w:rsid w:val="00EC6043"/>
    <w:rsid w:val="00EE316D"/>
    <w:rsid w:val="00EF22B9"/>
    <w:rsid w:val="00EF6806"/>
    <w:rsid w:val="00F347D7"/>
    <w:rsid w:val="00F47A43"/>
    <w:rsid w:val="00F74D14"/>
    <w:rsid w:val="00F87B82"/>
    <w:rsid w:val="00FC2954"/>
    <w:rsid w:val="00FE3DC5"/>
    <w:rsid w:val="00FF6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1CD2C8F"/>
  <w15:docId w15:val="{B81BABCF-ABEF-4639-BA4B-EA2D831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64C89"/>
    <w:pPr>
      <w:keepNext/>
      <w:spacing w:before="240" w:after="60" w:line="240" w:lineRule="auto"/>
      <w:outlineLvl w:val="0"/>
    </w:pPr>
    <w:rPr>
      <w:rFonts w:ascii="Cambria" w:eastAsia="Times New Roman" w:hAnsi="Cambria" w:cs="Cambria"/>
      <w:b/>
      <w:bCs/>
      <w:kern w:val="32"/>
      <w:sz w:val="32"/>
      <w:szCs w:val="32"/>
    </w:rPr>
  </w:style>
  <w:style w:type="paragraph" w:styleId="3">
    <w:name w:val="heading 3"/>
    <w:basedOn w:val="a"/>
    <w:next w:val="a"/>
    <w:link w:val="30"/>
    <w:qFormat/>
    <w:rsid w:val="003F0B15"/>
    <w:pPr>
      <w:keepNext/>
      <w:spacing w:before="240" w:after="120" w:line="240" w:lineRule="auto"/>
      <w:ind w:left="709"/>
      <w:outlineLvl w:val="2"/>
    </w:pPr>
    <w:rPr>
      <w:rFonts w:ascii="Times New Roman" w:eastAsia="Times New Roman" w:hAnsi="Times New Roman" w:cs="Times New Roman"/>
      <w:b/>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1"/>
    <w:locked/>
    <w:rsid w:val="006160DA"/>
    <w:rPr>
      <w:rFonts w:ascii="Times New Roman" w:hAnsi="Times New Roman" w:cs="Times New Roman"/>
      <w:shd w:val="clear" w:color="auto" w:fill="FFFFFF"/>
    </w:rPr>
  </w:style>
  <w:style w:type="paragraph" w:customStyle="1" w:styleId="21">
    <w:name w:val="Основной текст (2)1"/>
    <w:basedOn w:val="a"/>
    <w:link w:val="2"/>
    <w:rsid w:val="006160DA"/>
    <w:pPr>
      <w:widowControl w:val="0"/>
      <w:shd w:val="clear" w:color="auto" w:fill="FFFFFF"/>
      <w:spacing w:after="0" w:line="277" w:lineRule="exact"/>
    </w:pPr>
    <w:rPr>
      <w:rFonts w:ascii="Times New Roman" w:hAnsi="Times New Roman" w:cs="Times New Roman"/>
    </w:rPr>
  </w:style>
  <w:style w:type="table" w:styleId="a3">
    <w:name w:val="Table Grid"/>
    <w:basedOn w:val="a1"/>
    <w:uiPriority w:val="59"/>
    <w:rsid w:val="006160DA"/>
    <w:pPr>
      <w:spacing w:after="0" w:line="240" w:lineRule="auto"/>
    </w:pPr>
    <w:rPr>
      <w:rFonts w:ascii="Calibri" w:eastAsia="Arial Unicode MS"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6160DA"/>
    <w:rPr>
      <w:rFonts w:cs="Times New Roman"/>
      <w:color w:val="0066CC"/>
      <w:u w:val="single"/>
    </w:rPr>
  </w:style>
  <w:style w:type="character" w:customStyle="1" w:styleId="31">
    <w:name w:val="Основной текст (3)_"/>
    <w:link w:val="32"/>
    <w:uiPriority w:val="99"/>
    <w:locked/>
    <w:rsid w:val="006160DA"/>
    <w:rPr>
      <w:rFonts w:ascii="Times New Roman" w:hAnsi="Times New Roman" w:cs="Times New Roman"/>
      <w:b/>
      <w:bCs/>
      <w:sz w:val="32"/>
      <w:szCs w:val="32"/>
      <w:shd w:val="clear" w:color="auto" w:fill="FFFFFF"/>
    </w:rPr>
  </w:style>
  <w:style w:type="paragraph" w:customStyle="1" w:styleId="32">
    <w:name w:val="Основной текст (3)"/>
    <w:basedOn w:val="a"/>
    <w:link w:val="31"/>
    <w:uiPriority w:val="99"/>
    <w:rsid w:val="006160DA"/>
    <w:pPr>
      <w:widowControl w:val="0"/>
      <w:shd w:val="clear" w:color="auto" w:fill="FFFFFF"/>
      <w:spacing w:after="0" w:line="373" w:lineRule="exact"/>
      <w:jc w:val="center"/>
    </w:pPr>
    <w:rPr>
      <w:rFonts w:ascii="Times New Roman" w:hAnsi="Times New Roman" w:cs="Times New Roman"/>
      <w:b/>
      <w:bCs/>
      <w:sz w:val="32"/>
      <w:szCs w:val="32"/>
    </w:rPr>
  </w:style>
  <w:style w:type="character" w:customStyle="1" w:styleId="6Exact">
    <w:name w:val="Основной текст (6) Exact"/>
    <w:link w:val="6"/>
    <w:locked/>
    <w:rsid w:val="006160DA"/>
    <w:rPr>
      <w:rFonts w:ascii="Book Antiqua" w:eastAsia="Times New Roman" w:hAnsi="Book Antiqua" w:cs="Book Antiqua"/>
      <w:sz w:val="10"/>
      <w:szCs w:val="10"/>
      <w:shd w:val="clear" w:color="auto" w:fill="FFFFFF"/>
      <w:lang w:val="en-US"/>
    </w:rPr>
  </w:style>
  <w:style w:type="paragraph" w:customStyle="1" w:styleId="6">
    <w:name w:val="Основной текст (6)"/>
    <w:basedOn w:val="a"/>
    <w:link w:val="6Exact"/>
    <w:rsid w:val="006160DA"/>
    <w:pPr>
      <w:widowControl w:val="0"/>
      <w:shd w:val="clear" w:color="auto" w:fill="FFFFFF"/>
      <w:spacing w:after="0" w:line="240" w:lineRule="atLeast"/>
    </w:pPr>
    <w:rPr>
      <w:rFonts w:ascii="Book Antiqua" w:eastAsia="Times New Roman" w:hAnsi="Book Antiqua" w:cs="Book Antiqua"/>
      <w:sz w:val="10"/>
      <w:szCs w:val="10"/>
      <w:lang w:val="en-US"/>
    </w:rPr>
  </w:style>
  <w:style w:type="character" w:customStyle="1" w:styleId="6Exact1">
    <w:name w:val="Основной текст (6) Exact1"/>
    <w:uiPriority w:val="99"/>
    <w:rsid w:val="006160DA"/>
    <w:rPr>
      <w:rFonts w:ascii="Book Antiqua" w:eastAsia="Times New Roman" w:hAnsi="Book Antiqua" w:cs="Book Antiqua"/>
      <w:color w:val="000000"/>
      <w:spacing w:val="0"/>
      <w:w w:val="100"/>
      <w:position w:val="0"/>
      <w:sz w:val="10"/>
      <w:szCs w:val="10"/>
      <w:u w:val="none"/>
      <w:lang w:val="en-US" w:eastAsia="en-US"/>
    </w:rPr>
  </w:style>
  <w:style w:type="character" w:customStyle="1" w:styleId="7Exact">
    <w:name w:val="Основной текст (7) Exact"/>
    <w:link w:val="7"/>
    <w:locked/>
    <w:rsid w:val="006160DA"/>
    <w:rPr>
      <w:rFonts w:ascii="Times New Roman" w:hAnsi="Times New Roman" w:cs="Times New Roman"/>
      <w:sz w:val="16"/>
      <w:szCs w:val="16"/>
      <w:shd w:val="clear" w:color="auto" w:fill="FFFFFF"/>
      <w:lang w:val="en-US"/>
    </w:rPr>
  </w:style>
  <w:style w:type="paragraph" w:customStyle="1" w:styleId="7">
    <w:name w:val="Основной текст (7)"/>
    <w:basedOn w:val="a"/>
    <w:link w:val="7Exact"/>
    <w:rsid w:val="006160DA"/>
    <w:pPr>
      <w:widowControl w:val="0"/>
      <w:shd w:val="clear" w:color="auto" w:fill="FFFFFF"/>
      <w:spacing w:after="0" w:line="240" w:lineRule="atLeast"/>
    </w:pPr>
    <w:rPr>
      <w:rFonts w:ascii="Times New Roman" w:hAnsi="Times New Roman" w:cs="Times New Roman"/>
      <w:sz w:val="16"/>
      <w:szCs w:val="16"/>
      <w:lang w:val="en-US"/>
    </w:rPr>
  </w:style>
  <w:style w:type="character" w:customStyle="1" w:styleId="7Exact1">
    <w:name w:val="Основной текст (7) Exact1"/>
    <w:uiPriority w:val="99"/>
    <w:rsid w:val="006160DA"/>
    <w:rPr>
      <w:rFonts w:ascii="Times New Roman" w:hAnsi="Times New Roman" w:cs="Times New Roman"/>
      <w:color w:val="000000"/>
      <w:spacing w:val="0"/>
      <w:w w:val="100"/>
      <w:position w:val="0"/>
      <w:sz w:val="16"/>
      <w:szCs w:val="16"/>
      <w:u w:val="none"/>
      <w:lang w:val="en-US" w:eastAsia="en-US"/>
    </w:rPr>
  </w:style>
  <w:style w:type="character" w:customStyle="1" w:styleId="2Exact">
    <w:name w:val="Подпись к картинке (2) Exact"/>
    <w:link w:val="20"/>
    <w:uiPriority w:val="99"/>
    <w:locked/>
    <w:rsid w:val="006160DA"/>
    <w:rPr>
      <w:rFonts w:ascii="Times New Roman" w:hAnsi="Times New Roman" w:cs="Times New Roman"/>
      <w:i/>
      <w:iCs/>
      <w:sz w:val="13"/>
      <w:szCs w:val="13"/>
      <w:shd w:val="clear" w:color="auto" w:fill="FFFFFF"/>
      <w:lang w:val="en-US"/>
    </w:rPr>
  </w:style>
  <w:style w:type="paragraph" w:customStyle="1" w:styleId="20">
    <w:name w:val="Подпись к картинке (2)"/>
    <w:basedOn w:val="a"/>
    <w:link w:val="2Exact"/>
    <w:uiPriority w:val="99"/>
    <w:rsid w:val="006160DA"/>
    <w:pPr>
      <w:widowControl w:val="0"/>
      <w:shd w:val="clear" w:color="auto" w:fill="FFFFFF"/>
      <w:spacing w:after="0" w:line="240" w:lineRule="atLeast"/>
    </w:pPr>
    <w:rPr>
      <w:rFonts w:ascii="Times New Roman" w:hAnsi="Times New Roman" w:cs="Times New Roman"/>
      <w:i/>
      <w:iCs/>
      <w:sz w:val="13"/>
      <w:szCs w:val="13"/>
      <w:lang w:val="en-US"/>
    </w:rPr>
  </w:style>
  <w:style w:type="character" w:customStyle="1" w:styleId="2Exact1">
    <w:name w:val="Подпись к картинке (2) Exact1"/>
    <w:uiPriority w:val="99"/>
    <w:rsid w:val="006160DA"/>
    <w:rPr>
      <w:rFonts w:ascii="Times New Roman" w:hAnsi="Times New Roman" w:cs="Times New Roman"/>
      <w:i/>
      <w:iCs/>
      <w:color w:val="000000"/>
      <w:spacing w:val="0"/>
      <w:w w:val="100"/>
      <w:position w:val="0"/>
      <w:sz w:val="13"/>
      <w:szCs w:val="13"/>
      <w:u w:val="none"/>
      <w:lang w:val="en-US" w:eastAsia="en-US"/>
    </w:rPr>
  </w:style>
  <w:style w:type="character" w:customStyle="1" w:styleId="4">
    <w:name w:val="Основной текст (4)_"/>
    <w:link w:val="41"/>
    <w:locked/>
    <w:rsid w:val="006160DA"/>
    <w:rPr>
      <w:rFonts w:ascii="Candara" w:eastAsia="Times New Roman" w:hAnsi="Candara" w:cs="Candara"/>
      <w:spacing w:val="30"/>
      <w:sz w:val="19"/>
      <w:szCs w:val="19"/>
      <w:shd w:val="clear" w:color="auto" w:fill="FFFFFF"/>
      <w:lang w:val="en-US"/>
    </w:rPr>
  </w:style>
  <w:style w:type="paragraph" w:customStyle="1" w:styleId="41">
    <w:name w:val="Основной текст (4)1"/>
    <w:basedOn w:val="a"/>
    <w:link w:val="4"/>
    <w:uiPriority w:val="99"/>
    <w:rsid w:val="006160DA"/>
    <w:pPr>
      <w:widowControl w:val="0"/>
      <w:shd w:val="clear" w:color="auto" w:fill="FFFFFF"/>
      <w:spacing w:after="240" w:line="240" w:lineRule="atLeast"/>
      <w:jc w:val="both"/>
    </w:pPr>
    <w:rPr>
      <w:rFonts w:ascii="Candara" w:eastAsia="Times New Roman" w:hAnsi="Candara" w:cs="Candara"/>
      <w:spacing w:val="30"/>
      <w:sz w:val="19"/>
      <w:szCs w:val="19"/>
      <w:lang w:val="en-US"/>
    </w:rPr>
  </w:style>
  <w:style w:type="character" w:customStyle="1" w:styleId="40">
    <w:name w:val="Основной текст (4)"/>
    <w:uiPriority w:val="99"/>
    <w:rsid w:val="006160DA"/>
    <w:rPr>
      <w:rFonts w:ascii="Candara" w:eastAsia="Times New Roman" w:hAnsi="Candara" w:cs="Candara"/>
      <w:color w:val="000000"/>
      <w:spacing w:val="30"/>
      <w:w w:val="100"/>
      <w:position w:val="0"/>
      <w:sz w:val="19"/>
      <w:szCs w:val="19"/>
      <w:u w:val="none"/>
      <w:lang w:val="en-US" w:eastAsia="en-US"/>
    </w:rPr>
  </w:style>
  <w:style w:type="character" w:customStyle="1" w:styleId="5">
    <w:name w:val="Основной текст (5)"/>
    <w:uiPriority w:val="99"/>
    <w:rsid w:val="006160DA"/>
    <w:rPr>
      <w:rFonts w:ascii="Book Antiqua" w:eastAsia="Times New Roman" w:hAnsi="Book Antiqua" w:cs="Book Antiqua"/>
      <w:spacing w:val="-60"/>
      <w:sz w:val="32"/>
      <w:szCs w:val="32"/>
      <w:u w:val="none"/>
      <w:lang w:val="en-US" w:eastAsia="en-US"/>
    </w:rPr>
  </w:style>
  <w:style w:type="character" w:customStyle="1" w:styleId="8">
    <w:name w:val="Основной текст (8)_"/>
    <w:link w:val="80"/>
    <w:uiPriority w:val="99"/>
    <w:locked/>
    <w:rsid w:val="006160DA"/>
    <w:rPr>
      <w:rFonts w:ascii="Times New Roman" w:hAnsi="Times New Roman" w:cs="Times New Roman"/>
      <w:b/>
      <w:bCs/>
      <w:sz w:val="40"/>
      <w:szCs w:val="40"/>
      <w:shd w:val="clear" w:color="auto" w:fill="FFFFFF"/>
    </w:rPr>
  </w:style>
  <w:style w:type="paragraph" w:customStyle="1" w:styleId="80">
    <w:name w:val="Основной текст (8)"/>
    <w:basedOn w:val="a"/>
    <w:link w:val="8"/>
    <w:rsid w:val="006160DA"/>
    <w:pPr>
      <w:widowControl w:val="0"/>
      <w:shd w:val="clear" w:color="auto" w:fill="FFFFFF"/>
      <w:spacing w:after="0" w:line="459" w:lineRule="exact"/>
    </w:pPr>
    <w:rPr>
      <w:rFonts w:ascii="Times New Roman" w:hAnsi="Times New Roman" w:cs="Times New Roman"/>
      <w:b/>
      <w:bCs/>
      <w:sz w:val="40"/>
      <w:szCs w:val="40"/>
    </w:rPr>
  </w:style>
  <w:style w:type="character" w:customStyle="1" w:styleId="22">
    <w:name w:val="Заголовок №2_"/>
    <w:link w:val="23"/>
    <w:locked/>
    <w:rsid w:val="006160DA"/>
    <w:rPr>
      <w:rFonts w:ascii="Times New Roman" w:hAnsi="Times New Roman" w:cs="Times New Roman"/>
      <w:b/>
      <w:bCs/>
      <w:sz w:val="28"/>
      <w:szCs w:val="28"/>
      <w:shd w:val="clear" w:color="auto" w:fill="FFFFFF"/>
    </w:rPr>
  </w:style>
  <w:style w:type="paragraph" w:customStyle="1" w:styleId="23">
    <w:name w:val="Заголовок №2"/>
    <w:basedOn w:val="a"/>
    <w:link w:val="22"/>
    <w:rsid w:val="006160DA"/>
    <w:pPr>
      <w:widowControl w:val="0"/>
      <w:shd w:val="clear" w:color="auto" w:fill="FFFFFF"/>
      <w:spacing w:before="240" w:after="60" w:line="240" w:lineRule="atLeast"/>
      <w:ind w:hanging="1740"/>
      <w:jc w:val="both"/>
      <w:outlineLvl w:val="1"/>
    </w:pPr>
    <w:rPr>
      <w:rFonts w:ascii="Times New Roman" w:hAnsi="Times New Roman" w:cs="Times New Roman"/>
      <w:b/>
      <w:bCs/>
      <w:sz w:val="28"/>
      <w:szCs w:val="28"/>
    </w:rPr>
  </w:style>
  <w:style w:type="character" w:customStyle="1" w:styleId="24">
    <w:name w:val="Основной текст (2)"/>
    <w:uiPriority w:val="99"/>
    <w:rsid w:val="006160DA"/>
    <w:rPr>
      <w:rFonts w:ascii="Times New Roman" w:hAnsi="Times New Roman" w:cs="Times New Roman"/>
      <w:color w:val="000000"/>
      <w:spacing w:val="0"/>
      <w:w w:val="100"/>
      <w:position w:val="0"/>
      <w:sz w:val="24"/>
      <w:szCs w:val="24"/>
      <w:u w:val="single"/>
      <w:lang w:val="ru-RU" w:eastAsia="ru-RU"/>
    </w:rPr>
  </w:style>
  <w:style w:type="character" w:customStyle="1" w:styleId="9">
    <w:name w:val="Основной текст (9)_"/>
    <w:link w:val="90"/>
    <w:uiPriority w:val="99"/>
    <w:locked/>
    <w:rsid w:val="006160DA"/>
    <w:rPr>
      <w:rFonts w:ascii="Times New Roman" w:hAnsi="Times New Roman" w:cs="Times New Roman"/>
      <w:i/>
      <w:iCs/>
      <w:shd w:val="clear" w:color="auto" w:fill="FFFFFF"/>
    </w:rPr>
  </w:style>
  <w:style w:type="paragraph" w:customStyle="1" w:styleId="90">
    <w:name w:val="Основной текст (9)"/>
    <w:basedOn w:val="a"/>
    <w:link w:val="9"/>
    <w:rsid w:val="006160DA"/>
    <w:pPr>
      <w:widowControl w:val="0"/>
      <w:shd w:val="clear" w:color="auto" w:fill="FFFFFF"/>
      <w:spacing w:after="0" w:line="274" w:lineRule="exact"/>
      <w:jc w:val="both"/>
    </w:pPr>
    <w:rPr>
      <w:rFonts w:ascii="Times New Roman" w:hAnsi="Times New Roman" w:cs="Times New Roman"/>
      <w:i/>
      <w:iCs/>
    </w:rPr>
  </w:style>
  <w:style w:type="character" w:customStyle="1" w:styleId="25">
    <w:name w:val="Основной текст (2) + Полужирный"/>
    <w:aliases w:val="Курсив,Интервал 1 pt"/>
    <w:rsid w:val="006160DA"/>
    <w:rPr>
      <w:rFonts w:ascii="Times New Roman" w:hAnsi="Times New Roman" w:cs="Times New Roman"/>
      <w:b/>
      <w:bCs/>
      <w:i/>
      <w:iCs/>
      <w:color w:val="000000"/>
      <w:spacing w:val="30"/>
      <w:w w:val="100"/>
      <w:position w:val="0"/>
      <w:sz w:val="24"/>
      <w:szCs w:val="24"/>
      <w:u w:val="none"/>
      <w:lang w:val="ru-RU" w:eastAsia="ru-RU"/>
    </w:rPr>
  </w:style>
  <w:style w:type="character" w:customStyle="1" w:styleId="a5">
    <w:name w:val="Подпись к таблице_"/>
    <w:link w:val="11"/>
    <w:uiPriority w:val="99"/>
    <w:locked/>
    <w:rsid w:val="006160DA"/>
    <w:rPr>
      <w:rFonts w:ascii="Times New Roman" w:hAnsi="Times New Roman" w:cs="Times New Roman"/>
      <w:shd w:val="clear" w:color="auto" w:fill="FFFFFF"/>
    </w:rPr>
  </w:style>
  <w:style w:type="paragraph" w:customStyle="1" w:styleId="11">
    <w:name w:val="Подпись к таблице1"/>
    <w:basedOn w:val="a"/>
    <w:link w:val="a5"/>
    <w:uiPriority w:val="99"/>
    <w:rsid w:val="006160DA"/>
    <w:pPr>
      <w:widowControl w:val="0"/>
      <w:shd w:val="clear" w:color="auto" w:fill="FFFFFF"/>
      <w:spacing w:after="60" w:line="240" w:lineRule="atLeast"/>
      <w:jc w:val="both"/>
    </w:pPr>
    <w:rPr>
      <w:rFonts w:ascii="Times New Roman" w:hAnsi="Times New Roman" w:cs="Times New Roman"/>
    </w:rPr>
  </w:style>
  <w:style w:type="character" w:customStyle="1" w:styleId="a6">
    <w:name w:val="Подпись к таблице"/>
    <w:uiPriority w:val="99"/>
    <w:rsid w:val="006160DA"/>
    <w:rPr>
      <w:rFonts w:ascii="Times New Roman" w:hAnsi="Times New Roman" w:cs="Times New Roman"/>
      <w:color w:val="000000"/>
      <w:spacing w:val="0"/>
      <w:w w:val="100"/>
      <w:position w:val="0"/>
      <w:sz w:val="24"/>
      <w:szCs w:val="24"/>
      <w:u w:val="single"/>
      <w:lang w:val="ru-RU" w:eastAsia="ru-RU"/>
    </w:rPr>
  </w:style>
  <w:style w:type="character" w:customStyle="1" w:styleId="250">
    <w:name w:val="Основной текст (2) + Полужирный5"/>
    <w:uiPriority w:val="99"/>
    <w:rsid w:val="006160DA"/>
    <w:rPr>
      <w:rFonts w:ascii="Times New Roman" w:hAnsi="Times New Roman" w:cs="Times New Roman"/>
      <w:b/>
      <w:bCs/>
      <w:color w:val="000000"/>
      <w:spacing w:val="0"/>
      <w:w w:val="100"/>
      <w:position w:val="0"/>
      <w:sz w:val="24"/>
      <w:szCs w:val="24"/>
      <w:u w:val="none"/>
      <w:lang w:val="ru-RU" w:eastAsia="ru-RU"/>
    </w:rPr>
  </w:style>
  <w:style w:type="character" w:customStyle="1" w:styleId="220">
    <w:name w:val="Основной текст (2)2"/>
    <w:uiPriority w:val="99"/>
    <w:rsid w:val="006160DA"/>
    <w:rPr>
      <w:rFonts w:ascii="Times New Roman" w:hAnsi="Times New Roman" w:cs="Times New Roman"/>
      <w:color w:val="000000"/>
      <w:spacing w:val="0"/>
      <w:w w:val="100"/>
      <w:position w:val="0"/>
      <w:sz w:val="24"/>
      <w:szCs w:val="24"/>
      <w:u w:val="none"/>
      <w:lang w:val="ru-RU" w:eastAsia="ru-RU"/>
    </w:rPr>
  </w:style>
  <w:style w:type="character" w:customStyle="1" w:styleId="Exact">
    <w:name w:val="Подпись к таблице Exact"/>
    <w:uiPriority w:val="99"/>
    <w:rsid w:val="006160DA"/>
    <w:rPr>
      <w:rFonts w:ascii="Times New Roman" w:hAnsi="Times New Roman" w:cs="Times New Roman"/>
      <w:u w:val="none"/>
    </w:rPr>
  </w:style>
  <w:style w:type="character" w:customStyle="1" w:styleId="2Exact0">
    <w:name w:val="Основной текст (2) Exact"/>
    <w:rsid w:val="006160DA"/>
    <w:rPr>
      <w:rFonts w:ascii="Times New Roman" w:hAnsi="Times New Roman" w:cs="Times New Roman"/>
      <w:u w:val="none"/>
    </w:rPr>
  </w:style>
  <w:style w:type="character" w:customStyle="1" w:styleId="2Exact10">
    <w:name w:val="Основной текст (2) Exact1"/>
    <w:uiPriority w:val="99"/>
    <w:rsid w:val="006160DA"/>
    <w:rPr>
      <w:rFonts w:ascii="Times New Roman" w:hAnsi="Times New Roman" w:cs="Times New Roman"/>
      <w:color w:val="000000"/>
      <w:spacing w:val="0"/>
      <w:w w:val="100"/>
      <w:position w:val="0"/>
      <w:sz w:val="24"/>
      <w:szCs w:val="24"/>
      <w:u w:val="single"/>
      <w:lang w:val="ru-RU" w:eastAsia="ru-RU"/>
    </w:rPr>
  </w:style>
  <w:style w:type="character" w:customStyle="1" w:styleId="10Exact">
    <w:name w:val="Основной текст (10) Exact"/>
    <w:uiPriority w:val="99"/>
    <w:rsid w:val="006160DA"/>
    <w:rPr>
      <w:rFonts w:ascii="Times New Roman" w:hAnsi="Times New Roman" w:cs="Times New Roman"/>
      <w:b/>
      <w:bCs/>
      <w:u w:val="none"/>
    </w:rPr>
  </w:style>
  <w:style w:type="character" w:customStyle="1" w:styleId="240">
    <w:name w:val="Основной текст (2) + Полужирный4"/>
    <w:aliases w:val="Курсив5"/>
    <w:uiPriority w:val="99"/>
    <w:rsid w:val="006160DA"/>
    <w:rPr>
      <w:rFonts w:ascii="Times New Roman" w:hAnsi="Times New Roman" w:cs="Times New Roman"/>
      <w:b/>
      <w:bCs/>
      <w:i/>
      <w:iCs/>
      <w:color w:val="000000"/>
      <w:spacing w:val="0"/>
      <w:w w:val="100"/>
      <w:position w:val="0"/>
      <w:sz w:val="24"/>
      <w:szCs w:val="24"/>
      <w:u w:val="none"/>
      <w:lang w:val="ru-RU" w:eastAsia="ru-RU"/>
    </w:rPr>
  </w:style>
  <w:style w:type="character" w:customStyle="1" w:styleId="213pt">
    <w:name w:val="Основной текст (2) + 13 pt"/>
    <w:uiPriority w:val="99"/>
    <w:rsid w:val="006160DA"/>
    <w:rPr>
      <w:rFonts w:ascii="Times New Roman" w:hAnsi="Times New Roman" w:cs="Times New Roman"/>
      <w:color w:val="000000"/>
      <w:spacing w:val="0"/>
      <w:w w:val="100"/>
      <w:position w:val="0"/>
      <w:sz w:val="26"/>
      <w:szCs w:val="26"/>
      <w:u w:val="none"/>
      <w:lang w:val="ru-RU" w:eastAsia="ru-RU"/>
    </w:rPr>
  </w:style>
  <w:style w:type="character" w:customStyle="1" w:styleId="2SegoeUI">
    <w:name w:val="Основной текст (2) + Segoe UI"/>
    <w:aliases w:val="13 pt,Полужирный"/>
    <w:uiPriority w:val="99"/>
    <w:rsid w:val="006160DA"/>
    <w:rPr>
      <w:rFonts w:ascii="Segoe UI" w:eastAsia="Times New Roman" w:hAnsi="Segoe UI" w:cs="Segoe UI"/>
      <w:b/>
      <w:bCs/>
      <w:color w:val="000000"/>
      <w:spacing w:val="0"/>
      <w:w w:val="100"/>
      <w:position w:val="0"/>
      <w:sz w:val="26"/>
      <w:szCs w:val="26"/>
      <w:u w:val="none"/>
      <w:lang w:val="ru-RU" w:eastAsia="ru-RU"/>
    </w:rPr>
  </w:style>
  <w:style w:type="character" w:customStyle="1" w:styleId="26">
    <w:name w:val="Подпись к таблице (2)_"/>
    <w:link w:val="210"/>
    <w:uiPriority w:val="99"/>
    <w:locked/>
    <w:rsid w:val="006160DA"/>
    <w:rPr>
      <w:rFonts w:ascii="Times New Roman" w:hAnsi="Times New Roman" w:cs="Times New Roman"/>
      <w:b/>
      <w:bCs/>
      <w:shd w:val="clear" w:color="auto" w:fill="FFFFFF"/>
    </w:rPr>
  </w:style>
  <w:style w:type="paragraph" w:customStyle="1" w:styleId="210">
    <w:name w:val="Подпись к таблице (2)1"/>
    <w:basedOn w:val="a"/>
    <w:link w:val="26"/>
    <w:uiPriority w:val="99"/>
    <w:rsid w:val="006160DA"/>
    <w:pPr>
      <w:widowControl w:val="0"/>
      <w:shd w:val="clear" w:color="auto" w:fill="FFFFFF"/>
      <w:spacing w:after="0" w:line="240" w:lineRule="atLeast"/>
    </w:pPr>
    <w:rPr>
      <w:rFonts w:ascii="Times New Roman" w:hAnsi="Times New Roman" w:cs="Times New Roman"/>
      <w:b/>
      <w:bCs/>
    </w:rPr>
  </w:style>
  <w:style w:type="character" w:customStyle="1" w:styleId="27">
    <w:name w:val="Подпись к таблице (2)"/>
    <w:uiPriority w:val="99"/>
    <w:rsid w:val="006160DA"/>
    <w:rPr>
      <w:rFonts w:ascii="Times New Roman" w:hAnsi="Times New Roman" w:cs="Times New Roman"/>
      <w:b/>
      <w:bCs/>
      <w:color w:val="000000"/>
      <w:spacing w:val="0"/>
      <w:w w:val="100"/>
      <w:position w:val="0"/>
      <w:sz w:val="24"/>
      <w:szCs w:val="24"/>
      <w:u w:val="single"/>
      <w:lang w:val="ru-RU" w:eastAsia="ru-RU"/>
    </w:rPr>
  </w:style>
  <w:style w:type="character" w:customStyle="1" w:styleId="29">
    <w:name w:val="Основной текст (2) + 9"/>
    <w:aliases w:val="5 pt,Полужирный4"/>
    <w:uiPriority w:val="99"/>
    <w:rsid w:val="006160DA"/>
    <w:rPr>
      <w:rFonts w:ascii="Times New Roman" w:hAnsi="Times New Roman" w:cs="Times New Roman"/>
      <w:b/>
      <w:bCs/>
      <w:color w:val="000000"/>
      <w:spacing w:val="0"/>
      <w:w w:val="100"/>
      <w:position w:val="0"/>
      <w:sz w:val="19"/>
      <w:szCs w:val="19"/>
      <w:u w:val="none"/>
      <w:lang w:val="ru-RU" w:eastAsia="ru-RU"/>
    </w:rPr>
  </w:style>
  <w:style w:type="character" w:customStyle="1" w:styleId="293">
    <w:name w:val="Основной текст (2) + 93"/>
    <w:aliases w:val="5 pt8"/>
    <w:uiPriority w:val="99"/>
    <w:rsid w:val="006160DA"/>
    <w:rPr>
      <w:rFonts w:ascii="Times New Roman" w:hAnsi="Times New Roman" w:cs="Times New Roman"/>
      <w:color w:val="000000"/>
      <w:spacing w:val="0"/>
      <w:w w:val="100"/>
      <w:position w:val="0"/>
      <w:sz w:val="19"/>
      <w:szCs w:val="19"/>
      <w:u w:val="none"/>
      <w:lang w:val="ru-RU" w:eastAsia="ru-RU"/>
    </w:rPr>
  </w:style>
  <w:style w:type="character" w:customStyle="1" w:styleId="12">
    <w:name w:val="Заголовок №1_"/>
    <w:link w:val="13"/>
    <w:uiPriority w:val="99"/>
    <w:locked/>
    <w:rsid w:val="006160DA"/>
    <w:rPr>
      <w:rFonts w:ascii="Times New Roman" w:hAnsi="Times New Roman" w:cs="Times New Roman"/>
      <w:b/>
      <w:bCs/>
      <w:sz w:val="34"/>
      <w:szCs w:val="34"/>
      <w:shd w:val="clear" w:color="auto" w:fill="FFFFFF"/>
    </w:rPr>
  </w:style>
  <w:style w:type="paragraph" w:customStyle="1" w:styleId="13">
    <w:name w:val="Заголовок №1"/>
    <w:basedOn w:val="a"/>
    <w:link w:val="12"/>
    <w:uiPriority w:val="99"/>
    <w:rsid w:val="006160DA"/>
    <w:pPr>
      <w:widowControl w:val="0"/>
      <w:shd w:val="clear" w:color="auto" w:fill="FFFFFF"/>
      <w:spacing w:before="480" w:after="0" w:line="240" w:lineRule="atLeast"/>
      <w:jc w:val="center"/>
      <w:outlineLvl w:val="0"/>
    </w:pPr>
    <w:rPr>
      <w:rFonts w:ascii="Times New Roman" w:hAnsi="Times New Roman" w:cs="Times New Roman"/>
      <w:b/>
      <w:bCs/>
      <w:sz w:val="34"/>
      <w:szCs w:val="34"/>
    </w:rPr>
  </w:style>
  <w:style w:type="character" w:customStyle="1" w:styleId="33">
    <w:name w:val="Заголовок №3_"/>
    <w:link w:val="310"/>
    <w:uiPriority w:val="99"/>
    <w:locked/>
    <w:rsid w:val="006160DA"/>
    <w:rPr>
      <w:rFonts w:ascii="Times New Roman" w:hAnsi="Times New Roman" w:cs="Times New Roman"/>
      <w:b/>
      <w:bCs/>
      <w:shd w:val="clear" w:color="auto" w:fill="FFFFFF"/>
    </w:rPr>
  </w:style>
  <w:style w:type="paragraph" w:customStyle="1" w:styleId="310">
    <w:name w:val="Заголовок №31"/>
    <w:basedOn w:val="a"/>
    <w:link w:val="33"/>
    <w:uiPriority w:val="99"/>
    <w:rsid w:val="006160DA"/>
    <w:pPr>
      <w:widowControl w:val="0"/>
      <w:shd w:val="clear" w:color="auto" w:fill="FFFFFF"/>
      <w:spacing w:after="120" w:line="240" w:lineRule="atLeast"/>
      <w:jc w:val="both"/>
      <w:outlineLvl w:val="2"/>
    </w:pPr>
    <w:rPr>
      <w:rFonts w:ascii="Times New Roman" w:hAnsi="Times New Roman" w:cs="Times New Roman"/>
      <w:b/>
      <w:bCs/>
    </w:rPr>
  </w:style>
  <w:style w:type="character" w:customStyle="1" w:styleId="100">
    <w:name w:val="Основной текст (10)_"/>
    <w:link w:val="101"/>
    <w:uiPriority w:val="99"/>
    <w:locked/>
    <w:rsid w:val="006160DA"/>
    <w:rPr>
      <w:rFonts w:ascii="Times New Roman" w:hAnsi="Times New Roman" w:cs="Times New Roman"/>
      <w:b/>
      <w:bCs/>
      <w:shd w:val="clear" w:color="auto" w:fill="FFFFFF"/>
    </w:rPr>
  </w:style>
  <w:style w:type="paragraph" w:customStyle="1" w:styleId="101">
    <w:name w:val="Основной текст (10)1"/>
    <w:basedOn w:val="a"/>
    <w:link w:val="100"/>
    <w:uiPriority w:val="99"/>
    <w:rsid w:val="006160DA"/>
    <w:pPr>
      <w:widowControl w:val="0"/>
      <w:shd w:val="clear" w:color="auto" w:fill="FFFFFF"/>
      <w:spacing w:before="120" w:after="0" w:line="240" w:lineRule="atLeast"/>
      <w:jc w:val="both"/>
    </w:pPr>
    <w:rPr>
      <w:rFonts w:ascii="Times New Roman" w:hAnsi="Times New Roman" w:cs="Times New Roman"/>
      <w:b/>
      <w:bCs/>
    </w:rPr>
  </w:style>
  <w:style w:type="character" w:customStyle="1" w:styleId="102">
    <w:name w:val="Основной текст (10)"/>
    <w:uiPriority w:val="99"/>
    <w:rsid w:val="006160DA"/>
    <w:rPr>
      <w:rFonts w:ascii="Times New Roman" w:hAnsi="Times New Roman" w:cs="Times New Roman"/>
      <w:b/>
      <w:bCs/>
      <w:color w:val="000000"/>
      <w:spacing w:val="0"/>
      <w:w w:val="100"/>
      <w:position w:val="0"/>
      <w:sz w:val="24"/>
      <w:szCs w:val="24"/>
      <w:u w:val="none"/>
      <w:lang w:val="ru-RU" w:eastAsia="ru-RU"/>
    </w:rPr>
  </w:style>
  <w:style w:type="character" w:customStyle="1" w:styleId="103">
    <w:name w:val="Основной текст (10)3"/>
    <w:uiPriority w:val="99"/>
    <w:rsid w:val="006160DA"/>
    <w:rPr>
      <w:rFonts w:ascii="Times New Roman" w:hAnsi="Times New Roman" w:cs="Times New Roman"/>
      <w:b/>
      <w:bCs/>
      <w:color w:val="000000"/>
      <w:spacing w:val="0"/>
      <w:w w:val="100"/>
      <w:position w:val="0"/>
      <w:sz w:val="24"/>
      <w:szCs w:val="24"/>
      <w:u w:val="none"/>
      <w:lang w:val="ru-RU" w:eastAsia="ru-RU"/>
    </w:rPr>
  </w:style>
  <w:style w:type="character" w:customStyle="1" w:styleId="230">
    <w:name w:val="Основной текст (2) + Полужирный3"/>
    <w:aliases w:val="Курсив4"/>
    <w:uiPriority w:val="99"/>
    <w:rsid w:val="006160DA"/>
    <w:rPr>
      <w:rFonts w:ascii="Times New Roman" w:hAnsi="Times New Roman" w:cs="Times New Roman"/>
      <w:b/>
      <w:bCs/>
      <w:i/>
      <w:iCs/>
      <w:color w:val="000000"/>
      <w:spacing w:val="0"/>
      <w:w w:val="100"/>
      <w:position w:val="0"/>
      <w:sz w:val="24"/>
      <w:szCs w:val="24"/>
      <w:u w:val="none"/>
      <w:lang w:val="ru-RU" w:eastAsia="ru-RU"/>
    </w:rPr>
  </w:style>
  <w:style w:type="character" w:customStyle="1" w:styleId="221">
    <w:name w:val="Основной текст (2) + Полужирный2"/>
    <w:uiPriority w:val="99"/>
    <w:rsid w:val="006160DA"/>
    <w:rPr>
      <w:rFonts w:ascii="Times New Roman" w:hAnsi="Times New Roman" w:cs="Times New Roman"/>
      <w:b/>
      <w:bCs/>
      <w:color w:val="000000"/>
      <w:spacing w:val="0"/>
      <w:w w:val="100"/>
      <w:position w:val="0"/>
      <w:sz w:val="24"/>
      <w:szCs w:val="24"/>
      <w:u w:val="none"/>
      <w:lang w:val="ru-RU" w:eastAsia="ru-RU"/>
    </w:rPr>
  </w:style>
  <w:style w:type="character" w:customStyle="1" w:styleId="110">
    <w:name w:val="Основной текст (11)_"/>
    <w:link w:val="111"/>
    <w:uiPriority w:val="99"/>
    <w:locked/>
    <w:rsid w:val="006160DA"/>
    <w:rPr>
      <w:rFonts w:ascii="Times New Roman" w:hAnsi="Times New Roman" w:cs="Times New Roman"/>
      <w:b/>
      <w:bCs/>
      <w:i/>
      <w:iCs/>
      <w:shd w:val="clear" w:color="auto" w:fill="FFFFFF"/>
    </w:rPr>
  </w:style>
  <w:style w:type="paragraph" w:customStyle="1" w:styleId="111">
    <w:name w:val="Основной текст (11)"/>
    <w:basedOn w:val="a"/>
    <w:link w:val="110"/>
    <w:uiPriority w:val="99"/>
    <w:rsid w:val="006160DA"/>
    <w:pPr>
      <w:widowControl w:val="0"/>
      <w:shd w:val="clear" w:color="auto" w:fill="FFFFFF"/>
      <w:spacing w:after="0" w:line="274" w:lineRule="exact"/>
      <w:jc w:val="both"/>
    </w:pPr>
    <w:rPr>
      <w:rFonts w:ascii="Times New Roman" w:hAnsi="Times New Roman" w:cs="Times New Roman"/>
      <w:b/>
      <w:bCs/>
      <w:i/>
      <w:iCs/>
    </w:rPr>
  </w:style>
  <w:style w:type="character" w:customStyle="1" w:styleId="28">
    <w:name w:val="Подпись к таблице (2) + Курсив"/>
    <w:uiPriority w:val="99"/>
    <w:rsid w:val="006160DA"/>
    <w:rPr>
      <w:rFonts w:ascii="Times New Roman" w:hAnsi="Times New Roman" w:cs="Times New Roman"/>
      <w:b/>
      <w:bCs/>
      <w:i/>
      <w:iCs/>
      <w:color w:val="000000"/>
      <w:spacing w:val="0"/>
      <w:w w:val="100"/>
      <w:position w:val="0"/>
      <w:sz w:val="24"/>
      <w:szCs w:val="24"/>
      <w:u w:val="none"/>
      <w:lang w:val="ru-RU" w:eastAsia="ru-RU"/>
    </w:rPr>
  </w:style>
  <w:style w:type="character" w:customStyle="1" w:styleId="22pt">
    <w:name w:val="Основной текст (2) + Интервал 2 pt"/>
    <w:uiPriority w:val="99"/>
    <w:rsid w:val="006160DA"/>
    <w:rPr>
      <w:rFonts w:ascii="Times New Roman" w:hAnsi="Times New Roman" w:cs="Times New Roman"/>
      <w:color w:val="000000"/>
      <w:spacing w:val="40"/>
      <w:w w:val="100"/>
      <w:position w:val="0"/>
      <w:sz w:val="24"/>
      <w:szCs w:val="24"/>
      <w:u w:val="none"/>
      <w:lang w:val="ru-RU" w:eastAsia="ru-RU"/>
    </w:rPr>
  </w:style>
  <w:style w:type="character" w:customStyle="1" w:styleId="34">
    <w:name w:val="Подпись к таблице (3)_"/>
    <w:link w:val="311"/>
    <w:uiPriority w:val="99"/>
    <w:locked/>
    <w:rsid w:val="006160DA"/>
    <w:rPr>
      <w:rFonts w:ascii="Times New Roman" w:hAnsi="Times New Roman" w:cs="Times New Roman"/>
      <w:b/>
      <w:bCs/>
      <w:i/>
      <w:iCs/>
      <w:shd w:val="clear" w:color="auto" w:fill="FFFFFF"/>
    </w:rPr>
  </w:style>
  <w:style w:type="paragraph" w:customStyle="1" w:styleId="311">
    <w:name w:val="Подпись к таблице (3)1"/>
    <w:basedOn w:val="a"/>
    <w:link w:val="34"/>
    <w:uiPriority w:val="99"/>
    <w:rsid w:val="006160DA"/>
    <w:pPr>
      <w:widowControl w:val="0"/>
      <w:shd w:val="clear" w:color="auto" w:fill="FFFFFF"/>
      <w:spacing w:after="0" w:line="240" w:lineRule="atLeast"/>
    </w:pPr>
    <w:rPr>
      <w:rFonts w:ascii="Times New Roman" w:hAnsi="Times New Roman" w:cs="Times New Roman"/>
      <w:b/>
      <w:bCs/>
      <w:i/>
      <w:iCs/>
    </w:rPr>
  </w:style>
  <w:style w:type="character" w:customStyle="1" w:styleId="211">
    <w:name w:val="Основной текст (2) + Полужирный1"/>
    <w:aliases w:val="Курсив3"/>
    <w:uiPriority w:val="99"/>
    <w:rsid w:val="006160DA"/>
    <w:rPr>
      <w:rFonts w:ascii="Times New Roman" w:hAnsi="Times New Roman" w:cs="Times New Roman"/>
      <w:b/>
      <w:bCs/>
      <w:i/>
      <w:iCs/>
      <w:color w:val="000000"/>
      <w:spacing w:val="0"/>
      <w:w w:val="100"/>
      <w:position w:val="0"/>
      <w:sz w:val="24"/>
      <w:szCs w:val="24"/>
      <w:u w:val="single"/>
      <w:lang w:val="ru-RU" w:eastAsia="ru-RU"/>
    </w:rPr>
  </w:style>
  <w:style w:type="character" w:customStyle="1" w:styleId="35">
    <w:name w:val="Подпись к таблице (3)"/>
    <w:uiPriority w:val="99"/>
    <w:rsid w:val="006160DA"/>
    <w:rPr>
      <w:rFonts w:ascii="Times New Roman" w:hAnsi="Times New Roman" w:cs="Times New Roman"/>
      <w:b/>
      <w:bCs/>
      <w:i/>
      <w:iCs/>
      <w:color w:val="000000"/>
      <w:spacing w:val="0"/>
      <w:w w:val="100"/>
      <w:position w:val="0"/>
      <w:sz w:val="24"/>
      <w:szCs w:val="24"/>
      <w:u w:val="single"/>
      <w:lang w:val="ru-RU" w:eastAsia="ru-RU"/>
    </w:rPr>
  </w:style>
  <w:style w:type="character" w:customStyle="1" w:styleId="24pt">
    <w:name w:val="Основной текст (2) + 4 pt"/>
    <w:uiPriority w:val="99"/>
    <w:rsid w:val="006160DA"/>
    <w:rPr>
      <w:rFonts w:ascii="Times New Roman" w:hAnsi="Times New Roman" w:cs="Times New Roman"/>
      <w:color w:val="000000"/>
      <w:spacing w:val="0"/>
      <w:w w:val="100"/>
      <w:position w:val="0"/>
      <w:sz w:val="8"/>
      <w:szCs w:val="8"/>
      <w:u w:val="none"/>
      <w:lang w:val="ru-RU" w:eastAsia="ru-RU"/>
    </w:rPr>
  </w:style>
  <w:style w:type="character" w:customStyle="1" w:styleId="1Exact">
    <w:name w:val="Заголовок №1 Exact"/>
    <w:uiPriority w:val="99"/>
    <w:rsid w:val="006160DA"/>
    <w:rPr>
      <w:rFonts w:ascii="Times New Roman" w:hAnsi="Times New Roman" w:cs="Times New Roman"/>
      <w:b/>
      <w:bCs/>
      <w:sz w:val="34"/>
      <w:szCs w:val="34"/>
      <w:u w:val="none"/>
    </w:rPr>
  </w:style>
  <w:style w:type="character" w:customStyle="1" w:styleId="Exact0">
    <w:name w:val="Подпись к картинке Exact"/>
    <w:link w:val="a7"/>
    <w:uiPriority w:val="99"/>
    <w:locked/>
    <w:rsid w:val="006160DA"/>
    <w:rPr>
      <w:rFonts w:ascii="Times New Roman" w:hAnsi="Times New Roman" w:cs="Times New Roman"/>
      <w:b/>
      <w:bCs/>
      <w:shd w:val="clear" w:color="auto" w:fill="FFFFFF"/>
    </w:rPr>
  </w:style>
  <w:style w:type="paragraph" w:customStyle="1" w:styleId="a7">
    <w:name w:val="Подпись к картинке"/>
    <w:basedOn w:val="a"/>
    <w:link w:val="Exact0"/>
    <w:uiPriority w:val="99"/>
    <w:rsid w:val="006160DA"/>
    <w:pPr>
      <w:widowControl w:val="0"/>
      <w:shd w:val="clear" w:color="auto" w:fill="FFFFFF"/>
      <w:spacing w:after="0" w:line="240" w:lineRule="atLeast"/>
    </w:pPr>
    <w:rPr>
      <w:rFonts w:ascii="Times New Roman" w:hAnsi="Times New Roman" w:cs="Times New Roman"/>
      <w:b/>
      <w:bCs/>
    </w:rPr>
  </w:style>
  <w:style w:type="character" w:customStyle="1" w:styleId="a8">
    <w:name w:val="Колонтитул_"/>
    <w:link w:val="14"/>
    <w:uiPriority w:val="99"/>
    <w:locked/>
    <w:rsid w:val="006160DA"/>
    <w:rPr>
      <w:rFonts w:ascii="Times New Roman" w:hAnsi="Times New Roman" w:cs="Times New Roman"/>
      <w:b/>
      <w:bCs/>
      <w:shd w:val="clear" w:color="auto" w:fill="FFFFFF"/>
    </w:rPr>
  </w:style>
  <w:style w:type="paragraph" w:customStyle="1" w:styleId="14">
    <w:name w:val="Колонтитул1"/>
    <w:basedOn w:val="a"/>
    <w:link w:val="a8"/>
    <w:uiPriority w:val="99"/>
    <w:rsid w:val="006160DA"/>
    <w:pPr>
      <w:widowControl w:val="0"/>
      <w:shd w:val="clear" w:color="auto" w:fill="FFFFFF"/>
      <w:spacing w:after="0" w:line="240" w:lineRule="atLeast"/>
      <w:jc w:val="right"/>
    </w:pPr>
    <w:rPr>
      <w:rFonts w:ascii="Times New Roman" w:hAnsi="Times New Roman" w:cs="Times New Roman"/>
      <w:b/>
      <w:bCs/>
    </w:rPr>
  </w:style>
  <w:style w:type="character" w:customStyle="1" w:styleId="a9">
    <w:name w:val="Колонтитул"/>
    <w:uiPriority w:val="99"/>
    <w:rsid w:val="006160DA"/>
    <w:rPr>
      <w:rFonts w:ascii="Times New Roman" w:hAnsi="Times New Roman" w:cs="Times New Roman"/>
      <w:b/>
      <w:bCs/>
      <w:color w:val="000000"/>
      <w:spacing w:val="0"/>
      <w:w w:val="100"/>
      <w:position w:val="0"/>
      <w:sz w:val="22"/>
      <w:szCs w:val="22"/>
      <w:u w:val="none"/>
      <w:lang w:val="ru-RU" w:eastAsia="ru-RU"/>
    </w:rPr>
  </w:style>
  <w:style w:type="character" w:customStyle="1" w:styleId="12Exact">
    <w:name w:val="Основной текст (12) Exact"/>
    <w:link w:val="120"/>
    <w:uiPriority w:val="99"/>
    <w:locked/>
    <w:rsid w:val="006160DA"/>
    <w:rPr>
      <w:rFonts w:ascii="Franklin Gothic Heavy" w:eastAsia="Times New Roman" w:hAnsi="Franklin Gothic Heavy" w:cs="Franklin Gothic Heavy"/>
      <w:sz w:val="16"/>
      <w:szCs w:val="16"/>
      <w:shd w:val="clear" w:color="auto" w:fill="FFFFFF"/>
    </w:rPr>
  </w:style>
  <w:style w:type="paragraph" w:customStyle="1" w:styleId="120">
    <w:name w:val="Основной текст (12)"/>
    <w:basedOn w:val="a"/>
    <w:link w:val="12Exact"/>
    <w:uiPriority w:val="99"/>
    <w:rsid w:val="006160DA"/>
    <w:pPr>
      <w:widowControl w:val="0"/>
      <w:shd w:val="clear" w:color="auto" w:fill="FFFFFF"/>
      <w:spacing w:after="180" w:line="125" w:lineRule="exact"/>
    </w:pPr>
    <w:rPr>
      <w:rFonts w:ascii="Franklin Gothic Heavy" w:eastAsia="Times New Roman" w:hAnsi="Franklin Gothic Heavy" w:cs="Franklin Gothic Heavy"/>
      <w:sz w:val="16"/>
      <w:szCs w:val="16"/>
    </w:rPr>
  </w:style>
  <w:style w:type="character" w:customStyle="1" w:styleId="13Exact">
    <w:name w:val="Основной текст (13) Exact"/>
    <w:link w:val="130"/>
    <w:uiPriority w:val="99"/>
    <w:locked/>
    <w:rsid w:val="006160DA"/>
    <w:rPr>
      <w:rFonts w:ascii="Book Antiqua" w:eastAsia="Times New Roman" w:hAnsi="Book Antiqua" w:cs="Book Antiqua"/>
      <w:b/>
      <w:bCs/>
      <w:i/>
      <w:iCs/>
      <w:sz w:val="14"/>
      <w:szCs w:val="14"/>
      <w:shd w:val="clear" w:color="auto" w:fill="FFFFFF"/>
    </w:rPr>
  </w:style>
  <w:style w:type="paragraph" w:customStyle="1" w:styleId="130">
    <w:name w:val="Основной текст (13)"/>
    <w:basedOn w:val="a"/>
    <w:link w:val="13Exact"/>
    <w:uiPriority w:val="99"/>
    <w:rsid w:val="006160DA"/>
    <w:pPr>
      <w:widowControl w:val="0"/>
      <w:shd w:val="clear" w:color="auto" w:fill="FFFFFF"/>
      <w:spacing w:before="300" w:after="0" w:line="125" w:lineRule="exact"/>
    </w:pPr>
    <w:rPr>
      <w:rFonts w:ascii="Book Antiqua" w:eastAsia="Times New Roman" w:hAnsi="Book Antiqua" w:cs="Book Antiqua"/>
      <w:b/>
      <w:bCs/>
      <w:i/>
      <w:iCs/>
      <w:sz w:val="14"/>
      <w:szCs w:val="14"/>
    </w:rPr>
  </w:style>
  <w:style w:type="character" w:customStyle="1" w:styleId="11Exact">
    <w:name w:val="Основной текст (11) Exact"/>
    <w:uiPriority w:val="99"/>
    <w:rsid w:val="006160DA"/>
    <w:rPr>
      <w:rFonts w:ascii="Times New Roman" w:hAnsi="Times New Roman" w:cs="Times New Roman"/>
      <w:b/>
      <w:bCs/>
      <w:i/>
      <w:iCs/>
      <w:u w:val="none"/>
    </w:rPr>
  </w:style>
  <w:style w:type="character" w:customStyle="1" w:styleId="3Exact">
    <w:name w:val="Заголовок №3 Exact"/>
    <w:uiPriority w:val="99"/>
    <w:rsid w:val="006160DA"/>
    <w:rPr>
      <w:rFonts w:ascii="Times New Roman" w:hAnsi="Times New Roman" w:cs="Times New Roman"/>
      <w:b/>
      <w:bCs/>
      <w:u w:val="none"/>
    </w:rPr>
  </w:style>
  <w:style w:type="character" w:customStyle="1" w:styleId="Exact1">
    <w:name w:val="Подпись к таблице Exact1"/>
    <w:uiPriority w:val="99"/>
    <w:rsid w:val="006160DA"/>
    <w:rPr>
      <w:rFonts w:ascii="Times New Roman" w:hAnsi="Times New Roman" w:cs="Times New Roman"/>
      <w:color w:val="000000"/>
      <w:spacing w:val="0"/>
      <w:w w:val="100"/>
      <w:position w:val="0"/>
      <w:sz w:val="24"/>
      <w:szCs w:val="24"/>
      <w:u w:val="single"/>
      <w:lang w:val="ru-RU" w:eastAsia="ru-RU"/>
    </w:rPr>
  </w:style>
  <w:style w:type="character" w:customStyle="1" w:styleId="42">
    <w:name w:val="Подпись к таблице (4)_"/>
    <w:link w:val="43"/>
    <w:uiPriority w:val="99"/>
    <w:locked/>
    <w:rsid w:val="006160DA"/>
    <w:rPr>
      <w:rFonts w:ascii="Times New Roman" w:hAnsi="Times New Roman" w:cs="Times New Roman"/>
      <w:b/>
      <w:bCs/>
      <w:sz w:val="28"/>
      <w:szCs w:val="28"/>
      <w:shd w:val="clear" w:color="auto" w:fill="FFFFFF"/>
    </w:rPr>
  </w:style>
  <w:style w:type="paragraph" w:customStyle="1" w:styleId="43">
    <w:name w:val="Подпись к таблице (4)"/>
    <w:basedOn w:val="a"/>
    <w:link w:val="42"/>
    <w:uiPriority w:val="99"/>
    <w:rsid w:val="006160DA"/>
    <w:pPr>
      <w:widowControl w:val="0"/>
      <w:shd w:val="clear" w:color="auto" w:fill="FFFFFF"/>
      <w:spacing w:after="0" w:line="240" w:lineRule="atLeast"/>
    </w:pPr>
    <w:rPr>
      <w:rFonts w:ascii="Times New Roman" w:hAnsi="Times New Roman" w:cs="Times New Roman"/>
      <w:b/>
      <w:bCs/>
      <w:sz w:val="28"/>
      <w:szCs w:val="28"/>
    </w:rPr>
  </w:style>
  <w:style w:type="character" w:customStyle="1" w:styleId="36">
    <w:name w:val="Заголовок №3 + Не полужирный"/>
    <w:uiPriority w:val="99"/>
    <w:rsid w:val="006160DA"/>
    <w:rPr>
      <w:rFonts w:ascii="Times New Roman" w:hAnsi="Times New Roman" w:cs="Times New Roman"/>
      <w:b/>
      <w:bCs/>
      <w:color w:val="000000"/>
      <w:spacing w:val="0"/>
      <w:w w:val="100"/>
      <w:position w:val="0"/>
      <w:sz w:val="24"/>
      <w:szCs w:val="24"/>
      <w:u w:val="none"/>
      <w:lang w:val="ru-RU" w:eastAsia="ru-RU"/>
    </w:rPr>
  </w:style>
  <w:style w:type="character" w:customStyle="1" w:styleId="1020">
    <w:name w:val="Основной текст (10)2"/>
    <w:uiPriority w:val="99"/>
    <w:rsid w:val="006160DA"/>
    <w:rPr>
      <w:rFonts w:ascii="Times New Roman" w:hAnsi="Times New Roman" w:cs="Times New Roman"/>
      <w:b/>
      <w:bCs/>
      <w:color w:val="000000"/>
      <w:spacing w:val="0"/>
      <w:w w:val="100"/>
      <w:position w:val="0"/>
      <w:sz w:val="24"/>
      <w:szCs w:val="24"/>
      <w:u w:val="single"/>
      <w:lang w:val="ru-RU" w:eastAsia="ru-RU"/>
    </w:rPr>
  </w:style>
  <w:style w:type="character" w:customStyle="1" w:styleId="37">
    <w:name w:val="Заголовок №3"/>
    <w:uiPriority w:val="99"/>
    <w:rsid w:val="006160DA"/>
    <w:rPr>
      <w:rFonts w:ascii="Times New Roman" w:hAnsi="Times New Roman" w:cs="Times New Roman"/>
      <w:b/>
      <w:bCs/>
      <w:color w:val="000000"/>
      <w:spacing w:val="0"/>
      <w:w w:val="100"/>
      <w:position w:val="0"/>
      <w:sz w:val="24"/>
      <w:szCs w:val="24"/>
      <w:u w:val="single"/>
      <w:lang w:val="ru-RU" w:eastAsia="ru-RU"/>
    </w:rPr>
  </w:style>
  <w:style w:type="character" w:customStyle="1" w:styleId="50">
    <w:name w:val="Подпись к таблице (5)_"/>
    <w:link w:val="51"/>
    <w:uiPriority w:val="99"/>
    <w:locked/>
    <w:rsid w:val="006160DA"/>
    <w:rPr>
      <w:rFonts w:ascii="Times New Roman" w:hAnsi="Times New Roman" w:cs="Times New Roman"/>
      <w:sz w:val="19"/>
      <w:szCs w:val="19"/>
      <w:shd w:val="clear" w:color="auto" w:fill="FFFFFF"/>
    </w:rPr>
  </w:style>
  <w:style w:type="paragraph" w:customStyle="1" w:styleId="51">
    <w:name w:val="Подпись к таблице (5)"/>
    <w:basedOn w:val="a"/>
    <w:link w:val="50"/>
    <w:uiPriority w:val="99"/>
    <w:rsid w:val="006160DA"/>
    <w:pPr>
      <w:widowControl w:val="0"/>
      <w:shd w:val="clear" w:color="auto" w:fill="FFFFFF"/>
      <w:spacing w:after="0" w:line="240" w:lineRule="atLeast"/>
    </w:pPr>
    <w:rPr>
      <w:rFonts w:ascii="Times New Roman" w:hAnsi="Times New Roman" w:cs="Times New Roman"/>
      <w:sz w:val="19"/>
      <w:szCs w:val="19"/>
    </w:rPr>
  </w:style>
  <w:style w:type="character" w:customStyle="1" w:styleId="292">
    <w:name w:val="Основной текст (2) + 92"/>
    <w:aliases w:val="5 pt7"/>
    <w:uiPriority w:val="99"/>
    <w:rsid w:val="006160DA"/>
    <w:rPr>
      <w:rFonts w:ascii="Times New Roman" w:hAnsi="Times New Roman" w:cs="Times New Roman"/>
      <w:color w:val="000000"/>
      <w:spacing w:val="0"/>
      <w:w w:val="100"/>
      <w:position w:val="0"/>
      <w:sz w:val="19"/>
      <w:szCs w:val="19"/>
      <w:u w:val="none"/>
      <w:lang w:val="ru-RU" w:eastAsia="ru-RU"/>
    </w:rPr>
  </w:style>
  <w:style w:type="character" w:customStyle="1" w:styleId="24pt1">
    <w:name w:val="Основной текст (2) + 4 pt1"/>
    <w:uiPriority w:val="99"/>
    <w:rsid w:val="006160DA"/>
    <w:rPr>
      <w:rFonts w:ascii="Times New Roman" w:hAnsi="Times New Roman" w:cs="Times New Roman"/>
      <w:color w:val="000000"/>
      <w:spacing w:val="0"/>
      <w:w w:val="100"/>
      <w:position w:val="0"/>
      <w:sz w:val="8"/>
      <w:szCs w:val="8"/>
      <w:u w:val="none"/>
      <w:lang w:val="ru-RU" w:eastAsia="ru-RU"/>
    </w:rPr>
  </w:style>
  <w:style w:type="character" w:customStyle="1" w:styleId="140">
    <w:name w:val="Основной текст (14)_"/>
    <w:link w:val="141"/>
    <w:uiPriority w:val="99"/>
    <w:locked/>
    <w:rsid w:val="006160DA"/>
    <w:rPr>
      <w:rFonts w:ascii="Times New Roman" w:hAnsi="Times New Roman" w:cs="Times New Roman"/>
      <w:sz w:val="19"/>
      <w:szCs w:val="19"/>
      <w:shd w:val="clear" w:color="auto" w:fill="FFFFFF"/>
    </w:rPr>
  </w:style>
  <w:style w:type="paragraph" w:customStyle="1" w:styleId="141">
    <w:name w:val="Основной текст (14)"/>
    <w:basedOn w:val="a"/>
    <w:link w:val="140"/>
    <w:uiPriority w:val="99"/>
    <w:rsid w:val="006160DA"/>
    <w:pPr>
      <w:widowControl w:val="0"/>
      <w:shd w:val="clear" w:color="auto" w:fill="FFFFFF"/>
      <w:spacing w:before="300" w:after="0" w:line="274" w:lineRule="exact"/>
      <w:ind w:firstLine="680"/>
      <w:jc w:val="both"/>
    </w:pPr>
    <w:rPr>
      <w:rFonts w:ascii="Times New Roman" w:hAnsi="Times New Roman" w:cs="Times New Roman"/>
      <w:sz w:val="19"/>
      <w:szCs w:val="19"/>
    </w:rPr>
  </w:style>
  <w:style w:type="character" w:customStyle="1" w:styleId="1412pt">
    <w:name w:val="Основной текст (14) + 12 pt"/>
    <w:aliases w:val="Полужирный3"/>
    <w:uiPriority w:val="99"/>
    <w:rsid w:val="006160DA"/>
    <w:rPr>
      <w:rFonts w:ascii="Times New Roman" w:hAnsi="Times New Roman" w:cs="Times New Roman"/>
      <w:b/>
      <w:bCs/>
      <w:color w:val="000000"/>
      <w:spacing w:val="0"/>
      <w:w w:val="100"/>
      <w:position w:val="0"/>
      <w:sz w:val="24"/>
      <w:szCs w:val="24"/>
      <w:u w:val="none"/>
      <w:lang w:val="ru-RU" w:eastAsia="ru-RU"/>
    </w:rPr>
  </w:style>
  <w:style w:type="character" w:customStyle="1" w:styleId="104">
    <w:name w:val="Основной текст (10) + Не полужирный"/>
    <w:uiPriority w:val="99"/>
    <w:rsid w:val="006160DA"/>
    <w:rPr>
      <w:rFonts w:ascii="Times New Roman" w:hAnsi="Times New Roman" w:cs="Times New Roman"/>
      <w:b/>
      <w:bCs/>
      <w:color w:val="000000"/>
      <w:spacing w:val="0"/>
      <w:w w:val="100"/>
      <w:position w:val="0"/>
      <w:sz w:val="24"/>
      <w:szCs w:val="24"/>
      <w:u w:val="none"/>
      <w:lang w:val="ru-RU" w:eastAsia="ru-RU"/>
    </w:rPr>
  </w:style>
  <w:style w:type="character" w:customStyle="1" w:styleId="112">
    <w:name w:val="Основной текст (11) + Не полужирный"/>
    <w:aliases w:val="Не курсив"/>
    <w:uiPriority w:val="99"/>
    <w:rsid w:val="006160DA"/>
    <w:rPr>
      <w:rFonts w:ascii="Times New Roman" w:hAnsi="Times New Roman" w:cs="Times New Roman"/>
      <w:b/>
      <w:bCs/>
      <w:i/>
      <w:iCs/>
      <w:color w:val="000000"/>
      <w:spacing w:val="0"/>
      <w:w w:val="100"/>
      <w:position w:val="0"/>
      <w:sz w:val="24"/>
      <w:szCs w:val="24"/>
      <w:u w:val="none"/>
      <w:lang w:val="ru-RU" w:eastAsia="ru-RU"/>
    </w:rPr>
  </w:style>
  <w:style w:type="character" w:customStyle="1" w:styleId="2Calibri">
    <w:name w:val="Основной текст (2) + Calibri"/>
    <w:aliases w:val="17 pt,Полужирный2"/>
    <w:uiPriority w:val="99"/>
    <w:rsid w:val="006160DA"/>
    <w:rPr>
      <w:rFonts w:ascii="Calibri" w:eastAsia="Times New Roman" w:hAnsi="Calibri" w:cs="Calibri"/>
      <w:b/>
      <w:bCs/>
      <w:color w:val="000000"/>
      <w:spacing w:val="0"/>
      <w:w w:val="100"/>
      <w:position w:val="0"/>
      <w:sz w:val="34"/>
      <w:szCs w:val="34"/>
      <w:u w:val="none"/>
      <w:lang w:val="ru-RU" w:eastAsia="ru-RU"/>
    </w:rPr>
  </w:style>
  <w:style w:type="character" w:customStyle="1" w:styleId="2Calibri5">
    <w:name w:val="Основной текст (2) + Calibri5"/>
    <w:aliases w:val="9,5 pt6"/>
    <w:uiPriority w:val="99"/>
    <w:rsid w:val="006160DA"/>
    <w:rPr>
      <w:rFonts w:ascii="Calibri" w:eastAsia="Times New Roman" w:hAnsi="Calibri" w:cs="Calibri"/>
      <w:color w:val="000000"/>
      <w:spacing w:val="0"/>
      <w:w w:val="100"/>
      <w:position w:val="0"/>
      <w:sz w:val="19"/>
      <w:szCs w:val="19"/>
      <w:u w:val="none"/>
      <w:lang w:val="ru-RU" w:eastAsia="ru-RU"/>
    </w:rPr>
  </w:style>
  <w:style w:type="character" w:customStyle="1" w:styleId="2Calibri4">
    <w:name w:val="Основной текст (2) + Calibri4"/>
    <w:aliases w:val="94,5 pt5"/>
    <w:uiPriority w:val="99"/>
    <w:rsid w:val="006160DA"/>
    <w:rPr>
      <w:rFonts w:ascii="Calibri" w:eastAsia="Times New Roman" w:hAnsi="Calibri" w:cs="Calibri"/>
      <w:color w:val="000000"/>
      <w:spacing w:val="0"/>
      <w:w w:val="100"/>
      <w:position w:val="0"/>
      <w:sz w:val="19"/>
      <w:szCs w:val="19"/>
      <w:u w:val="none"/>
      <w:lang w:val="ru-RU" w:eastAsia="ru-RU"/>
    </w:rPr>
  </w:style>
  <w:style w:type="character" w:customStyle="1" w:styleId="2Calibri3">
    <w:name w:val="Основной текст (2) + Calibri3"/>
    <w:aliases w:val="93,5 pt4"/>
    <w:uiPriority w:val="99"/>
    <w:rsid w:val="006160DA"/>
    <w:rPr>
      <w:rFonts w:ascii="Calibri" w:eastAsia="Times New Roman" w:hAnsi="Calibri" w:cs="Calibri"/>
      <w:color w:val="000000"/>
      <w:spacing w:val="0"/>
      <w:w w:val="100"/>
      <w:position w:val="0"/>
      <w:sz w:val="19"/>
      <w:szCs w:val="19"/>
      <w:u w:val="none"/>
      <w:lang w:val="ru-RU" w:eastAsia="ru-RU"/>
    </w:rPr>
  </w:style>
  <w:style w:type="character" w:customStyle="1" w:styleId="2Calibri2">
    <w:name w:val="Основной текст (2) + Calibri2"/>
    <w:aliases w:val="92,5 pt3"/>
    <w:uiPriority w:val="99"/>
    <w:rsid w:val="006160DA"/>
    <w:rPr>
      <w:rFonts w:ascii="Calibri" w:eastAsia="Times New Roman" w:hAnsi="Calibri" w:cs="Calibri"/>
      <w:color w:val="000000"/>
      <w:spacing w:val="0"/>
      <w:w w:val="100"/>
      <w:position w:val="0"/>
      <w:sz w:val="19"/>
      <w:szCs w:val="19"/>
      <w:u w:val="none"/>
      <w:lang w:val="ru-RU" w:eastAsia="ru-RU"/>
    </w:rPr>
  </w:style>
  <w:style w:type="character" w:customStyle="1" w:styleId="29pt">
    <w:name w:val="Основной текст (2) + 9 pt"/>
    <w:aliases w:val="Курсив2"/>
    <w:uiPriority w:val="99"/>
    <w:rsid w:val="006160DA"/>
    <w:rPr>
      <w:rFonts w:ascii="Times New Roman" w:hAnsi="Times New Roman" w:cs="Times New Roman"/>
      <w:i/>
      <w:iCs/>
      <w:color w:val="000000"/>
      <w:spacing w:val="0"/>
      <w:w w:val="100"/>
      <w:position w:val="0"/>
      <w:sz w:val="18"/>
      <w:szCs w:val="18"/>
      <w:u w:val="none"/>
      <w:lang w:val="ru-RU" w:eastAsia="ru-RU"/>
    </w:rPr>
  </w:style>
  <w:style w:type="character" w:customStyle="1" w:styleId="291">
    <w:name w:val="Основной текст (2) + 91"/>
    <w:aliases w:val="5 pt2,Полужирный1,Курсив1"/>
    <w:uiPriority w:val="99"/>
    <w:rsid w:val="006160DA"/>
    <w:rPr>
      <w:rFonts w:ascii="Times New Roman" w:hAnsi="Times New Roman" w:cs="Times New Roman"/>
      <w:b/>
      <w:bCs/>
      <w:i/>
      <w:iCs/>
      <w:color w:val="000000"/>
      <w:spacing w:val="0"/>
      <w:w w:val="100"/>
      <w:position w:val="0"/>
      <w:sz w:val="19"/>
      <w:szCs w:val="19"/>
      <w:u w:val="none"/>
      <w:lang w:val="ru-RU" w:eastAsia="ru-RU"/>
    </w:rPr>
  </w:style>
  <w:style w:type="character" w:customStyle="1" w:styleId="2Calibri1">
    <w:name w:val="Основной текст (2) + Calibri1"/>
    <w:aliases w:val="91,5 pt1"/>
    <w:uiPriority w:val="99"/>
    <w:rsid w:val="006160DA"/>
    <w:rPr>
      <w:rFonts w:ascii="Calibri" w:eastAsia="Times New Roman" w:hAnsi="Calibri" w:cs="Calibri"/>
      <w:color w:val="000000"/>
      <w:spacing w:val="0"/>
      <w:w w:val="100"/>
      <w:position w:val="0"/>
      <w:sz w:val="19"/>
      <w:szCs w:val="19"/>
      <w:u w:val="none"/>
      <w:lang w:val="ru-RU" w:eastAsia="ru-RU"/>
    </w:rPr>
  </w:style>
  <w:style w:type="character" w:customStyle="1" w:styleId="aa">
    <w:name w:val="Подпись к таблице + Полужирный"/>
    <w:uiPriority w:val="99"/>
    <w:rsid w:val="006160DA"/>
    <w:rPr>
      <w:rFonts w:ascii="Times New Roman" w:hAnsi="Times New Roman" w:cs="Times New Roman"/>
      <w:b/>
      <w:bCs/>
      <w:color w:val="000000"/>
      <w:spacing w:val="0"/>
      <w:w w:val="100"/>
      <w:position w:val="0"/>
      <w:sz w:val="24"/>
      <w:szCs w:val="24"/>
      <w:u w:val="none"/>
      <w:lang w:val="ru-RU" w:eastAsia="ru-RU"/>
    </w:rPr>
  </w:style>
  <w:style w:type="paragraph" w:styleId="ab">
    <w:name w:val="header"/>
    <w:basedOn w:val="a"/>
    <w:link w:val="ac"/>
    <w:rsid w:val="006160DA"/>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c">
    <w:name w:val="Верхний колонтитул Знак"/>
    <w:basedOn w:val="a0"/>
    <w:link w:val="ab"/>
    <w:rsid w:val="006160DA"/>
    <w:rPr>
      <w:rFonts w:ascii="Arial Unicode MS" w:eastAsia="Arial Unicode MS" w:hAnsi="Arial Unicode MS" w:cs="Arial Unicode MS"/>
      <w:color w:val="000000"/>
      <w:sz w:val="24"/>
      <w:szCs w:val="24"/>
      <w:lang w:eastAsia="ru-RU"/>
    </w:rPr>
  </w:style>
  <w:style w:type="paragraph" w:styleId="ad">
    <w:name w:val="footer"/>
    <w:basedOn w:val="a"/>
    <w:link w:val="ae"/>
    <w:uiPriority w:val="99"/>
    <w:rsid w:val="006160DA"/>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e">
    <w:name w:val="Нижний колонтитул Знак"/>
    <w:basedOn w:val="a0"/>
    <w:link w:val="ad"/>
    <w:uiPriority w:val="99"/>
    <w:rsid w:val="006160DA"/>
    <w:rPr>
      <w:rFonts w:ascii="Arial Unicode MS" w:eastAsia="Arial Unicode MS" w:hAnsi="Arial Unicode MS" w:cs="Arial Unicode MS"/>
      <w:color w:val="000000"/>
      <w:sz w:val="24"/>
      <w:szCs w:val="24"/>
      <w:lang w:eastAsia="ru-RU"/>
    </w:rPr>
  </w:style>
  <w:style w:type="paragraph" w:styleId="af">
    <w:name w:val="List Paragraph"/>
    <w:basedOn w:val="a"/>
    <w:uiPriority w:val="34"/>
    <w:qFormat/>
    <w:rsid w:val="006160DA"/>
    <w:pPr>
      <w:widowControl w:val="0"/>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af0">
    <w:name w:val="Текст выноски Знак"/>
    <w:basedOn w:val="a0"/>
    <w:link w:val="af1"/>
    <w:rsid w:val="006160DA"/>
    <w:rPr>
      <w:rFonts w:ascii="Tahoma" w:eastAsia="Arial Unicode MS" w:hAnsi="Tahoma" w:cs="Tahoma"/>
      <w:color w:val="000000"/>
      <w:sz w:val="16"/>
      <w:szCs w:val="16"/>
      <w:lang w:eastAsia="ru-RU"/>
    </w:rPr>
  </w:style>
  <w:style w:type="paragraph" w:styleId="af1">
    <w:name w:val="Balloon Text"/>
    <w:basedOn w:val="a"/>
    <w:link w:val="af0"/>
    <w:rsid w:val="006160DA"/>
    <w:pPr>
      <w:widowControl w:val="0"/>
      <w:spacing w:after="0" w:line="240" w:lineRule="auto"/>
    </w:pPr>
    <w:rPr>
      <w:rFonts w:ascii="Tahoma" w:eastAsia="Arial Unicode MS" w:hAnsi="Tahoma" w:cs="Tahoma"/>
      <w:color w:val="000000"/>
      <w:sz w:val="16"/>
      <w:szCs w:val="16"/>
      <w:lang w:eastAsia="ru-RU"/>
    </w:rPr>
  </w:style>
  <w:style w:type="paragraph" w:styleId="af2">
    <w:name w:val="Body Text"/>
    <w:basedOn w:val="a"/>
    <w:link w:val="af3"/>
    <w:rsid w:val="006160DA"/>
    <w:pPr>
      <w:spacing w:after="120" w:line="240" w:lineRule="auto"/>
    </w:pPr>
    <w:rPr>
      <w:rFonts w:ascii="Times New Roman" w:eastAsia="Arial Unicode MS" w:hAnsi="Times New Roman" w:cs="Times New Roman"/>
      <w:sz w:val="24"/>
      <w:szCs w:val="24"/>
      <w:lang w:eastAsia="ru-RU"/>
    </w:rPr>
  </w:style>
  <w:style w:type="character" w:customStyle="1" w:styleId="af3">
    <w:name w:val="Основной текст Знак"/>
    <w:basedOn w:val="a0"/>
    <w:link w:val="af2"/>
    <w:rsid w:val="006160DA"/>
    <w:rPr>
      <w:rFonts w:ascii="Times New Roman" w:eastAsia="Arial Unicode MS" w:hAnsi="Times New Roman" w:cs="Times New Roman"/>
      <w:sz w:val="24"/>
      <w:szCs w:val="24"/>
      <w:lang w:eastAsia="ru-RU"/>
    </w:rPr>
  </w:style>
  <w:style w:type="character" w:customStyle="1" w:styleId="af4">
    <w:name w:val="Гипертекстовая ссылка"/>
    <w:uiPriority w:val="99"/>
    <w:rsid w:val="006160DA"/>
    <w:rPr>
      <w:color w:val="106BBE"/>
    </w:rPr>
  </w:style>
  <w:style w:type="paragraph" w:styleId="af5">
    <w:name w:val="caption"/>
    <w:basedOn w:val="a"/>
    <w:next w:val="a"/>
    <w:uiPriority w:val="35"/>
    <w:unhideWhenUsed/>
    <w:qFormat/>
    <w:rsid w:val="006160DA"/>
    <w:pPr>
      <w:spacing w:after="200" w:line="240" w:lineRule="auto"/>
    </w:pPr>
    <w:rPr>
      <w:rFonts w:ascii="Calibri" w:eastAsia="Calibri" w:hAnsi="Calibri" w:cs="Times New Roman"/>
      <w:b/>
      <w:bCs/>
      <w:color w:val="4F81BD"/>
      <w:sz w:val="18"/>
      <w:szCs w:val="18"/>
    </w:rPr>
  </w:style>
  <w:style w:type="character" w:customStyle="1" w:styleId="70">
    <w:name w:val="70"/>
    <w:basedOn w:val="a0"/>
    <w:rsid w:val="006160DA"/>
  </w:style>
  <w:style w:type="character" w:customStyle="1" w:styleId="241">
    <w:name w:val="24"/>
    <w:basedOn w:val="a0"/>
    <w:rsid w:val="006160DA"/>
  </w:style>
  <w:style w:type="paragraph" w:customStyle="1" w:styleId="15">
    <w:name w:val="Абзац списка1"/>
    <w:basedOn w:val="a"/>
    <w:rsid w:val="006160DA"/>
    <w:pPr>
      <w:spacing w:after="0" w:line="240" w:lineRule="auto"/>
      <w:ind w:left="720"/>
    </w:pPr>
    <w:rPr>
      <w:rFonts w:ascii="Times New Roman" w:eastAsia="Calibri" w:hAnsi="Times New Roman" w:cs="Times New Roman"/>
      <w:sz w:val="24"/>
      <w:szCs w:val="24"/>
      <w:lang w:eastAsia="ru-RU"/>
    </w:rPr>
  </w:style>
  <w:style w:type="paragraph" w:customStyle="1" w:styleId="2a">
    <w:name w:val="Абзац списка2"/>
    <w:basedOn w:val="a"/>
    <w:rsid w:val="006160DA"/>
    <w:pPr>
      <w:spacing w:after="200" w:line="276" w:lineRule="auto"/>
      <w:ind w:left="720"/>
    </w:pPr>
    <w:rPr>
      <w:rFonts w:ascii="Calibri" w:eastAsia="Times New Roman" w:hAnsi="Calibri" w:cs="Calibri"/>
    </w:rPr>
  </w:style>
  <w:style w:type="paragraph" w:styleId="af6">
    <w:name w:val="No Spacing"/>
    <w:uiPriority w:val="1"/>
    <w:qFormat/>
    <w:rsid w:val="006160DA"/>
    <w:pPr>
      <w:spacing w:after="0" w:line="240" w:lineRule="auto"/>
    </w:pPr>
    <w:rPr>
      <w:rFonts w:ascii="Calibri" w:eastAsia="Calibri" w:hAnsi="Calibri" w:cs="Times New Roman"/>
    </w:rPr>
  </w:style>
  <w:style w:type="character" w:customStyle="1" w:styleId="af7">
    <w:name w:val="Текст примечания Знак"/>
    <w:basedOn w:val="a0"/>
    <w:link w:val="af8"/>
    <w:uiPriority w:val="99"/>
    <w:semiHidden/>
    <w:rsid w:val="006160DA"/>
    <w:rPr>
      <w:rFonts w:ascii="Arial Unicode MS" w:eastAsia="Arial Unicode MS" w:hAnsi="Arial Unicode MS" w:cs="Arial Unicode MS"/>
      <w:color w:val="000000"/>
      <w:sz w:val="20"/>
      <w:szCs w:val="20"/>
      <w:lang w:eastAsia="ru-RU"/>
    </w:rPr>
  </w:style>
  <w:style w:type="paragraph" w:styleId="af8">
    <w:name w:val="annotation text"/>
    <w:basedOn w:val="a"/>
    <w:link w:val="af7"/>
    <w:uiPriority w:val="99"/>
    <w:semiHidden/>
    <w:unhideWhenUsed/>
    <w:rsid w:val="006160DA"/>
    <w:pPr>
      <w:widowControl w:val="0"/>
      <w:spacing w:after="0" w:line="240" w:lineRule="auto"/>
    </w:pPr>
    <w:rPr>
      <w:rFonts w:ascii="Arial Unicode MS" w:eastAsia="Arial Unicode MS" w:hAnsi="Arial Unicode MS" w:cs="Arial Unicode MS"/>
      <w:color w:val="000000"/>
      <w:sz w:val="20"/>
      <w:szCs w:val="20"/>
      <w:lang w:eastAsia="ru-RU"/>
    </w:rPr>
  </w:style>
  <w:style w:type="character" w:customStyle="1" w:styleId="af9">
    <w:name w:val="Тема примечания Знак"/>
    <w:basedOn w:val="af7"/>
    <w:link w:val="afa"/>
    <w:uiPriority w:val="99"/>
    <w:semiHidden/>
    <w:rsid w:val="006160DA"/>
    <w:rPr>
      <w:rFonts w:ascii="Arial Unicode MS" w:eastAsia="Arial Unicode MS" w:hAnsi="Arial Unicode MS" w:cs="Arial Unicode MS"/>
      <w:b/>
      <w:bCs/>
      <w:color w:val="000000"/>
      <w:sz w:val="20"/>
      <w:szCs w:val="20"/>
      <w:lang w:eastAsia="ru-RU"/>
    </w:rPr>
  </w:style>
  <w:style w:type="paragraph" w:styleId="afa">
    <w:name w:val="annotation subject"/>
    <w:basedOn w:val="af8"/>
    <w:next w:val="af8"/>
    <w:link w:val="af9"/>
    <w:uiPriority w:val="99"/>
    <w:semiHidden/>
    <w:unhideWhenUsed/>
    <w:rsid w:val="006160DA"/>
    <w:rPr>
      <w:b/>
      <w:bCs/>
    </w:rPr>
  </w:style>
  <w:style w:type="character" w:customStyle="1" w:styleId="afb">
    <w:name w:val="Основной текст_"/>
    <w:link w:val="16"/>
    <w:uiPriority w:val="99"/>
    <w:locked/>
    <w:rsid w:val="00CD6ACF"/>
    <w:rPr>
      <w:rFonts w:ascii="Tahoma" w:eastAsia="Times New Roman" w:hAnsi="Tahoma"/>
      <w:sz w:val="15"/>
      <w:shd w:val="clear" w:color="auto" w:fill="FFFFFF"/>
    </w:rPr>
  </w:style>
  <w:style w:type="paragraph" w:customStyle="1" w:styleId="16">
    <w:name w:val="Основной текст1"/>
    <w:basedOn w:val="a"/>
    <w:link w:val="afb"/>
    <w:uiPriority w:val="99"/>
    <w:rsid w:val="00CD6ACF"/>
    <w:pPr>
      <w:widowControl w:val="0"/>
      <w:shd w:val="clear" w:color="auto" w:fill="FFFFFF"/>
      <w:spacing w:after="0" w:line="235" w:lineRule="exact"/>
      <w:jc w:val="both"/>
    </w:pPr>
    <w:rPr>
      <w:rFonts w:ascii="Tahoma" w:eastAsia="Times New Roman" w:hAnsi="Tahoma"/>
      <w:sz w:val="15"/>
    </w:rPr>
  </w:style>
  <w:style w:type="character" w:styleId="afc">
    <w:name w:val="Emphasis"/>
    <w:uiPriority w:val="20"/>
    <w:qFormat/>
    <w:rsid w:val="007B57EC"/>
    <w:rPr>
      <w:i/>
      <w:iCs/>
    </w:rPr>
  </w:style>
  <w:style w:type="character" w:styleId="afd">
    <w:name w:val="Strong"/>
    <w:basedOn w:val="a0"/>
    <w:uiPriority w:val="22"/>
    <w:qFormat/>
    <w:rsid w:val="007B57EC"/>
    <w:rPr>
      <w:b/>
      <w:bCs/>
    </w:rPr>
  </w:style>
  <w:style w:type="character" w:customStyle="1" w:styleId="apple-converted-space">
    <w:name w:val="apple-converted-space"/>
    <w:basedOn w:val="a0"/>
    <w:rsid w:val="00662F9D"/>
  </w:style>
  <w:style w:type="paragraph" w:customStyle="1" w:styleId="c0">
    <w:name w:val="c0"/>
    <w:basedOn w:val="a"/>
    <w:rsid w:val="00662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62F9D"/>
  </w:style>
  <w:style w:type="paragraph" w:styleId="afe">
    <w:name w:val="Normal (Web)"/>
    <w:basedOn w:val="a"/>
    <w:unhideWhenUsed/>
    <w:rsid w:val="00662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62F9D"/>
  </w:style>
  <w:style w:type="character" w:customStyle="1" w:styleId="c17c35">
    <w:name w:val="c17c35"/>
    <w:basedOn w:val="a0"/>
    <w:rsid w:val="00662F9D"/>
  </w:style>
  <w:style w:type="character" w:customStyle="1" w:styleId="aff">
    <w:name w:val="Основной текст с отступом Знак"/>
    <w:basedOn w:val="a0"/>
    <w:link w:val="aff0"/>
    <w:uiPriority w:val="99"/>
    <w:semiHidden/>
    <w:rsid w:val="00662F9D"/>
    <w:rPr>
      <w:rFonts w:ascii="Times New Roman" w:eastAsia="Times New Roman" w:hAnsi="Times New Roman" w:cs="Times New Roman"/>
      <w:sz w:val="24"/>
      <w:szCs w:val="24"/>
      <w:lang w:eastAsia="ru-RU"/>
    </w:rPr>
  </w:style>
  <w:style w:type="paragraph" w:styleId="aff0">
    <w:name w:val="Body Text Indent"/>
    <w:basedOn w:val="a"/>
    <w:link w:val="aff"/>
    <w:uiPriority w:val="99"/>
    <w:semiHidden/>
    <w:unhideWhenUsed/>
    <w:rsid w:val="00662F9D"/>
    <w:pPr>
      <w:spacing w:after="120" w:line="240" w:lineRule="auto"/>
      <w:ind w:left="283"/>
    </w:pPr>
    <w:rPr>
      <w:rFonts w:ascii="Times New Roman" w:eastAsia="Times New Roman" w:hAnsi="Times New Roman" w:cs="Times New Roman"/>
      <w:sz w:val="24"/>
      <w:szCs w:val="24"/>
      <w:lang w:eastAsia="ru-RU"/>
    </w:rPr>
  </w:style>
  <w:style w:type="table" w:customStyle="1" w:styleId="17">
    <w:name w:val="Сетка таблицы1"/>
    <w:basedOn w:val="a1"/>
    <w:next w:val="a3"/>
    <w:uiPriority w:val="59"/>
    <w:rsid w:val="00EE3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uiPriority w:val="59"/>
    <w:rsid w:val="00264C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Основной текст (5)_"/>
    <w:basedOn w:val="a0"/>
    <w:rsid w:val="00264C89"/>
    <w:rPr>
      <w:rFonts w:ascii="Times New Roman" w:eastAsia="Times New Roman" w:hAnsi="Times New Roman" w:cs="Times New Roman"/>
      <w:sz w:val="8"/>
      <w:szCs w:val="8"/>
      <w:shd w:val="clear" w:color="auto" w:fill="FFFFFF"/>
    </w:rPr>
  </w:style>
  <w:style w:type="character" w:customStyle="1" w:styleId="5Exact">
    <w:name w:val="Основной текст (5) Exact"/>
    <w:basedOn w:val="a0"/>
    <w:rsid w:val="00264C89"/>
    <w:rPr>
      <w:rFonts w:ascii="Impact" w:eastAsia="Impact" w:hAnsi="Impact" w:cs="Impact"/>
      <w:b w:val="0"/>
      <w:bCs w:val="0"/>
      <w:i w:val="0"/>
      <w:iCs w:val="0"/>
      <w:smallCaps w:val="0"/>
      <w:strike w:val="0"/>
      <w:sz w:val="26"/>
      <w:szCs w:val="26"/>
      <w:u w:val="none"/>
    </w:rPr>
  </w:style>
  <w:style w:type="character" w:customStyle="1" w:styleId="5TimesNewRoman12ptExact">
    <w:name w:val="Основной текст (5) + Times New Roman;12 pt;Полужирный Exact"/>
    <w:basedOn w:val="5Exact"/>
    <w:rsid w:val="00264C8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Impact10ptExact">
    <w:name w:val="Основной текст (6) + Impact;10 pt;Не полужирный Exact"/>
    <w:basedOn w:val="6Exact"/>
    <w:rsid w:val="00264C89"/>
    <w:rPr>
      <w:rFonts w:ascii="Impact" w:eastAsia="Impact" w:hAnsi="Impact" w:cs="Impact"/>
      <w:b/>
      <w:bCs/>
      <w:color w:val="000000"/>
      <w:spacing w:val="0"/>
      <w:w w:val="100"/>
      <w:position w:val="0"/>
      <w:sz w:val="20"/>
      <w:szCs w:val="20"/>
      <w:shd w:val="clear" w:color="auto" w:fill="FFFFFF"/>
      <w:lang w:val="ru-RU" w:eastAsia="ru-RU" w:bidi="ru-RU"/>
    </w:rPr>
  </w:style>
  <w:style w:type="character" w:customStyle="1" w:styleId="7ImpactExact">
    <w:name w:val="Основной текст (7) + Impact Exact"/>
    <w:basedOn w:val="7Exact"/>
    <w:rsid w:val="00264C89"/>
    <w:rPr>
      <w:rFonts w:ascii="Impact" w:eastAsia="Impact" w:hAnsi="Impact" w:cs="Impact"/>
      <w:b/>
      <w:bCs/>
      <w:color w:val="000000"/>
      <w:spacing w:val="0"/>
      <w:w w:val="100"/>
      <w:position w:val="0"/>
      <w:sz w:val="24"/>
      <w:szCs w:val="24"/>
      <w:shd w:val="clear" w:color="auto" w:fill="FFFFFF"/>
      <w:lang w:val="ru-RU" w:eastAsia="ru-RU" w:bidi="ru-RU"/>
    </w:rPr>
  </w:style>
  <w:style w:type="character" w:customStyle="1" w:styleId="8Exact">
    <w:name w:val="Основной текст (8) Exact"/>
    <w:basedOn w:val="a0"/>
    <w:rsid w:val="00264C89"/>
    <w:rPr>
      <w:rFonts w:ascii="Constantia" w:eastAsia="Constantia" w:hAnsi="Constantia" w:cs="Constantia"/>
      <w:sz w:val="26"/>
      <w:szCs w:val="26"/>
      <w:shd w:val="clear" w:color="auto" w:fill="FFFFFF"/>
    </w:rPr>
  </w:style>
  <w:style w:type="character" w:customStyle="1" w:styleId="9Exact">
    <w:name w:val="Основной текст (9) Exact"/>
    <w:basedOn w:val="a0"/>
    <w:rsid w:val="00264C89"/>
    <w:rPr>
      <w:rFonts w:ascii="Times New Roman" w:eastAsia="Times New Roman" w:hAnsi="Times New Roman" w:cs="Times New Roman"/>
      <w:shd w:val="clear" w:color="auto" w:fill="FFFFFF"/>
    </w:rPr>
  </w:style>
  <w:style w:type="character" w:customStyle="1" w:styleId="911ptExact">
    <w:name w:val="Основной текст (9) + 11 pt;Полужирный Exact"/>
    <w:basedOn w:val="9Exact"/>
    <w:rsid w:val="00264C89"/>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0">
    <w:name w:val="Заголовок 1 Знак"/>
    <w:basedOn w:val="a0"/>
    <w:link w:val="1"/>
    <w:rsid w:val="00264C89"/>
    <w:rPr>
      <w:rFonts w:ascii="Cambria" w:eastAsia="Times New Roman" w:hAnsi="Cambria" w:cs="Cambria"/>
      <w:b/>
      <w:bCs/>
      <w:kern w:val="32"/>
      <w:sz w:val="32"/>
      <w:szCs w:val="32"/>
    </w:rPr>
  </w:style>
  <w:style w:type="numbering" w:customStyle="1" w:styleId="18">
    <w:name w:val="Нет списка1"/>
    <w:next w:val="a2"/>
    <w:semiHidden/>
    <w:unhideWhenUsed/>
    <w:rsid w:val="00264C89"/>
  </w:style>
  <w:style w:type="character" w:customStyle="1" w:styleId="30">
    <w:name w:val="Заголовок 3 Знак"/>
    <w:basedOn w:val="a0"/>
    <w:link w:val="3"/>
    <w:rsid w:val="003F0B15"/>
    <w:rPr>
      <w:rFonts w:ascii="Times New Roman" w:eastAsia="Times New Roman" w:hAnsi="Times New Roman" w:cs="Times New Roman"/>
      <w:b/>
      <w:sz w:val="24"/>
      <w:szCs w:val="24"/>
      <w:lang w:eastAsia="ru-RU"/>
    </w:rPr>
  </w:style>
  <w:style w:type="paragraph" w:customStyle="1" w:styleId="aff1">
    <w:name w:val="Содержимое таблицы"/>
    <w:basedOn w:val="a"/>
    <w:rsid w:val="003F0B15"/>
    <w:pPr>
      <w:suppressLineNumbers/>
      <w:shd w:val="clear" w:color="auto" w:fill="FFFFFF"/>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chart" Target="charts/chart7.xml"/><Relationship Id="rId39" Type="http://schemas.openxmlformats.org/officeDocument/2006/relationships/image" Target="media/image12.jpeg"/><Relationship Id="rId21" Type="http://schemas.openxmlformats.org/officeDocument/2006/relationships/chart" Target="charts/chart2.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emf"/><Relationship Id="rId25" Type="http://schemas.openxmlformats.org/officeDocument/2006/relationships/chart" Target="charts/chart6.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chart" Target="charts/chart10.xml"/><Relationship Id="rId41" Type="http://schemas.openxmlformats.org/officeDocument/2006/relationships/image" Target="media/image14.jpeg"/><Relationship Id="rId54"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http://petrovskinternat.edu.yar.ru/"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chart" Target="charts/chart14.xml"/><Relationship Id="rId58"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mailto:petrovskinternat@mail.ru" TargetMode="External"/><Relationship Id="rId19" Type="http://schemas.openxmlformats.org/officeDocument/2006/relationships/image" Target="media/image5.emf"/><Relationship Id="rId31" Type="http://schemas.openxmlformats.org/officeDocument/2006/relationships/chart" Target="charts/chart12.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chart" Target="charts/chart17.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качество обучения, %</c:v>
                </c:pt>
              </c:strCache>
            </c:strRef>
          </c:tx>
          <c:spPr>
            <a:solidFill>
              <a:schemeClr val="accent1"/>
            </a:solidFill>
            <a:ln>
              <a:noFill/>
            </a:ln>
            <a:effectLst/>
          </c:spPr>
          <c:invertIfNegative val="0"/>
          <c:cat>
            <c:strRef>
              <c:f>Лист1!$A$2:$A$10</c:f>
              <c:strCache>
                <c:ptCount val="9"/>
                <c:pt idx="0">
                  <c:v>2 класс</c:v>
                </c:pt>
                <c:pt idx="1">
                  <c:v>3 класс</c:v>
                </c:pt>
                <c:pt idx="2">
                  <c:v>4 класс</c:v>
                </c:pt>
                <c:pt idx="3">
                  <c:v>5 класс</c:v>
                </c:pt>
                <c:pt idx="4">
                  <c:v>6 класс</c:v>
                </c:pt>
                <c:pt idx="5">
                  <c:v>7 класс</c:v>
                </c:pt>
                <c:pt idx="6">
                  <c:v>8 класс</c:v>
                </c:pt>
                <c:pt idx="7">
                  <c:v>9 класс</c:v>
                </c:pt>
                <c:pt idx="8">
                  <c:v>10 класс</c:v>
                </c:pt>
              </c:strCache>
            </c:strRef>
          </c:cat>
          <c:val>
            <c:numRef>
              <c:f>Лист1!$B$2:$B$10</c:f>
              <c:numCache>
                <c:formatCode>General</c:formatCode>
                <c:ptCount val="9"/>
                <c:pt idx="0">
                  <c:v>50</c:v>
                </c:pt>
                <c:pt idx="1">
                  <c:v>14</c:v>
                </c:pt>
                <c:pt idx="2">
                  <c:v>33</c:v>
                </c:pt>
                <c:pt idx="3">
                  <c:v>43</c:v>
                </c:pt>
                <c:pt idx="4">
                  <c:v>29</c:v>
                </c:pt>
                <c:pt idx="5">
                  <c:v>33</c:v>
                </c:pt>
                <c:pt idx="6">
                  <c:v>43</c:v>
                </c:pt>
                <c:pt idx="7">
                  <c:v>14</c:v>
                </c:pt>
                <c:pt idx="8">
                  <c:v>33</c:v>
                </c:pt>
              </c:numCache>
            </c:numRef>
          </c:val>
          <c:extLst>
            <c:ext xmlns:c16="http://schemas.microsoft.com/office/drawing/2014/chart" uri="{C3380CC4-5D6E-409C-BE32-E72D297353CC}">
              <c16:uniqueId val="{00000000-3434-44D0-A847-E4D0793ED6B2}"/>
            </c:ext>
          </c:extLst>
        </c:ser>
        <c:ser>
          <c:idx val="1"/>
          <c:order val="1"/>
          <c:tx>
            <c:strRef>
              <c:f>Лист1!$C$1</c:f>
              <c:strCache>
                <c:ptCount val="1"/>
                <c:pt idx="0">
                  <c:v>успеваемость, %</c:v>
                </c:pt>
              </c:strCache>
            </c:strRef>
          </c:tx>
          <c:spPr>
            <a:solidFill>
              <a:schemeClr val="accent2"/>
            </a:solidFill>
            <a:ln>
              <a:noFill/>
            </a:ln>
            <a:effectLst/>
          </c:spPr>
          <c:invertIfNegative val="0"/>
          <c:cat>
            <c:strRef>
              <c:f>Лист1!$A$2:$A$10</c:f>
              <c:strCache>
                <c:ptCount val="9"/>
                <c:pt idx="0">
                  <c:v>2 класс</c:v>
                </c:pt>
                <c:pt idx="1">
                  <c:v>3 класс</c:v>
                </c:pt>
                <c:pt idx="2">
                  <c:v>4 класс</c:v>
                </c:pt>
                <c:pt idx="3">
                  <c:v>5 класс</c:v>
                </c:pt>
                <c:pt idx="4">
                  <c:v>6 класс</c:v>
                </c:pt>
                <c:pt idx="5">
                  <c:v>7 класс</c:v>
                </c:pt>
                <c:pt idx="6">
                  <c:v>8 класс</c:v>
                </c:pt>
                <c:pt idx="7">
                  <c:v>9 класс</c:v>
                </c:pt>
                <c:pt idx="8">
                  <c:v>10 класс</c:v>
                </c:pt>
              </c:strCache>
            </c:strRef>
          </c:cat>
          <c:val>
            <c:numRef>
              <c:f>Лист1!$C$2:$C$10</c:f>
              <c:numCache>
                <c:formatCode>General</c:formatCode>
                <c:ptCount val="9"/>
                <c:pt idx="0">
                  <c:v>100</c:v>
                </c:pt>
                <c:pt idx="1">
                  <c:v>100</c:v>
                </c:pt>
                <c:pt idx="2">
                  <c:v>89</c:v>
                </c:pt>
                <c:pt idx="3">
                  <c:v>100</c:v>
                </c:pt>
                <c:pt idx="4">
                  <c:v>100</c:v>
                </c:pt>
                <c:pt idx="5">
                  <c:v>100</c:v>
                </c:pt>
                <c:pt idx="6">
                  <c:v>100</c:v>
                </c:pt>
                <c:pt idx="7">
                  <c:v>100</c:v>
                </c:pt>
                <c:pt idx="8">
                  <c:v>100</c:v>
                </c:pt>
              </c:numCache>
            </c:numRef>
          </c:val>
          <c:extLst>
            <c:ext xmlns:c16="http://schemas.microsoft.com/office/drawing/2014/chart" uri="{C3380CC4-5D6E-409C-BE32-E72D297353CC}">
              <c16:uniqueId val="{00000001-3434-44D0-A847-E4D0793ED6B2}"/>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Лист1!$A$2:$A$10</c:f>
              <c:strCache>
                <c:ptCount val="9"/>
                <c:pt idx="0">
                  <c:v>2 класс</c:v>
                </c:pt>
                <c:pt idx="1">
                  <c:v>3 класс</c:v>
                </c:pt>
                <c:pt idx="2">
                  <c:v>4 класс</c:v>
                </c:pt>
                <c:pt idx="3">
                  <c:v>5 класс</c:v>
                </c:pt>
                <c:pt idx="4">
                  <c:v>6 класс</c:v>
                </c:pt>
                <c:pt idx="5">
                  <c:v>7 класс</c:v>
                </c:pt>
                <c:pt idx="6">
                  <c:v>8 класс</c:v>
                </c:pt>
                <c:pt idx="7">
                  <c:v>9 класс</c:v>
                </c:pt>
                <c:pt idx="8">
                  <c:v>10 класс</c:v>
                </c:pt>
              </c:strCache>
            </c:strRef>
          </c:cat>
          <c:val>
            <c:numRef>
              <c:f>Лист1!$D$2:$D$10</c:f>
              <c:numCache>
                <c:formatCode>General</c:formatCode>
                <c:ptCount val="9"/>
              </c:numCache>
            </c:numRef>
          </c:val>
          <c:extLst>
            <c:ext xmlns:c16="http://schemas.microsoft.com/office/drawing/2014/chart" uri="{C3380CC4-5D6E-409C-BE32-E72D297353CC}">
              <c16:uniqueId val="{00000002-3434-44D0-A847-E4D0793ED6B2}"/>
            </c:ext>
          </c:extLst>
        </c:ser>
        <c:dLbls>
          <c:showLegendKey val="0"/>
          <c:showVal val="0"/>
          <c:showCatName val="0"/>
          <c:showSerName val="0"/>
          <c:showPercent val="0"/>
          <c:showBubbleSize val="0"/>
        </c:dLbls>
        <c:gapWidth val="219"/>
        <c:overlap val="-27"/>
        <c:axId val="70384640"/>
        <c:axId val="55583488"/>
      </c:barChart>
      <c:catAx>
        <c:axId val="7038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583488"/>
        <c:crosses val="autoZero"/>
        <c:auto val="1"/>
        <c:lblAlgn val="ctr"/>
        <c:lblOffset val="100"/>
        <c:noMultiLvlLbl val="0"/>
      </c:catAx>
      <c:valAx>
        <c:axId val="555834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38464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9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Лист1!$A$2:$A$4</c:f>
              <c:strCache>
                <c:ptCount val="3"/>
                <c:pt idx="0">
                  <c:v>алгебра</c:v>
                </c:pt>
                <c:pt idx="1">
                  <c:v>физика</c:v>
                </c:pt>
                <c:pt idx="2">
                  <c:v>русский язык</c:v>
                </c:pt>
              </c:strCache>
            </c:strRef>
          </c:cat>
          <c:val>
            <c:numRef>
              <c:f>Лист1!$B$2:$B$4</c:f>
              <c:numCache>
                <c:formatCode>General</c:formatCode>
                <c:ptCount val="3"/>
                <c:pt idx="0">
                  <c:v>3</c:v>
                </c:pt>
                <c:pt idx="1">
                  <c:v>3.6</c:v>
                </c:pt>
                <c:pt idx="2">
                  <c:v>3</c:v>
                </c:pt>
              </c:numCache>
            </c:numRef>
          </c:val>
          <c:extLst>
            <c:ext xmlns:c16="http://schemas.microsoft.com/office/drawing/2014/chart" uri="{C3380CC4-5D6E-409C-BE32-E72D297353CC}">
              <c16:uniqueId val="{00000000-AF77-4502-91C0-52B2D46B1E07}"/>
            </c:ext>
          </c:extLst>
        </c:ser>
        <c:ser>
          <c:idx val="1"/>
          <c:order val="1"/>
          <c:tx>
            <c:strRef>
              <c:f>Лист1!$C$1</c:f>
              <c:strCache>
                <c:ptCount val="1"/>
                <c:pt idx="0">
                  <c:v>выходной контроль</c:v>
                </c:pt>
              </c:strCache>
            </c:strRef>
          </c:tx>
          <c:invertIfNegative val="0"/>
          <c:cat>
            <c:strRef>
              <c:f>Лист1!$A$2:$A$4</c:f>
              <c:strCache>
                <c:ptCount val="3"/>
                <c:pt idx="0">
                  <c:v>алгебра</c:v>
                </c:pt>
                <c:pt idx="1">
                  <c:v>физика</c:v>
                </c:pt>
                <c:pt idx="2">
                  <c:v>русский язык</c:v>
                </c:pt>
              </c:strCache>
            </c:strRef>
          </c:cat>
          <c:val>
            <c:numRef>
              <c:f>Лист1!$C$2:$C$4</c:f>
              <c:numCache>
                <c:formatCode>General</c:formatCode>
                <c:ptCount val="3"/>
                <c:pt idx="0" formatCode="d\-mmm">
                  <c:v>3.6</c:v>
                </c:pt>
                <c:pt idx="1">
                  <c:v>3.6</c:v>
                </c:pt>
                <c:pt idx="2">
                  <c:v>3.3</c:v>
                </c:pt>
              </c:numCache>
            </c:numRef>
          </c:val>
          <c:extLst>
            <c:ext xmlns:c16="http://schemas.microsoft.com/office/drawing/2014/chart" uri="{C3380CC4-5D6E-409C-BE32-E72D297353CC}">
              <c16:uniqueId val="{00000001-AF77-4502-91C0-52B2D46B1E07}"/>
            </c:ext>
          </c:extLst>
        </c:ser>
        <c:dLbls>
          <c:showLegendKey val="0"/>
          <c:showVal val="0"/>
          <c:showCatName val="0"/>
          <c:showSerName val="0"/>
          <c:showPercent val="0"/>
          <c:showBubbleSize val="0"/>
        </c:dLbls>
        <c:gapWidth val="150"/>
        <c:axId val="90864640"/>
        <c:axId val="90882816"/>
      </c:barChart>
      <c:catAx>
        <c:axId val="90864640"/>
        <c:scaling>
          <c:orientation val="minMax"/>
        </c:scaling>
        <c:delete val="0"/>
        <c:axPos val="b"/>
        <c:numFmt formatCode="General" sourceLinked="1"/>
        <c:majorTickMark val="none"/>
        <c:minorTickMark val="none"/>
        <c:tickLblPos val="nextTo"/>
        <c:crossAx val="90882816"/>
        <c:crosses val="autoZero"/>
        <c:auto val="1"/>
        <c:lblAlgn val="ctr"/>
        <c:lblOffset val="100"/>
        <c:noMultiLvlLbl val="0"/>
      </c:catAx>
      <c:valAx>
        <c:axId val="9088281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средний балл</a:t>
                </a:r>
              </a:p>
            </c:rich>
          </c:tx>
          <c:layout/>
          <c:overlay val="0"/>
        </c:title>
        <c:numFmt formatCode="General" sourceLinked="1"/>
        <c:majorTickMark val="none"/>
        <c:minorTickMark val="none"/>
        <c:tickLblPos val="nextTo"/>
        <c:crossAx val="90864640"/>
        <c:crosses val="autoZero"/>
        <c:crossBetween val="between"/>
      </c:valAx>
      <c:dTable>
        <c:showHorzBorder val="1"/>
        <c:showVertBorder val="1"/>
        <c:showOutline val="1"/>
        <c:showKeys val="1"/>
      </c:dTable>
    </c:plotArea>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9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Лист1!$A$2:$A$4</c:f>
              <c:strCache>
                <c:ptCount val="3"/>
                <c:pt idx="0">
                  <c:v>алгебра</c:v>
                </c:pt>
                <c:pt idx="1">
                  <c:v>физика</c:v>
                </c:pt>
                <c:pt idx="2">
                  <c:v>русский язык</c:v>
                </c:pt>
              </c:strCache>
            </c:strRef>
          </c:cat>
          <c:val>
            <c:numRef>
              <c:f>Лист1!$B$2:$B$4</c:f>
              <c:numCache>
                <c:formatCode>General</c:formatCode>
                <c:ptCount val="3"/>
                <c:pt idx="0">
                  <c:v>14</c:v>
                </c:pt>
                <c:pt idx="1">
                  <c:v>43</c:v>
                </c:pt>
                <c:pt idx="2">
                  <c:v>0</c:v>
                </c:pt>
              </c:numCache>
            </c:numRef>
          </c:val>
          <c:extLst>
            <c:ext xmlns:c16="http://schemas.microsoft.com/office/drawing/2014/chart" uri="{C3380CC4-5D6E-409C-BE32-E72D297353CC}">
              <c16:uniqueId val="{00000000-B786-4396-ADC3-E9609B71A4DE}"/>
            </c:ext>
          </c:extLst>
        </c:ser>
        <c:ser>
          <c:idx val="1"/>
          <c:order val="1"/>
          <c:tx>
            <c:strRef>
              <c:f>Лист1!$C$1</c:f>
              <c:strCache>
                <c:ptCount val="1"/>
                <c:pt idx="0">
                  <c:v>выходной контроль</c:v>
                </c:pt>
              </c:strCache>
            </c:strRef>
          </c:tx>
          <c:invertIfNegative val="0"/>
          <c:cat>
            <c:strRef>
              <c:f>Лист1!$A$2:$A$4</c:f>
              <c:strCache>
                <c:ptCount val="3"/>
                <c:pt idx="0">
                  <c:v>алгебра</c:v>
                </c:pt>
                <c:pt idx="1">
                  <c:v>физика</c:v>
                </c:pt>
                <c:pt idx="2">
                  <c:v>русский язык</c:v>
                </c:pt>
              </c:strCache>
            </c:strRef>
          </c:cat>
          <c:val>
            <c:numRef>
              <c:f>Лист1!$C$2:$C$4</c:f>
              <c:numCache>
                <c:formatCode>General</c:formatCode>
                <c:ptCount val="3"/>
                <c:pt idx="0">
                  <c:v>43</c:v>
                </c:pt>
                <c:pt idx="1">
                  <c:v>43</c:v>
                </c:pt>
                <c:pt idx="2">
                  <c:v>29</c:v>
                </c:pt>
              </c:numCache>
            </c:numRef>
          </c:val>
          <c:extLst>
            <c:ext xmlns:c16="http://schemas.microsoft.com/office/drawing/2014/chart" uri="{C3380CC4-5D6E-409C-BE32-E72D297353CC}">
              <c16:uniqueId val="{00000001-B786-4396-ADC3-E9609B71A4DE}"/>
            </c:ext>
          </c:extLst>
        </c:ser>
        <c:dLbls>
          <c:showLegendKey val="0"/>
          <c:showVal val="0"/>
          <c:showCatName val="0"/>
          <c:showSerName val="0"/>
          <c:showPercent val="0"/>
          <c:showBubbleSize val="0"/>
        </c:dLbls>
        <c:gapWidth val="150"/>
        <c:axId val="91013888"/>
        <c:axId val="91015424"/>
      </c:barChart>
      <c:catAx>
        <c:axId val="91013888"/>
        <c:scaling>
          <c:orientation val="minMax"/>
        </c:scaling>
        <c:delete val="0"/>
        <c:axPos val="b"/>
        <c:numFmt formatCode="General" sourceLinked="1"/>
        <c:majorTickMark val="none"/>
        <c:minorTickMark val="none"/>
        <c:tickLblPos val="nextTo"/>
        <c:crossAx val="91015424"/>
        <c:crosses val="autoZero"/>
        <c:auto val="1"/>
        <c:lblAlgn val="ctr"/>
        <c:lblOffset val="100"/>
        <c:noMultiLvlLbl val="0"/>
      </c:catAx>
      <c:valAx>
        <c:axId val="91015424"/>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 качества</a:t>
                </a:r>
              </a:p>
            </c:rich>
          </c:tx>
          <c:layout/>
          <c:overlay val="0"/>
        </c:title>
        <c:numFmt formatCode="General" sourceLinked="1"/>
        <c:majorTickMark val="none"/>
        <c:minorTickMark val="none"/>
        <c:tickLblPos val="nextTo"/>
        <c:crossAx val="910138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10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Лист1!$A$2:$A$4</c:f>
              <c:strCache>
                <c:ptCount val="3"/>
                <c:pt idx="0">
                  <c:v>история</c:v>
                </c:pt>
                <c:pt idx="1">
                  <c:v>биология</c:v>
                </c:pt>
                <c:pt idx="2">
                  <c:v>география</c:v>
                </c:pt>
              </c:strCache>
            </c:strRef>
          </c:cat>
          <c:val>
            <c:numRef>
              <c:f>Лист1!$B$2:$B$4</c:f>
              <c:numCache>
                <c:formatCode>General</c:formatCode>
                <c:ptCount val="3"/>
                <c:pt idx="0">
                  <c:v>3.6</c:v>
                </c:pt>
                <c:pt idx="1">
                  <c:v>3.5</c:v>
                </c:pt>
                <c:pt idx="2">
                  <c:v>3.5</c:v>
                </c:pt>
              </c:numCache>
            </c:numRef>
          </c:val>
          <c:extLst>
            <c:ext xmlns:c16="http://schemas.microsoft.com/office/drawing/2014/chart" uri="{C3380CC4-5D6E-409C-BE32-E72D297353CC}">
              <c16:uniqueId val="{00000000-0E18-45B1-B0EB-9135C90E1DBE}"/>
            </c:ext>
          </c:extLst>
        </c:ser>
        <c:ser>
          <c:idx val="1"/>
          <c:order val="1"/>
          <c:tx>
            <c:strRef>
              <c:f>Лист1!$C$1</c:f>
              <c:strCache>
                <c:ptCount val="1"/>
                <c:pt idx="0">
                  <c:v>выходной контроль</c:v>
                </c:pt>
              </c:strCache>
            </c:strRef>
          </c:tx>
          <c:invertIfNegative val="0"/>
          <c:cat>
            <c:strRef>
              <c:f>Лист1!$A$2:$A$4</c:f>
              <c:strCache>
                <c:ptCount val="3"/>
                <c:pt idx="0">
                  <c:v>история</c:v>
                </c:pt>
                <c:pt idx="1">
                  <c:v>биология</c:v>
                </c:pt>
                <c:pt idx="2">
                  <c:v>география</c:v>
                </c:pt>
              </c:strCache>
            </c:strRef>
          </c:cat>
          <c:val>
            <c:numRef>
              <c:f>Лист1!$C$2:$C$4</c:f>
              <c:numCache>
                <c:formatCode>General</c:formatCode>
                <c:ptCount val="3"/>
                <c:pt idx="0">
                  <c:v>3</c:v>
                </c:pt>
                <c:pt idx="1">
                  <c:v>3.7</c:v>
                </c:pt>
                <c:pt idx="2">
                  <c:v>3.6</c:v>
                </c:pt>
              </c:numCache>
            </c:numRef>
          </c:val>
          <c:extLst>
            <c:ext xmlns:c16="http://schemas.microsoft.com/office/drawing/2014/chart" uri="{C3380CC4-5D6E-409C-BE32-E72D297353CC}">
              <c16:uniqueId val="{00000001-0E18-45B1-B0EB-9135C90E1DBE}"/>
            </c:ext>
          </c:extLst>
        </c:ser>
        <c:dLbls>
          <c:showLegendKey val="0"/>
          <c:showVal val="0"/>
          <c:showCatName val="0"/>
          <c:showSerName val="0"/>
          <c:showPercent val="0"/>
          <c:showBubbleSize val="0"/>
        </c:dLbls>
        <c:gapWidth val="150"/>
        <c:axId val="91067904"/>
        <c:axId val="91069440"/>
      </c:barChart>
      <c:catAx>
        <c:axId val="91067904"/>
        <c:scaling>
          <c:orientation val="minMax"/>
        </c:scaling>
        <c:delete val="0"/>
        <c:axPos val="b"/>
        <c:numFmt formatCode="General" sourceLinked="1"/>
        <c:majorTickMark val="none"/>
        <c:minorTickMark val="none"/>
        <c:tickLblPos val="nextTo"/>
        <c:crossAx val="91069440"/>
        <c:crosses val="autoZero"/>
        <c:auto val="1"/>
        <c:lblAlgn val="ctr"/>
        <c:lblOffset val="100"/>
        <c:noMultiLvlLbl val="0"/>
      </c:catAx>
      <c:valAx>
        <c:axId val="9106944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средний балл</a:t>
                </a:r>
              </a:p>
            </c:rich>
          </c:tx>
          <c:layout/>
          <c:overlay val="0"/>
        </c:title>
        <c:numFmt formatCode="General" sourceLinked="1"/>
        <c:majorTickMark val="none"/>
        <c:minorTickMark val="none"/>
        <c:tickLblPos val="nextTo"/>
        <c:crossAx val="910679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10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Лист1!$A$2:$A$4</c:f>
              <c:strCache>
                <c:ptCount val="3"/>
                <c:pt idx="0">
                  <c:v>история</c:v>
                </c:pt>
                <c:pt idx="1">
                  <c:v>биология</c:v>
                </c:pt>
                <c:pt idx="2">
                  <c:v>география</c:v>
                </c:pt>
              </c:strCache>
            </c:strRef>
          </c:cat>
          <c:val>
            <c:numRef>
              <c:f>Лист1!$B$2:$B$4</c:f>
              <c:numCache>
                <c:formatCode>General</c:formatCode>
                <c:ptCount val="3"/>
                <c:pt idx="0">
                  <c:v>50</c:v>
                </c:pt>
                <c:pt idx="1">
                  <c:v>67</c:v>
                </c:pt>
                <c:pt idx="2">
                  <c:v>67</c:v>
                </c:pt>
              </c:numCache>
            </c:numRef>
          </c:val>
          <c:extLst>
            <c:ext xmlns:c16="http://schemas.microsoft.com/office/drawing/2014/chart" uri="{C3380CC4-5D6E-409C-BE32-E72D297353CC}">
              <c16:uniqueId val="{00000000-0BD0-48BB-A943-33FD792704ED}"/>
            </c:ext>
          </c:extLst>
        </c:ser>
        <c:ser>
          <c:idx val="1"/>
          <c:order val="1"/>
          <c:tx>
            <c:strRef>
              <c:f>Лист1!$C$1</c:f>
              <c:strCache>
                <c:ptCount val="1"/>
                <c:pt idx="0">
                  <c:v>выходной контроль</c:v>
                </c:pt>
              </c:strCache>
            </c:strRef>
          </c:tx>
          <c:invertIfNegative val="0"/>
          <c:cat>
            <c:strRef>
              <c:f>Лист1!$A$2:$A$4</c:f>
              <c:strCache>
                <c:ptCount val="3"/>
                <c:pt idx="0">
                  <c:v>история</c:v>
                </c:pt>
                <c:pt idx="1">
                  <c:v>биология</c:v>
                </c:pt>
                <c:pt idx="2">
                  <c:v>география</c:v>
                </c:pt>
              </c:strCache>
            </c:strRef>
          </c:cat>
          <c:val>
            <c:numRef>
              <c:f>Лист1!$C$2:$C$4</c:f>
              <c:numCache>
                <c:formatCode>General</c:formatCode>
                <c:ptCount val="3"/>
                <c:pt idx="0">
                  <c:v>33</c:v>
                </c:pt>
                <c:pt idx="1">
                  <c:v>67</c:v>
                </c:pt>
                <c:pt idx="2">
                  <c:v>67</c:v>
                </c:pt>
              </c:numCache>
            </c:numRef>
          </c:val>
          <c:extLst>
            <c:ext xmlns:c16="http://schemas.microsoft.com/office/drawing/2014/chart" uri="{C3380CC4-5D6E-409C-BE32-E72D297353CC}">
              <c16:uniqueId val="{00000001-0BD0-48BB-A943-33FD792704ED}"/>
            </c:ext>
          </c:extLst>
        </c:ser>
        <c:dLbls>
          <c:showLegendKey val="0"/>
          <c:showVal val="0"/>
          <c:showCatName val="0"/>
          <c:showSerName val="0"/>
          <c:showPercent val="0"/>
          <c:showBubbleSize val="0"/>
        </c:dLbls>
        <c:gapWidth val="150"/>
        <c:axId val="91105536"/>
        <c:axId val="91115520"/>
      </c:barChart>
      <c:catAx>
        <c:axId val="91105536"/>
        <c:scaling>
          <c:orientation val="minMax"/>
        </c:scaling>
        <c:delete val="0"/>
        <c:axPos val="b"/>
        <c:numFmt formatCode="General" sourceLinked="1"/>
        <c:majorTickMark val="none"/>
        <c:minorTickMark val="none"/>
        <c:tickLblPos val="nextTo"/>
        <c:crossAx val="91115520"/>
        <c:crosses val="autoZero"/>
        <c:auto val="1"/>
        <c:lblAlgn val="ctr"/>
        <c:lblOffset val="100"/>
        <c:noMultiLvlLbl val="0"/>
      </c:catAx>
      <c:valAx>
        <c:axId val="91115520"/>
        <c:scaling>
          <c:orientation val="minMax"/>
        </c:scaling>
        <c:delete val="0"/>
        <c:axPos val="l"/>
        <c:majorGridlines/>
        <c:title>
          <c:tx>
            <c:rich>
              <a:bodyPr/>
              <a:lstStyle/>
              <a:p>
                <a:pPr>
                  <a:defRPr sz="1001" b="1" i="0" u="none" strike="noStrike" baseline="0">
                    <a:solidFill>
                      <a:srgbClr val="000000"/>
                    </a:solidFill>
                    <a:latin typeface="Calibri"/>
                    <a:ea typeface="Calibri"/>
                    <a:cs typeface="Calibri"/>
                  </a:defRPr>
                </a:pPr>
                <a:r>
                  <a:rPr lang="ru-RU"/>
                  <a:t>% качества</a:t>
                </a:r>
              </a:p>
            </c:rich>
          </c:tx>
          <c:layout/>
          <c:overlay val="0"/>
        </c:title>
        <c:numFmt formatCode="General" sourceLinked="1"/>
        <c:majorTickMark val="none"/>
        <c:minorTickMark val="none"/>
        <c:tickLblPos val="nextTo"/>
        <c:crossAx val="911055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090556056198845"/>
          <c:y val="3.8063265879505224E-2"/>
          <c:w val="0.79048226417811429"/>
          <c:h val="0.27121430843871791"/>
        </c:manualLayout>
      </c:layout>
      <c:lineChart>
        <c:grouping val="standard"/>
        <c:varyColors val="0"/>
        <c:ser>
          <c:idx val="0"/>
          <c:order val="0"/>
          <c:tx>
            <c:strRef>
              <c:f>'П и О'!$A$9</c:f>
              <c:strCache>
                <c:ptCount val="1"/>
                <c:pt idx="0">
                  <c:v>1-й:Педагоги</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spPr>
              <a:noFill/>
              <a:ln w="25400">
                <a:noFill/>
              </a:ln>
            </c:spPr>
            <c:txPr>
              <a:bodyPr/>
              <a:lstStyle/>
              <a:p>
                <a:pPr>
                  <a:defRPr sz="800" b="1" i="0" u="none" strike="noStrike" baseline="0">
                    <a:solidFill>
                      <a:srgbClr val="00008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 и О'!$B$8:$S$8</c:f>
              <c:strCache>
                <c:ptCount val="18"/>
                <c:pt idx="0">
                  <c:v>1.1. Мотивация к обучению и познанию </c:v>
                </c:pt>
                <c:pt idx="1">
                  <c:v>1.2. Познавательная активность </c:v>
                </c:pt>
                <c:pt idx="2">
                  <c:v>1.3. Мотивация к творчеству </c:v>
                </c:pt>
                <c:pt idx="3">
                  <c:v>2.1. Конструктивное взаимодействие со сверстниками </c:v>
                </c:pt>
                <c:pt idx="4">
                  <c:v>2.2. Конструктивное взаимодействие со взрослыми</c:v>
                </c:pt>
                <c:pt idx="5">
                  <c:v>2.3. Эмоциональная отзывчивость </c:v>
                </c:pt>
                <c:pt idx="6">
                  <c:v>3.1. Принятие социальной роли </c:v>
                </c:pt>
                <c:pt idx="7">
                  <c:v>3.2. Самостоятельность в решении бытовых и социальных вопросов </c:v>
                </c:pt>
                <c:pt idx="8">
                  <c:v>3.3. Ответственность за порученное дело </c:v>
                </c:pt>
                <c:pt idx="9">
                  <c:v>4.1. Безопасность поведения на улице </c:v>
                </c:pt>
                <c:pt idx="10">
                  <c:v>4.2. Безопасность поведения с незнакомыми людьми </c:v>
                </c:pt>
                <c:pt idx="11">
                  <c:v>4.3. Здоровый образ жизни </c:v>
                </c:pt>
                <c:pt idx="12">
                  <c:v>5.1. Морально-этическая ориентация </c:v>
                </c:pt>
                <c:pt idx="13">
                  <c:v>5.2. Ориентация на семейные ценности </c:v>
                </c:pt>
                <c:pt idx="14">
                  <c:v>5.3. Гражданская идентичность  </c:v>
                </c:pt>
                <c:pt idx="15">
                  <c:v>6.1. Самооценка </c:v>
                </c:pt>
                <c:pt idx="16">
                  <c:v>6.2. Образ будущего </c:v>
                </c:pt>
                <c:pt idx="17">
                  <c:v>6.3. Самостоятельность в принятии решений </c:v>
                </c:pt>
              </c:strCache>
            </c:strRef>
          </c:cat>
          <c:val>
            <c:numRef>
              <c:f>'П и О'!$B$9:$S$9</c:f>
              <c:numCache>
                <c:formatCode>0.00</c:formatCode>
                <c:ptCount val="18"/>
                <c:pt idx="0">
                  <c:v>36.363636363636367</c:v>
                </c:pt>
                <c:pt idx="1">
                  <c:v>22.72727272727273</c:v>
                </c:pt>
                <c:pt idx="2">
                  <c:v>27.27272727272727</c:v>
                </c:pt>
                <c:pt idx="3">
                  <c:v>22.72727272727273</c:v>
                </c:pt>
                <c:pt idx="4">
                  <c:v>18.181818181818176</c:v>
                </c:pt>
                <c:pt idx="5">
                  <c:v>40.909090909090907</c:v>
                </c:pt>
                <c:pt idx="6">
                  <c:v>40.909090909090907</c:v>
                </c:pt>
                <c:pt idx="7">
                  <c:v>22.72727272727273</c:v>
                </c:pt>
                <c:pt idx="8">
                  <c:v>27.27272727272727</c:v>
                </c:pt>
                <c:pt idx="9">
                  <c:v>13.636363636363635</c:v>
                </c:pt>
                <c:pt idx="10">
                  <c:v>4.5454545454545414</c:v>
                </c:pt>
                <c:pt idx="11">
                  <c:v>50</c:v>
                </c:pt>
                <c:pt idx="12">
                  <c:v>22.72727272727273</c:v>
                </c:pt>
                <c:pt idx="13">
                  <c:v>54.54545454545454</c:v>
                </c:pt>
                <c:pt idx="14">
                  <c:v>27.27272727272727</c:v>
                </c:pt>
                <c:pt idx="15">
                  <c:v>0</c:v>
                </c:pt>
                <c:pt idx="16">
                  <c:v>0</c:v>
                </c:pt>
                <c:pt idx="17">
                  <c:v>9.0909090909090935</c:v>
                </c:pt>
              </c:numCache>
            </c:numRef>
          </c:val>
          <c:smooth val="0"/>
          <c:extLst>
            <c:ext xmlns:c16="http://schemas.microsoft.com/office/drawing/2014/chart" uri="{C3380CC4-5D6E-409C-BE32-E72D297353CC}">
              <c16:uniqueId val="{00000000-82D5-4E4E-A1EF-2D4E0C823A08}"/>
            </c:ext>
          </c:extLst>
        </c:ser>
        <c:ser>
          <c:idx val="1"/>
          <c:order val="1"/>
          <c:tx>
            <c:strRef>
              <c:f>'П и О'!$A$10</c:f>
              <c:strCache>
                <c:ptCount val="1"/>
                <c:pt idx="0">
                  <c:v>4-й:Педагоги</c:v>
                </c:pt>
              </c:strCache>
            </c:strRef>
          </c:tx>
          <c:spPr>
            <a:ln w="38100">
              <a:solidFill>
                <a:srgbClr val="FF6600"/>
              </a:solidFill>
              <a:prstDash val="solid"/>
            </a:ln>
          </c:spPr>
          <c:marker>
            <c:symbol val="circle"/>
            <c:size val="9"/>
            <c:spPr>
              <a:solidFill>
                <a:srgbClr val="FF6600"/>
              </a:solidFill>
              <a:ln>
                <a:solidFill>
                  <a:srgbClr val="FF6600"/>
                </a:solidFill>
                <a:prstDash val="solid"/>
              </a:ln>
            </c:spPr>
          </c:marker>
          <c:dLbls>
            <c:spPr>
              <a:noFill/>
              <a:ln w="25400">
                <a:noFill/>
              </a:ln>
            </c:spPr>
            <c:txPr>
              <a:bodyPr/>
              <a:lstStyle/>
              <a:p>
                <a:pPr>
                  <a:defRPr sz="800" b="1" i="0" u="none" strike="noStrike" baseline="0">
                    <a:solidFill>
                      <a:srgbClr val="9933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 и О'!$B$8:$S$8</c:f>
              <c:strCache>
                <c:ptCount val="18"/>
                <c:pt idx="0">
                  <c:v>1.1. Мотивация к обучению и познанию </c:v>
                </c:pt>
                <c:pt idx="1">
                  <c:v>1.2. Познавательная активность </c:v>
                </c:pt>
                <c:pt idx="2">
                  <c:v>1.3. Мотивация к творчеству </c:v>
                </c:pt>
                <c:pt idx="3">
                  <c:v>2.1. Конструктивное взаимодействие со сверстниками </c:v>
                </c:pt>
                <c:pt idx="4">
                  <c:v>2.2. Конструктивное взаимодействие со взрослыми</c:v>
                </c:pt>
                <c:pt idx="5">
                  <c:v>2.3. Эмоциональная отзывчивость </c:v>
                </c:pt>
                <c:pt idx="6">
                  <c:v>3.1. Принятие социальной роли </c:v>
                </c:pt>
                <c:pt idx="7">
                  <c:v>3.2. Самостоятельность в решении бытовых и социальных вопросов </c:v>
                </c:pt>
                <c:pt idx="8">
                  <c:v>3.3. Ответственность за порученное дело </c:v>
                </c:pt>
                <c:pt idx="9">
                  <c:v>4.1. Безопасность поведения на улице </c:v>
                </c:pt>
                <c:pt idx="10">
                  <c:v>4.2. Безопасность поведения с незнакомыми людьми </c:v>
                </c:pt>
                <c:pt idx="11">
                  <c:v>4.3. Здоровый образ жизни </c:v>
                </c:pt>
                <c:pt idx="12">
                  <c:v>5.1. Морально-этическая ориентация </c:v>
                </c:pt>
                <c:pt idx="13">
                  <c:v>5.2. Ориентация на семейные ценности </c:v>
                </c:pt>
                <c:pt idx="14">
                  <c:v>5.3. Гражданская идентичность  </c:v>
                </c:pt>
                <c:pt idx="15">
                  <c:v>6.1. Самооценка </c:v>
                </c:pt>
                <c:pt idx="16">
                  <c:v>6.2. Образ будущего </c:v>
                </c:pt>
                <c:pt idx="17">
                  <c:v>6.3. Самостоятельность в принятии решений </c:v>
                </c:pt>
              </c:strCache>
            </c:strRef>
          </c:cat>
          <c:val>
            <c:numRef>
              <c:f>'П и О'!$B$10:$S$10</c:f>
              <c:numCache>
                <c:formatCode>0.00</c:formatCode>
                <c:ptCount val="18"/>
                <c:pt idx="0">
                  <c:v>50</c:v>
                </c:pt>
                <c:pt idx="1">
                  <c:v>61.111111111111114</c:v>
                </c:pt>
                <c:pt idx="2">
                  <c:v>27.777777777777779</c:v>
                </c:pt>
                <c:pt idx="3">
                  <c:v>55.555555555555557</c:v>
                </c:pt>
                <c:pt idx="4">
                  <c:v>66.666666666666671</c:v>
                </c:pt>
                <c:pt idx="5">
                  <c:v>33.333333333333336</c:v>
                </c:pt>
                <c:pt idx="6">
                  <c:v>55.555555555555557</c:v>
                </c:pt>
                <c:pt idx="7">
                  <c:v>66.666666666666671</c:v>
                </c:pt>
                <c:pt idx="8">
                  <c:v>55.555555555555557</c:v>
                </c:pt>
                <c:pt idx="9">
                  <c:v>88.888888888888886</c:v>
                </c:pt>
                <c:pt idx="10">
                  <c:v>50</c:v>
                </c:pt>
                <c:pt idx="11">
                  <c:v>50</c:v>
                </c:pt>
                <c:pt idx="12">
                  <c:v>44.444444444444443</c:v>
                </c:pt>
                <c:pt idx="13">
                  <c:v>50</c:v>
                </c:pt>
                <c:pt idx="14">
                  <c:v>55.555555555555557</c:v>
                </c:pt>
                <c:pt idx="15">
                  <c:v>22.222222222222221</c:v>
                </c:pt>
                <c:pt idx="16">
                  <c:v>44.444444444444443</c:v>
                </c:pt>
                <c:pt idx="17">
                  <c:v>50</c:v>
                </c:pt>
              </c:numCache>
            </c:numRef>
          </c:val>
          <c:smooth val="0"/>
          <c:extLst>
            <c:ext xmlns:c16="http://schemas.microsoft.com/office/drawing/2014/chart" uri="{C3380CC4-5D6E-409C-BE32-E72D297353CC}">
              <c16:uniqueId val="{00000001-82D5-4E4E-A1EF-2D4E0C823A08}"/>
            </c:ext>
          </c:extLst>
        </c:ser>
        <c:dLbls>
          <c:showLegendKey val="0"/>
          <c:showVal val="0"/>
          <c:showCatName val="0"/>
          <c:showSerName val="0"/>
          <c:showPercent val="0"/>
          <c:showBubbleSize val="0"/>
        </c:dLbls>
        <c:marker val="1"/>
        <c:smooth val="0"/>
        <c:axId val="91245184"/>
        <c:axId val="91251072"/>
      </c:lineChart>
      <c:catAx>
        <c:axId val="9124518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5400000" vert="horz"/>
          <a:lstStyle/>
          <a:p>
            <a:pPr>
              <a:defRPr sz="1030" b="1" i="0" u="none" strike="noStrike" baseline="0">
                <a:solidFill>
                  <a:srgbClr val="000000"/>
                </a:solidFill>
                <a:latin typeface="Arial Cyr"/>
                <a:ea typeface="Arial Cyr"/>
                <a:cs typeface="Arial Cyr"/>
              </a:defRPr>
            </a:pPr>
            <a:endParaRPr lang="ru-RU"/>
          </a:p>
        </c:txPr>
        <c:crossAx val="91251072"/>
        <c:crosses val="autoZero"/>
        <c:auto val="1"/>
        <c:lblAlgn val="ctr"/>
        <c:lblOffset val="100"/>
        <c:tickLblSkip val="1"/>
        <c:tickMarkSkip val="1"/>
        <c:noMultiLvlLbl val="0"/>
      </c:catAx>
      <c:valAx>
        <c:axId val="91251072"/>
        <c:scaling>
          <c:orientation val="minMax"/>
          <c:max val="100"/>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a:t>
                </a:r>
              </a:p>
            </c:rich>
          </c:tx>
          <c:layout>
            <c:manualLayout>
              <c:xMode val="edge"/>
              <c:yMode val="edge"/>
              <c:x val="9.426515986019882E-3"/>
              <c:y val="0.3270269787705107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91245184"/>
        <c:crosses val="autoZero"/>
        <c:crossBetween val="between"/>
      </c:valAx>
      <c:spPr>
        <a:solidFill>
          <a:srgbClr val="FFFFFF"/>
        </a:solidFill>
        <a:ln w="12700">
          <a:solidFill>
            <a:srgbClr val="808080"/>
          </a:solidFill>
          <a:prstDash val="solid"/>
        </a:ln>
      </c:spPr>
    </c:plotArea>
    <c:legend>
      <c:legendPos val="r"/>
      <c:layout>
        <c:manualLayout>
          <c:xMode val="edge"/>
          <c:yMode val="edge"/>
          <c:x val="0.42500006289488557"/>
          <c:y val="0.89762276970639421"/>
          <c:w val="0.29062499830008293"/>
          <c:h val="3.571428571428569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30742972870433"/>
          <c:y val="3.3208442694663165E-2"/>
          <c:w val="0.85347220311272498"/>
          <c:h val="0.36150522107813449"/>
        </c:manualLayout>
      </c:layout>
      <c:lineChart>
        <c:grouping val="standard"/>
        <c:varyColors val="0"/>
        <c:ser>
          <c:idx val="0"/>
          <c:order val="0"/>
          <c:tx>
            <c:strRef>
              <c:f>'П и О'!$A$22</c:f>
              <c:strCache>
                <c:ptCount val="1"/>
                <c:pt idx="0">
                  <c:v>1-й:Обучающиеся</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spPr>
              <a:noFill/>
              <a:ln w="25400">
                <a:noFill/>
              </a:ln>
            </c:spPr>
            <c:txPr>
              <a:bodyPr/>
              <a:lstStyle/>
              <a:p>
                <a:pPr>
                  <a:defRPr sz="800" b="1" i="0" u="none" strike="noStrike" baseline="0">
                    <a:solidFill>
                      <a:srgbClr val="00008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 и О'!$B$21:$S$21</c:f>
              <c:strCache>
                <c:ptCount val="18"/>
                <c:pt idx="0">
                  <c:v>1.1. Мотивация к обучению и познанию </c:v>
                </c:pt>
                <c:pt idx="1">
                  <c:v>1.2. Познавательная активность </c:v>
                </c:pt>
                <c:pt idx="2">
                  <c:v>1.3. Мотивация к творчеству </c:v>
                </c:pt>
                <c:pt idx="3">
                  <c:v>2.1. Конструктивное взаимодействие со сверстниками </c:v>
                </c:pt>
                <c:pt idx="4">
                  <c:v>2.2. Конструктивное взаимодействие со взрослыми</c:v>
                </c:pt>
                <c:pt idx="5">
                  <c:v>2.3. Эмоциональная отзывчивость </c:v>
                </c:pt>
                <c:pt idx="6">
                  <c:v>3.1. Принятие социальной роли </c:v>
                </c:pt>
                <c:pt idx="7">
                  <c:v>3.2. Самостоятельность в решении бытовых и социальных вопросов </c:v>
                </c:pt>
                <c:pt idx="8">
                  <c:v>3.3. Ответственность за порученное дело </c:v>
                </c:pt>
                <c:pt idx="9">
                  <c:v>4.1. Безопасность поведения на улице </c:v>
                </c:pt>
                <c:pt idx="10">
                  <c:v>4.2. Безопасность поведения с незнакомыми людьми </c:v>
                </c:pt>
                <c:pt idx="11">
                  <c:v>4.3. Здоровый образ жизни </c:v>
                </c:pt>
                <c:pt idx="12">
                  <c:v>5.1. Морально-этическая ориентация </c:v>
                </c:pt>
                <c:pt idx="13">
                  <c:v>5.2. Ориентация на семейные ценности </c:v>
                </c:pt>
                <c:pt idx="14">
                  <c:v>5.3. Гражданская идентичность  </c:v>
                </c:pt>
                <c:pt idx="15">
                  <c:v>6.1. Самооценка </c:v>
                </c:pt>
                <c:pt idx="16">
                  <c:v>6.2. Образ будущего </c:v>
                </c:pt>
                <c:pt idx="17">
                  <c:v>6.3. Самостоятельность в принятии решений </c:v>
                </c:pt>
              </c:strCache>
            </c:strRef>
          </c:cat>
          <c:val>
            <c:numRef>
              <c:f>'П и О'!$B$22:$S$22</c:f>
              <c:numCache>
                <c:formatCode>0.00</c:formatCode>
                <c:ptCount val="18"/>
                <c:pt idx="0">
                  <c:v>74.545454545454547</c:v>
                </c:pt>
                <c:pt idx="1">
                  <c:v>84.848484848484844</c:v>
                </c:pt>
                <c:pt idx="2">
                  <c:v>95.454545454545453</c:v>
                </c:pt>
                <c:pt idx="3">
                  <c:v>86.36363636363636</c:v>
                </c:pt>
                <c:pt idx="4">
                  <c:v>97.727272727272734</c:v>
                </c:pt>
                <c:pt idx="5">
                  <c:v>72.727272727272734</c:v>
                </c:pt>
                <c:pt idx="6">
                  <c:v>74.242424242424235</c:v>
                </c:pt>
                <c:pt idx="7">
                  <c:v>81.818181818181813</c:v>
                </c:pt>
                <c:pt idx="8">
                  <c:v>90.909090909090907</c:v>
                </c:pt>
                <c:pt idx="9">
                  <c:v>100</c:v>
                </c:pt>
                <c:pt idx="10">
                  <c:v>100</c:v>
                </c:pt>
                <c:pt idx="11">
                  <c:v>68.181818181818187</c:v>
                </c:pt>
                <c:pt idx="12">
                  <c:v>90.909090909090907</c:v>
                </c:pt>
                <c:pt idx="13">
                  <c:v>100</c:v>
                </c:pt>
                <c:pt idx="14">
                  <c:v>74.242424242424235</c:v>
                </c:pt>
                <c:pt idx="15">
                  <c:v>91.414141414141397</c:v>
                </c:pt>
                <c:pt idx="17">
                  <c:v>81.818181818181813</c:v>
                </c:pt>
              </c:numCache>
            </c:numRef>
          </c:val>
          <c:smooth val="0"/>
          <c:extLst>
            <c:ext xmlns:c16="http://schemas.microsoft.com/office/drawing/2014/chart" uri="{C3380CC4-5D6E-409C-BE32-E72D297353CC}">
              <c16:uniqueId val="{00000000-468D-47C3-830D-5A34B02BF420}"/>
            </c:ext>
          </c:extLst>
        </c:ser>
        <c:ser>
          <c:idx val="1"/>
          <c:order val="1"/>
          <c:tx>
            <c:strRef>
              <c:f>'П и О'!$A$23</c:f>
              <c:strCache>
                <c:ptCount val="1"/>
                <c:pt idx="0">
                  <c:v>4-й:Обучающиеся</c:v>
                </c:pt>
              </c:strCache>
            </c:strRef>
          </c:tx>
          <c:spPr>
            <a:ln w="38100">
              <a:solidFill>
                <a:srgbClr val="FF6600"/>
              </a:solidFill>
              <a:prstDash val="solid"/>
            </a:ln>
          </c:spPr>
          <c:marker>
            <c:symbol val="circle"/>
            <c:size val="9"/>
            <c:spPr>
              <a:solidFill>
                <a:srgbClr val="FF6600"/>
              </a:solidFill>
              <a:ln>
                <a:solidFill>
                  <a:srgbClr val="FF6600"/>
                </a:solidFill>
                <a:prstDash val="solid"/>
              </a:ln>
            </c:spPr>
          </c:marker>
          <c:dLbls>
            <c:spPr>
              <a:noFill/>
              <a:ln w="25400">
                <a:noFill/>
              </a:ln>
            </c:spPr>
            <c:txPr>
              <a:bodyPr/>
              <a:lstStyle/>
              <a:p>
                <a:pPr>
                  <a:defRPr sz="800" b="1" i="0" u="none" strike="noStrike" baseline="0">
                    <a:solidFill>
                      <a:srgbClr val="9933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 и О'!$B$21:$S$21</c:f>
              <c:strCache>
                <c:ptCount val="18"/>
                <c:pt idx="0">
                  <c:v>1.1. Мотивация к обучению и познанию </c:v>
                </c:pt>
                <c:pt idx="1">
                  <c:v>1.2. Познавательная активность </c:v>
                </c:pt>
                <c:pt idx="2">
                  <c:v>1.3. Мотивация к творчеству </c:v>
                </c:pt>
                <c:pt idx="3">
                  <c:v>2.1. Конструктивное взаимодействие со сверстниками </c:v>
                </c:pt>
                <c:pt idx="4">
                  <c:v>2.2. Конструктивное взаимодействие со взрослыми</c:v>
                </c:pt>
                <c:pt idx="5">
                  <c:v>2.3. Эмоциональная отзывчивость </c:v>
                </c:pt>
                <c:pt idx="6">
                  <c:v>3.1. Принятие социальной роли </c:v>
                </c:pt>
                <c:pt idx="7">
                  <c:v>3.2. Самостоятельность в решении бытовых и социальных вопросов </c:v>
                </c:pt>
                <c:pt idx="8">
                  <c:v>3.3. Ответственность за порученное дело </c:v>
                </c:pt>
                <c:pt idx="9">
                  <c:v>4.1. Безопасность поведения на улице </c:v>
                </c:pt>
                <c:pt idx="10">
                  <c:v>4.2. Безопасность поведения с незнакомыми людьми </c:v>
                </c:pt>
                <c:pt idx="11">
                  <c:v>4.3. Здоровый образ жизни </c:v>
                </c:pt>
                <c:pt idx="12">
                  <c:v>5.1. Морально-этическая ориентация </c:v>
                </c:pt>
                <c:pt idx="13">
                  <c:v>5.2. Ориентация на семейные ценности </c:v>
                </c:pt>
                <c:pt idx="14">
                  <c:v>5.3. Гражданская идентичность  </c:v>
                </c:pt>
                <c:pt idx="15">
                  <c:v>6.1. Самооценка </c:v>
                </c:pt>
                <c:pt idx="16">
                  <c:v>6.2. Образ будущего </c:v>
                </c:pt>
                <c:pt idx="17">
                  <c:v>6.3. Самостоятельность в принятии решений </c:v>
                </c:pt>
              </c:strCache>
            </c:strRef>
          </c:cat>
          <c:val>
            <c:numRef>
              <c:f>'П и О'!$B$23:$S$23</c:f>
              <c:numCache>
                <c:formatCode>0.00</c:formatCode>
                <c:ptCount val="18"/>
                <c:pt idx="0">
                  <c:v>55.925925925925924</c:v>
                </c:pt>
                <c:pt idx="1">
                  <c:v>55.555555555555557</c:v>
                </c:pt>
                <c:pt idx="2">
                  <c:v>77.777777777777771</c:v>
                </c:pt>
                <c:pt idx="3">
                  <c:v>88.888888888888886</c:v>
                </c:pt>
                <c:pt idx="4">
                  <c:v>94.444444444444443</c:v>
                </c:pt>
                <c:pt idx="5">
                  <c:v>100</c:v>
                </c:pt>
                <c:pt idx="6">
                  <c:v>70.370370370370367</c:v>
                </c:pt>
                <c:pt idx="7">
                  <c:v>79.629629629629619</c:v>
                </c:pt>
                <c:pt idx="8">
                  <c:v>75.925925925925924</c:v>
                </c:pt>
                <c:pt idx="9">
                  <c:v>100</c:v>
                </c:pt>
                <c:pt idx="10">
                  <c:v>100</c:v>
                </c:pt>
                <c:pt idx="11">
                  <c:v>62.962962962962962</c:v>
                </c:pt>
                <c:pt idx="12">
                  <c:v>83.333333333333329</c:v>
                </c:pt>
                <c:pt idx="13">
                  <c:v>100</c:v>
                </c:pt>
                <c:pt idx="14">
                  <c:v>57.407407407407419</c:v>
                </c:pt>
                <c:pt idx="15">
                  <c:v>66.666666666666657</c:v>
                </c:pt>
                <c:pt idx="17">
                  <c:v>77.777777777777771</c:v>
                </c:pt>
              </c:numCache>
            </c:numRef>
          </c:val>
          <c:smooth val="0"/>
          <c:extLst>
            <c:ext xmlns:c16="http://schemas.microsoft.com/office/drawing/2014/chart" uri="{C3380CC4-5D6E-409C-BE32-E72D297353CC}">
              <c16:uniqueId val="{00000001-468D-47C3-830D-5A34B02BF420}"/>
            </c:ext>
          </c:extLst>
        </c:ser>
        <c:dLbls>
          <c:showLegendKey val="0"/>
          <c:showVal val="0"/>
          <c:showCatName val="0"/>
          <c:showSerName val="0"/>
          <c:showPercent val="0"/>
          <c:showBubbleSize val="0"/>
        </c:dLbls>
        <c:marker val="1"/>
        <c:smooth val="0"/>
        <c:axId val="93068672"/>
        <c:axId val="93107328"/>
      </c:lineChart>
      <c:catAx>
        <c:axId val="9306867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5400000" vert="horz"/>
          <a:lstStyle/>
          <a:p>
            <a:pPr>
              <a:defRPr sz="1030" b="1" i="0" u="none" strike="noStrike" baseline="0">
                <a:solidFill>
                  <a:srgbClr val="000000"/>
                </a:solidFill>
                <a:latin typeface="Arial Cyr"/>
                <a:ea typeface="Arial Cyr"/>
                <a:cs typeface="Arial Cyr"/>
              </a:defRPr>
            </a:pPr>
            <a:endParaRPr lang="ru-RU"/>
          </a:p>
        </c:txPr>
        <c:crossAx val="93107328"/>
        <c:crosses val="autoZero"/>
        <c:auto val="1"/>
        <c:lblAlgn val="ctr"/>
        <c:lblOffset val="100"/>
        <c:tickLblSkip val="1"/>
        <c:tickMarkSkip val="1"/>
        <c:noMultiLvlLbl val="0"/>
      </c:catAx>
      <c:valAx>
        <c:axId val="93107328"/>
        <c:scaling>
          <c:orientation val="minMax"/>
          <c:max val="100"/>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a:t>
                </a:r>
              </a:p>
            </c:rich>
          </c:tx>
          <c:layout>
            <c:manualLayout>
              <c:xMode val="edge"/>
              <c:yMode val="edge"/>
              <c:x val="9.426515986019882E-3"/>
              <c:y val="0.3270269787705107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93068672"/>
        <c:crosses val="autoZero"/>
        <c:crossBetween val="between"/>
      </c:valAx>
      <c:spPr>
        <a:solidFill>
          <a:srgbClr val="FFFFFF"/>
        </a:solidFill>
        <a:ln w="12700">
          <a:solidFill>
            <a:srgbClr val="808080"/>
          </a:solidFill>
          <a:prstDash val="solid"/>
        </a:ln>
      </c:spPr>
    </c:plotArea>
    <c:legend>
      <c:legendPos val="r"/>
      <c:layout>
        <c:manualLayout>
          <c:xMode val="edge"/>
          <c:yMode val="edge"/>
          <c:x val="0.40625017425963661"/>
          <c:y val="0.92137204724409449"/>
          <c:w val="0.34479180775978135"/>
          <c:h val="6.0966754155730531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2829521308041"/>
          <c:y val="4.4782075286191832E-2"/>
          <c:w val="0.82769781004458287"/>
          <c:h val="0.32769477715936973"/>
        </c:manualLayout>
      </c:layout>
      <c:lineChart>
        <c:grouping val="standard"/>
        <c:varyColors val="0"/>
        <c:ser>
          <c:idx val="0"/>
          <c:order val="0"/>
          <c:tx>
            <c:strRef>
              <c:f>'П и О'!$A$9</c:f>
              <c:strCache>
                <c:ptCount val="1"/>
                <c:pt idx="0">
                  <c:v>1-й:Педагоги</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spPr>
              <a:noFill/>
              <a:ln w="25400">
                <a:noFill/>
              </a:ln>
            </c:spPr>
            <c:txPr>
              <a:bodyPr/>
              <a:lstStyle/>
              <a:p>
                <a:pPr>
                  <a:defRPr sz="800" b="1" i="0" u="none" strike="noStrike" baseline="0">
                    <a:solidFill>
                      <a:srgbClr val="00008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 и О'!$B$8:$S$8</c:f>
              <c:strCache>
                <c:ptCount val="18"/>
                <c:pt idx="0">
                  <c:v>1.1. Мотивация к обучению и познанию </c:v>
                </c:pt>
                <c:pt idx="1">
                  <c:v>1.2. Познавательная активность </c:v>
                </c:pt>
                <c:pt idx="2">
                  <c:v>1.3. Мотивация к творчеству </c:v>
                </c:pt>
                <c:pt idx="3">
                  <c:v>2.1. Конструктивное взаимодействие со сверстниками </c:v>
                </c:pt>
                <c:pt idx="4">
                  <c:v>2.2. Конструктивное взаимодействие со взрослыми</c:v>
                </c:pt>
                <c:pt idx="5">
                  <c:v>2.3. Эмоциональная отзывчивость </c:v>
                </c:pt>
                <c:pt idx="6">
                  <c:v>3.1. Принятие социальной роли </c:v>
                </c:pt>
                <c:pt idx="7">
                  <c:v>3.2. Самостоятельность в решении бытовых и социальных вопросов </c:v>
                </c:pt>
                <c:pt idx="8">
                  <c:v>3.3. Ответственность за порученное дело </c:v>
                </c:pt>
                <c:pt idx="9">
                  <c:v>4.1. Безопасность поведения на улице </c:v>
                </c:pt>
                <c:pt idx="10">
                  <c:v>4.2. Безопасность поведения с незнакомыми людьми </c:v>
                </c:pt>
                <c:pt idx="11">
                  <c:v>4.3. Здоровый образ жизни </c:v>
                </c:pt>
                <c:pt idx="12">
                  <c:v>5.1. Морально-этическая ориентация </c:v>
                </c:pt>
                <c:pt idx="13">
                  <c:v>5.2. Ориентация на семейные ценности </c:v>
                </c:pt>
                <c:pt idx="14">
                  <c:v>5.3. Гражданская идентичность  </c:v>
                </c:pt>
                <c:pt idx="15">
                  <c:v>6.1. Самооценка </c:v>
                </c:pt>
                <c:pt idx="16">
                  <c:v>6.2. Образ будущего </c:v>
                </c:pt>
                <c:pt idx="17">
                  <c:v>6.3. Самостоятельность в принятии решений </c:v>
                </c:pt>
              </c:strCache>
            </c:strRef>
          </c:cat>
          <c:val>
            <c:numRef>
              <c:f>'П и О'!$B$9:$S$9</c:f>
              <c:numCache>
                <c:formatCode>0.00</c:formatCode>
                <c:ptCount val="18"/>
                <c:pt idx="0">
                  <c:v>36.363636363636367</c:v>
                </c:pt>
                <c:pt idx="1">
                  <c:v>22.72727272727273</c:v>
                </c:pt>
                <c:pt idx="2">
                  <c:v>27.27272727272727</c:v>
                </c:pt>
                <c:pt idx="3">
                  <c:v>22.72727272727273</c:v>
                </c:pt>
                <c:pt idx="4">
                  <c:v>18.181818181818176</c:v>
                </c:pt>
                <c:pt idx="5">
                  <c:v>40.909090909090907</c:v>
                </c:pt>
                <c:pt idx="6">
                  <c:v>40.909090909090907</c:v>
                </c:pt>
                <c:pt idx="7">
                  <c:v>22.72727272727273</c:v>
                </c:pt>
                <c:pt idx="8">
                  <c:v>27.27272727272727</c:v>
                </c:pt>
                <c:pt idx="9">
                  <c:v>13.636363636363635</c:v>
                </c:pt>
                <c:pt idx="10">
                  <c:v>4.5454545454545414</c:v>
                </c:pt>
                <c:pt idx="11">
                  <c:v>50</c:v>
                </c:pt>
                <c:pt idx="12">
                  <c:v>22.72727272727273</c:v>
                </c:pt>
                <c:pt idx="13">
                  <c:v>54.54545454545454</c:v>
                </c:pt>
                <c:pt idx="14">
                  <c:v>27.27272727272727</c:v>
                </c:pt>
                <c:pt idx="15">
                  <c:v>0</c:v>
                </c:pt>
                <c:pt idx="16">
                  <c:v>0</c:v>
                </c:pt>
                <c:pt idx="17">
                  <c:v>9.0909090909090935</c:v>
                </c:pt>
              </c:numCache>
            </c:numRef>
          </c:val>
          <c:smooth val="0"/>
          <c:extLst>
            <c:ext xmlns:c16="http://schemas.microsoft.com/office/drawing/2014/chart" uri="{C3380CC4-5D6E-409C-BE32-E72D297353CC}">
              <c16:uniqueId val="{00000000-C69D-42F2-B147-7213F347B1C6}"/>
            </c:ext>
          </c:extLst>
        </c:ser>
        <c:ser>
          <c:idx val="1"/>
          <c:order val="1"/>
          <c:tx>
            <c:strRef>
              <c:f>'П и О'!$A$22</c:f>
              <c:strCache>
                <c:ptCount val="1"/>
                <c:pt idx="0">
                  <c:v>1-й:Обучающиеся</c:v>
                </c:pt>
              </c:strCache>
            </c:strRef>
          </c:tx>
          <c:spPr>
            <a:ln w="38100">
              <a:solidFill>
                <a:srgbClr val="FF6600"/>
              </a:solidFill>
              <a:prstDash val="solid"/>
            </a:ln>
          </c:spPr>
          <c:marker>
            <c:symbol val="circle"/>
            <c:size val="9"/>
            <c:spPr>
              <a:solidFill>
                <a:srgbClr val="FF6600"/>
              </a:solidFill>
              <a:ln>
                <a:solidFill>
                  <a:srgbClr val="FF6600"/>
                </a:solidFill>
                <a:prstDash val="solid"/>
              </a:ln>
            </c:spPr>
          </c:marker>
          <c:dLbls>
            <c:spPr>
              <a:noFill/>
              <a:ln w="25400">
                <a:noFill/>
              </a:ln>
            </c:spPr>
            <c:txPr>
              <a:bodyPr/>
              <a:lstStyle/>
              <a:p>
                <a:pPr>
                  <a:defRPr sz="800" b="1" i="0" u="none" strike="noStrike" baseline="0">
                    <a:solidFill>
                      <a:srgbClr val="9933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 и О'!$B$8:$S$8</c:f>
              <c:strCache>
                <c:ptCount val="18"/>
                <c:pt idx="0">
                  <c:v>1.1. Мотивация к обучению и познанию </c:v>
                </c:pt>
                <c:pt idx="1">
                  <c:v>1.2. Познавательная активность </c:v>
                </c:pt>
                <c:pt idx="2">
                  <c:v>1.3. Мотивация к творчеству </c:v>
                </c:pt>
                <c:pt idx="3">
                  <c:v>2.1. Конструктивное взаимодействие со сверстниками </c:v>
                </c:pt>
                <c:pt idx="4">
                  <c:v>2.2. Конструктивное взаимодействие со взрослыми</c:v>
                </c:pt>
                <c:pt idx="5">
                  <c:v>2.3. Эмоциональная отзывчивость </c:v>
                </c:pt>
                <c:pt idx="6">
                  <c:v>3.1. Принятие социальной роли </c:v>
                </c:pt>
                <c:pt idx="7">
                  <c:v>3.2. Самостоятельность в решении бытовых и социальных вопросов </c:v>
                </c:pt>
                <c:pt idx="8">
                  <c:v>3.3. Ответственность за порученное дело </c:v>
                </c:pt>
                <c:pt idx="9">
                  <c:v>4.1. Безопасность поведения на улице </c:v>
                </c:pt>
                <c:pt idx="10">
                  <c:v>4.2. Безопасность поведения с незнакомыми людьми </c:v>
                </c:pt>
                <c:pt idx="11">
                  <c:v>4.3. Здоровый образ жизни </c:v>
                </c:pt>
                <c:pt idx="12">
                  <c:v>5.1. Морально-этическая ориентация </c:v>
                </c:pt>
                <c:pt idx="13">
                  <c:v>5.2. Ориентация на семейные ценности </c:v>
                </c:pt>
                <c:pt idx="14">
                  <c:v>5.3. Гражданская идентичность  </c:v>
                </c:pt>
                <c:pt idx="15">
                  <c:v>6.1. Самооценка </c:v>
                </c:pt>
                <c:pt idx="16">
                  <c:v>6.2. Образ будущего </c:v>
                </c:pt>
                <c:pt idx="17">
                  <c:v>6.3. Самостоятельность в принятии решений </c:v>
                </c:pt>
              </c:strCache>
            </c:strRef>
          </c:cat>
          <c:val>
            <c:numRef>
              <c:f>'П и О'!$B$22:$S$22</c:f>
              <c:numCache>
                <c:formatCode>0.00</c:formatCode>
                <c:ptCount val="18"/>
                <c:pt idx="0">
                  <c:v>74.545454545454547</c:v>
                </c:pt>
                <c:pt idx="1">
                  <c:v>84.848484848484844</c:v>
                </c:pt>
                <c:pt idx="2">
                  <c:v>95.454545454545453</c:v>
                </c:pt>
                <c:pt idx="3">
                  <c:v>86.36363636363636</c:v>
                </c:pt>
                <c:pt idx="4">
                  <c:v>97.727272727272734</c:v>
                </c:pt>
                <c:pt idx="5">
                  <c:v>72.727272727272734</c:v>
                </c:pt>
                <c:pt idx="6">
                  <c:v>74.242424242424235</c:v>
                </c:pt>
                <c:pt idx="7">
                  <c:v>81.818181818181813</c:v>
                </c:pt>
                <c:pt idx="8">
                  <c:v>90.909090909090907</c:v>
                </c:pt>
                <c:pt idx="9">
                  <c:v>100</c:v>
                </c:pt>
                <c:pt idx="10">
                  <c:v>100</c:v>
                </c:pt>
                <c:pt idx="11">
                  <c:v>68.181818181818187</c:v>
                </c:pt>
                <c:pt idx="12">
                  <c:v>90.909090909090907</c:v>
                </c:pt>
                <c:pt idx="13">
                  <c:v>100</c:v>
                </c:pt>
                <c:pt idx="14">
                  <c:v>74.242424242424235</c:v>
                </c:pt>
                <c:pt idx="15">
                  <c:v>91.414141414141397</c:v>
                </c:pt>
                <c:pt idx="17">
                  <c:v>81.818181818181813</c:v>
                </c:pt>
              </c:numCache>
            </c:numRef>
          </c:val>
          <c:smooth val="0"/>
          <c:extLst>
            <c:ext xmlns:c16="http://schemas.microsoft.com/office/drawing/2014/chart" uri="{C3380CC4-5D6E-409C-BE32-E72D297353CC}">
              <c16:uniqueId val="{00000001-C69D-42F2-B147-7213F347B1C6}"/>
            </c:ext>
          </c:extLst>
        </c:ser>
        <c:dLbls>
          <c:showLegendKey val="0"/>
          <c:showVal val="0"/>
          <c:showCatName val="0"/>
          <c:showSerName val="0"/>
          <c:showPercent val="0"/>
          <c:showBubbleSize val="0"/>
        </c:dLbls>
        <c:marker val="1"/>
        <c:smooth val="0"/>
        <c:axId val="93237632"/>
        <c:axId val="93239168"/>
      </c:lineChart>
      <c:catAx>
        <c:axId val="9323763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5400000" vert="horz"/>
          <a:lstStyle/>
          <a:p>
            <a:pPr>
              <a:defRPr sz="1030" b="1" i="0" u="none" strike="noStrike" baseline="0">
                <a:solidFill>
                  <a:srgbClr val="000000"/>
                </a:solidFill>
                <a:latin typeface="Arial Cyr"/>
                <a:ea typeface="Arial Cyr"/>
                <a:cs typeface="Arial Cyr"/>
              </a:defRPr>
            </a:pPr>
            <a:endParaRPr lang="ru-RU"/>
          </a:p>
        </c:txPr>
        <c:crossAx val="93239168"/>
        <c:crosses val="autoZero"/>
        <c:auto val="1"/>
        <c:lblAlgn val="ctr"/>
        <c:lblOffset val="100"/>
        <c:tickLblSkip val="1"/>
        <c:tickMarkSkip val="1"/>
        <c:noMultiLvlLbl val="0"/>
      </c:catAx>
      <c:valAx>
        <c:axId val="93239168"/>
        <c:scaling>
          <c:orientation val="minMax"/>
          <c:max val="100"/>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a:t>
                </a:r>
              </a:p>
            </c:rich>
          </c:tx>
          <c:layout>
            <c:manualLayout>
              <c:xMode val="edge"/>
              <c:yMode val="edge"/>
              <c:x val="9.426515986019882E-3"/>
              <c:y val="0.3270269787705107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93237632"/>
        <c:crosses val="autoZero"/>
        <c:crossBetween val="between"/>
      </c:valAx>
      <c:spPr>
        <a:solidFill>
          <a:srgbClr val="FFFFFF"/>
        </a:solidFill>
        <a:ln w="12700">
          <a:solidFill>
            <a:srgbClr val="808080"/>
          </a:solidFill>
          <a:prstDash val="solid"/>
        </a:ln>
      </c:spPr>
    </c:plotArea>
    <c:legend>
      <c:legendPos val="r"/>
      <c:layout>
        <c:manualLayout>
          <c:xMode val="edge"/>
          <c:yMode val="edge"/>
          <c:x val="0.38437501529925339"/>
          <c:y val="0.95068062920706342"/>
          <c:w val="0.29062499830008298"/>
          <c:h val="3.571446426339564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41441393761729"/>
          <c:y val="3.6720881322426881E-2"/>
          <c:w val="0.79100386412108614"/>
          <c:h val="0.37092110249517435"/>
        </c:manualLayout>
      </c:layout>
      <c:lineChart>
        <c:grouping val="standard"/>
        <c:varyColors val="0"/>
        <c:ser>
          <c:idx val="0"/>
          <c:order val="0"/>
          <c:tx>
            <c:strRef>
              <c:f>'П и О'!$A$10</c:f>
              <c:strCache>
                <c:ptCount val="1"/>
                <c:pt idx="0">
                  <c:v>4-й:Педагоги</c:v>
                </c:pt>
              </c:strCache>
            </c:strRef>
          </c:tx>
          <c:spPr>
            <a:ln w="38100">
              <a:solidFill>
                <a:srgbClr val="000080"/>
              </a:solidFill>
              <a:prstDash val="solid"/>
            </a:ln>
          </c:spPr>
          <c:marker>
            <c:symbol val="diamond"/>
            <c:size val="9"/>
            <c:spPr>
              <a:solidFill>
                <a:srgbClr val="000080"/>
              </a:solidFill>
              <a:ln>
                <a:solidFill>
                  <a:srgbClr val="000080"/>
                </a:solidFill>
                <a:prstDash val="solid"/>
              </a:ln>
            </c:spPr>
          </c:marker>
          <c:dLbls>
            <c:spPr>
              <a:noFill/>
              <a:ln w="25400">
                <a:noFill/>
              </a:ln>
            </c:spPr>
            <c:txPr>
              <a:bodyPr/>
              <a:lstStyle/>
              <a:p>
                <a:pPr>
                  <a:defRPr sz="800" b="1" i="0" u="none" strike="noStrike" baseline="0">
                    <a:solidFill>
                      <a:srgbClr val="00008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 и О'!$B$8:$S$8</c:f>
              <c:strCache>
                <c:ptCount val="18"/>
                <c:pt idx="0">
                  <c:v>1.1. Мотивация к обучению и познанию </c:v>
                </c:pt>
                <c:pt idx="1">
                  <c:v>1.2. Познавательная активность </c:v>
                </c:pt>
                <c:pt idx="2">
                  <c:v>1.3. Мотивация к творчеству </c:v>
                </c:pt>
                <c:pt idx="3">
                  <c:v>2.1. Конструктивное взаимодействие со сверстниками </c:v>
                </c:pt>
                <c:pt idx="4">
                  <c:v>2.2. Конструктивное взаимодействие со взрослыми</c:v>
                </c:pt>
                <c:pt idx="5">
                  <c:v>2.3. Эмоциональная отзывчивость </c:v>
                </c:pt>
                <c:pt idx="6">
                  <c:v>3.1. Принятие социальной роли </c:v>
                </c:pt>
                <c:pt idx="7">
                  <c:v>3.2. Самостоятельность в решении бытовых и социальных вопросов </c:v>
                </c:pt>
                <c:pt idx="8">
                  <c:v>3.3. Ответственность за порученное дело </c:v>
                </c:pt>
                <c:pt idx="9">
                  <c:v>4.1. Безопасность поведения на улице </c:v>
                </c:pt>
                <c:pt idx="10">
                  <c:v>4.2. Безопасность поведения с незнакомыми людьми </c:v>
                </c:pt>
                <c:pt idx="11">
                  <c:v>4.3. Здоровый образ жизни </c:v>
                </c:pt>
                <c:pt idx="12">
                  <c:v>5.1. Морально-этическая ориентация </c:v>
                </c:pt>
                <c:pt idx="13">
                  <c:v>5.2. Ориентация на семейные ценности </c:v>
                </c:pt>
                <c:pt idx="14">
                  <c:v>5.3. Гражданская идентичность  </c:v>
                </c:pt>
                <c:pt idx="15">
                  <c:v>6.1. Самооценка </c:v>
                </c:pt>
                <c:pt idx="16">
                  <c:v>6.2. Образ будущего </c:v>
                </c:pt>
                <c:pt idx="17">
                  <c:v>6.3. Самостоятельность в принятии решений </c:v>
                </c:pt>
              </c:strCache>
            </c:strRef>
          </c:cat>
          <c:val>
            <c:numRef>
              <c:f>'П и О'!$B$10:$S$10</c:f>
              <c:numCache>
                <c:formatCode>0.00</c:formatCode>
                <c:ptCount val="18"/>
                <c:pt idx="0">
                  <c:v>50</c:v>
                </c:pt>
                <c:pt idx="1">
                  <c:v>61.111111111111114</c:v>
                </c:pt>
                <c:pt idx="2">
                  <c:v>27.777777777777779</c:v>
                </c:pt>
                <c:pt idx="3">
                  <c:v>55.555555555555557</c:v>
                </c:pt>
                <c:pt idx="4">
                  <c:v>66.666666666666671</c:v>
                </c:pt>
                <c:pt idx="5">
                  <c:v>33.333333333333336</c:v>
                </c:pt>
                <c:pt idx="6">
                  <c:v>55.555555555555557</c:v>
                </c:pt>
                <c:pt idx="7">
                  <c:v>66.666666666666671</c:v>
                </c:pt>
                <c:pt idx="8">
                  <c:v>55.555555555555557</c:v>
                </c:pt>
                <c:pt idx="9">
                  <c:v>88.888888888888886</c:v>
                </c:pt>
                <c:pt idx="10">
                  <c:v>50</c:v>
                </c:pt>
                <c:pt idx="11">
                  <c:v>50</c:v>
                </c:pt>
                <c:pt idx="12">
                  <c:v>44.444444444444443</c:v>
                </c:pt>
                <c:pt idx="13">
                  <c:v>50</c:v>
                </c:pt>
                <c:pt idx="14">
                  <c:v>55.555555555555557</c:v>
                </c:pt>
                <c:pt idx="15">
                  <c:v>22.222222222222221</c:v>
                </c:pt>
                <c:pt idx="16">
                  <c:v>44.444444444444443</c:v>
                </c:pt>
                <c:pt idx="17">
                  <c:v>50</c:v>
                </c:pt>
              </c:numCache>
            </c:numRef>
          </c:val>
          <c:smooth val="0"/>
          <c:extLst>
            <c:ext xmlns:c16="http://schemas.microsoft.com/office/drawing/2014/chart" uri="{C3380CC4-5D6E-409C-BE32-E72D297353CC}">
              <c16:uniqueId val="{00000000-8740-4BB8-887A-6C54CFCC6E65}"/>
            </c:ext>
          </c:extLst>
        </c:ser>
        <c:ser>
          <c:idx val="1"/>
          <c:order val="1"/>
          <c:tx>
            <c:strRef>
              <c:f>'П и О'!$A$23</c:f>
              <c:strCache>
                <c:ptCount val="1"/>
                <c:pt idx="0">
                  <c:v>4-й:Обучающиеся</c:v>
                </c:pt>
              </c:strCache>
            </c:strRef>
          </c:tx>
          <c:spPr>
            <a:ln w="38100">
              <a:solidFill>
                <a:srgbClr val="FF6600"/>
              </a:solidFill>
              <a:prstDash val="solid"/>
            </a:ln>
          </c:spPr>
          <c:marker>
            <c:symbol val="circle"/>
            <c:size val="9"/>
            <c:spPr>
              <a:solidFill>
                <a:srgbClr val="FF6600"/>
              </a:solidFill>
              <a:ln>
                <a:solidFill>
                  <a:srgbClr val="FF6600"/>
                </a:solidFill>
                <a:prstDash val="solid"/>
              </a:ln>
            </c:spPr>
          </c:marker>
          <c:dLbls>
            <c:spPr>
              <a:noFill/>
              <a:ln w="25400">
                <a:noFill/>
              </a:ln>
            </c:spPr>
            <c:txPr>
              <a:bodyPr/>
              <a:lstStyle/>
              <a:p>
                <a:pPr>
                  <a:defRPr sz="800" b="1" i="0" u="none" strike="noStrike" baseline="0">
                    <a:solidFill>
                      <a:srgbClr val="9933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 и О'!$B$8:$S$8</c:f>
              <c:strCache>
                <c:ptCount val="18"/>
                <c:pt idx="0">
                  <c:v>1.1. Мотивация к обучению и познанию </c:v>
                </c:pt>
                <c:pt idx="1">
                  <c:v>1.2. Познавательная активность </c:v>
                </c:pt>
                <c:pt idx="2">
                  <c:v>1.3. Мотивация к творчеству </c:v>
                </c:pt>
                <c:pt idx="3">
                  <c:v>2.1. Конструктивное взаимодействие со сверстниками </c:v>
                </c:pt>
                <c:pt idx="4">
                  <c:v>2.2. Конструктивное взаимодействие со взрослыми</c:v>
                </c:pt>
                <c:pt idx="5">
                  <c:v>2.3. Эмоциональная отзывчивость </c:v>
                </c:pt>
                <c:pt idx="6">
                  <c:v>3.1. Принятие социальной роли </c:v>
                </c:pt>
                <c:pt idx="7">
                  <c:v>3.2. Самостоятельность в решении бытовых и социальных вопросов </c:v>
                </c:pt>
                <c:pt idx="8">
                  <c:v>3.3. Ответственность за порученное дело </c:v>
                </c:pt>
                <c:pt idx="9">
                  <c:v>4.1. Безопасность поведения на улице </c:v>
                </c:pt>
                <c:pt idx="10">
                  <c:v>4.2. Безопасность поведения с незнакомыми людьми </c:v>
                </c:pt>
                <c:pt idx="11">
                  <c:v>4.3. Здоровый образ жизни </c:v>
                </c:pt>
                <c:pt idx="12">
                  <c:v>5.1. Морально-этическая ориентация </c:v>
                </c:pt>
                <c:pt idx="13">
                  <c:v>5.2. Ориентация на семейные ценности </c:v>
                </c:pt>
                <c:pt idx="14">
                  <c:v>5.3. Гражданская идентичность  </c:v>
                </c:pt>
                <c:pt idx="15">
                  <c:v>6.1. Самооценка </c:v>
                </c:pt>
                <c:pt idx="16">
                  <c:v>6.2. Образ будущего </c:v>
                </c:pt>
                <c:pt idx="17">
                  <c:v>6.3. Самостоятельность в принятии решений </c:v>
                </c:pt>
              </c:strCache>
            </c:strRef>
          </c:cat>
          <c:val>
            <c:numRef>
              <c:f>'П и О'!$B$23:$S$23</c:f>
              <c:numCache>
                <c:formatCode>0.00</c:formatCode>
                <c:ptCount val="18"/>
                <c:pt idx="0">
                  <c:v>55.925925925925924</c:v>
                </c:pt>
                <c:pt idx="1">
                  <c:v>55.555555555555557</c:v>
                </c:pt>
                <c:pt idx="2">
                  <c:v>77.777777777777771</c:v>
                </c:pt>
                <c:pt idx="3">
                  <c:v>88.888888888888886</c:v>
                </c:pt>
                <c:pt idx="4">
                  <c:v>94.444444444444443</c:v>
                </c:pt>
                <c:pt idx="5">
                  <c:v>100</c:v>
                </c:pt>
                <c:pt idx="6">
                  <c:v>70.370370370370367</c:v>
                </c:pt>
                <c:pt idx="7">
                  <c:v>79.629629629629619</c:v>
                </c:pt>
                <c:pt idx="8">
                  <c:v>75.925925925925924</c:v>
                </c:pt>
                <c:pt idx="9">
                  <c:v>100</c:v>
                </c:pt>
                <c:pt idx="10">
                  <c:v>100</c:v>
                </c:pt>
                <c:pt idx="11">
                  <c:v>62.962962962962962</c:v>
                </c:pt>
                <c:pt idx="12">
                  <c:v>83.333333333333329</c:v>
                </c:pt>
                <c:pt idx="13">
                  <c:v>100</c:v>
                </c:pt>
                <c:pt idx="14">
                  <c:v>57.407407407407419</c:v>
                </c:pt>
                <c:pt idx="15">
                  <c:v>66.666666666666657</c:v>
                </c:pt>
                <c:pt idx="17">
                  <c:v>77.777777777777771</c:v>
                </c:pt>
              </c:numCache>
            </c:numRef>
          </c:val>
          <c:smooth val="0"/>
          <c:extLst>
            <c:ext xmlns:c16="http://schemas.microsoft.com/office/drawing/2014/chart" uri="{C3380CC4-5D6E-409C-BE32-E72D297353CC}">
              <c16:uniqueId val="{00000001-8740-4BB8-887A-6C54CFCC6E65}"/>
            </c:ext>
          </c:extLst>
        </c:ser>
        <c:dLbls>
          <c:showLegendKey val="0"/>
          <c:showVal val="0"/>
          <c:showCatName val="0"/>
          <c:showSerName val="0"/>
          <c:showPercent val="0"/>
          <c:showBubbleSize val="0"/>
        </c:dLbls>
        <c:marker val="1"/>
        <c:smooth val="0"/>
        <c:axId val="96708096"/>
        <c:axId val="96709632"/>
      </c:lineChart>
      <c:catAx>
        <c:axId val="9670809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5400000" vert="horz"/>
          <a:lstStyle/>
          <a:p>
            <a:pPr>
              <a:defRPr sz="1030" b="1" i="0" u="none" strike="noStrike" baseline="0">
                <a:solidFill>
                  <a:srgbClr val="000000"/>
                </a:solidFill>
                <a:latin typeface="Arial Cyr"/>
                <a:ea typeface="Arial Cyr"/>
                <a:cs typeface="Arial Cyr"/>
              </a:defRPr>
            </a:pPr>
            <a:endParaRPr lang="ru-RU"/>
          </a:p>
        </c:txPr>
        <c:crossAx val="96709632"/>
        <c:crosses val="autoZero"/>
        <c:auto val="1"/>
        <c:lblAlgn val="ctr"/>
        <c:lblOffset val="100"/>
        <c:tickLblSkip val="1"/>
        <c:tickMarkSkip val="1"/>
        <c:noMultiLvlLbl val="0"/>
      </c:catAx>
      <c:valAx>
        <c:axId val="96709632"/>
        <c:scaling>
          <c:orientation val="minMax"/>
          <c:max val="100"/>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Cyr"/>
                    <a:ea typeface="Arial Cyr"/>
                    <a:cs typeface="Arial Cyr"/>
                  </a:defRPr>
                </a:pPr>
                <a:r>
                  <a:rPr lang="ru-RU"/>
                  <a:t>%</a:t>
                </a:r>
              </a:p>
            </c:rich>
          </c:tx>
          <c:layout>
            <c:manualLayout>
              <c:xMode val="edge"/>
              <c:yMode val="edge"/>
              <c:x val="9.426515986019882E-3"/>
              <c:y val="0.3270269787705107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Cyr"/>
                <a:ea typeface="Arial Cyr"/>
                <a:cs typeface="Arial Cyr"/>
              </a:defRPr>
            </a:pPr>
            <a:endParaRPr lang="ru-RU"/>
          </a:p>
        </c:txPr>
        <c:crossAx val="96708096"/>
        <c:crosses val="autoZero"/>
        <c:crossBetween val="between"/>
      </c:valAx>
      <c:spPr>
        <a:solidFill>
          <a:srgbClr val="FFFFFF"/>
        </a:solidFill>
        <a:ln w="12700">
          <a:solidFill>
            <a:srgbClr val="808080"/>
          </a:solidFill>
          <a:prstDash val="solid"/>
        </a:ln>
      </c:spPr>
    </c:plotArea>
    <c:legend>
      <c:legendPos val="r"/>
      <c:layout>
        <c:manualLayout>
          <c:xMode val="edge"/>
          <c:yMode val="edge"/>
          <c:x val="0.38437501529925339"/>
          <c:y val="0.95408127555484135"/>
          <c:w val="0.29062499830008298"/>
          <c:h val="4.5918685451674865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5 класс</a:t>
            </a:r>
          </a:p>
        </c:rich>
      </c:tx>
      <c:layout/>
      <c:overlay val="0"/>
    </c:title>
    <c:autoTitleDeleted val="0"/>
    <c:plotArea>
      <c:layout/>
      <c:barChart>
        <c:barDir val="col"/>
        <c:grouping val="clustered"/>
        <c:varyColors val="0"/>
        <c:ser>
          <c:idx val="0"/>
          <c:order val="0"/>
          <c:tx>
            <c:strRef>
              <c:f>Лист1!$B$1</c:f>
              <c:strCache>
                <c:ptCount val="1"/>
                <c:pt idx="0">
                  <c:v>входной</c:v>
                </c:pt>
              </c:strCache>
            </c:strRef>
          </c:tx>
          <c:invertIfNegative val="0"/>
          <c:cat>
            <c:strRef>
              <c:f>Лист1!$A$2:$A$4</c:f>
              <c:strCache>
                <c:ptCount val="3"/>
                <c:pt idx="0">
                  <c:v>математика</c:v>
                </c:pt>
                <c:pt idx="1">
                  <c:v>история</c:v>
                </c:pt>
                <c:pt idx="2">
                  <c:v>русский язык</c:v>
                </c:pt>
              </c:strCache>
            </c:strRef>
          </c:cat>
          <c:val>
            <c:numRef>
              <c:f>Лист1!$B$2:$B$4</c:f>
              <c:numCache>
                <c:formatCode>General</c:formatCode>
                <c:ptCount val="3"/>
                <c:pt idx="0">
                  <c:v>3.4</c:v>
                </c:pt>
                <c:pt idx="1">
                  <c:v>4.2</c:v>
                </c:pt>
                <c:pt idx="2">
                  <c:v>3</c:v>
                </c:pt>
              </c:numCache>
            </c:numRef>
          </c:val>
          <c:extLst>
            <c:ext xmlns:c16="http://schemas.microsoft.com/office/drawing/2014/chart" uri="{C3380CC4-5D6E-409C-BE32-E72D297353CC}">
              <c16:uniqueId val="{00000000-6047-4CF3-933D-FD0178741D8D}"/>
            </c:ext>
          </c:extLst>
        </c:ser>
        <c:ser>
          <c:idx val="1"/>
          <c:order val="1"/>
          <c:tx>
            <c:strRef>
              <c:f>Лист1!$C$1</c:f>
              <c:strCache>
                <c:ptCount val="1"/>
                <c:pt idx="0">
                  <c:v>выходной</c:v>
                </c:pt>
              </c:strCache>
            </c:strRef>
          </c:tx>
          <c:invertIfNegative val="0"/>
          <c:cat>
            <c:strRef>
              <c:f>Лист1!$A$2:$A$4</c:f>
              <c:strCache>
                <c:ptCount val="3"/>
                <c:pt idx="0">
                  <c:v>математика</c:v>
                </c:pt>
                <c:pt idx="1">
                  <c:v>история</c:v>
                </c:pt>
                <c:pt idx="2">
                  <c:v>русский язык</c:v>
                </c:pt>
              </c:strCache>
            </c:strRef>
          </c:cat>
          <c:val>
            <c:numRef>
              <c:f>Лист1!$C$2:$C$4</c:f>
              <c:numCache>
                <c:formatCode>General</c:formatCode>
                <c:ptCount val="3"/>
                <c:pt idx="0">
                  <c:v>3.4</c:v>
                </c:pt>
                <c:pt idx="1">
                  <c:v>3.6</c:v>
                </c:pt>
                <c:pt idx="2">
                  <c:v>3.6</c:v>
                </c:pt>
              </c:numCache>
            </c:numRef>
          </c:val>
          <c:extLst>
            <c:ext xmlns:c16="http://schemas.microsoft.com/office/drawing/2014/chart" uri="{C3380CC4-5D6E-409C-BE32-E72D297353CC}">
              <c16:uniqueId val="{00000001-6047-4CF3-933D-FD0178741D8D}"/>
            </c:ext>
          </c:extLst>
        </c:ser>
        <c:dLbls>
          <c:showLegendKey val="0"/>
          <c:showVal val="0"/>
          <c:showCatName val="0"/>
          <c:showSerName val="0"/>
          <c:showPercent val="0"/>
          <c:showBubbleSize val="0"/>
        </c:dLbls>
        <c:gapWidth val="150"/>
        <c:axId val="55621888"/>
        <c:axId val="89571328"/>
      </c:barChart>
      <c:catAx>
        <c:axId val="55621888"/>
        <c:scaling>
          <c:orientation val="minMax"/>
        </c:scaling>
        <c:delete val="0"/>
        <c:axPos val="b"/>
        <c:numFmt formatCode="General" sourceLinked="1"/>
        <c:majorTickMark val="none"/>
        <c:minorTickMark val="none"/>
        <c:tickLblPos val="nextTo"/>
        <c:crossAx val="89571328"/>
        <c:crosses val="autoZero"/>
        <c:auto val="1"/>
        <c:lblAlgn val="ctr"/>
        <c:lblOffset val="100"/>
        <c:noMultiLvlLbl val="0"/>
      </c:catAx>
      <c:valAx>
        <c:axId val="89571328"/>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средний балл</a:t>
                </a:r>
              </a:p>
            </c:rich>
          </c:tx>
          <c:layout/>
          <c:overlay val="0"/>
        </c:title>
        <c:numFmt formatCode="General" sourceLinked="1"/>
        <c:majorTickMark val="none"/>
        <c:minorTickMark val="none"/>
        <c:tickLblPos val="nextTo"/>
        <c:crossAx val="556218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5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Лист1!$A$2:$A$4</c:f>
              <c:strCache>
                <c:ptCount val="3"/>
                <c:pt idx="0">
                  <c:v>математика</c:v>
                </c:pt>
                <c:pt idx="1">
                  <c:v>история</c:v>
                </c:pt>
                <c:pt idx="2">
                  <c:v>русский язык</c:v>
                </c:pt>
              </c:strCache>
            </c:strRef>
          </c:cat>
          <c:val>
            <c:numRef>
              <c:f>Лист1!$B$2:$B$4</c:f>
              <c:numCache>
                <c:formatCode>General</c:formatCode>
                <c:ptCount val="3"/>
                <c:pt idx="0">
                  <c:v>43</c:v>
                </c:pt>
                <c:pt idx="1">
                  <c:v>71</c:v>
                </c:pt>
                <c:pt idx="2">
                  <c:v>43</c:v>
                </c:pt>
              </c:numCache>
            </c:numRef>
          </c:val>
          <c:extLst>
            <c:ext xmlns:c16="http://schemas.microsoft.com/office/drawing/2014/chart" uri="{C3380CC4-5D6E-409C-BE32-E72D297353CC}">
              <c16:uniqueId val="{00000000-500F-48E9-A0EC-21ADB23AFFAE}"/>
            </c:ext>
          </c:extLst>
        </c:ser>
        <c:ser>
          <c:idx val="1"/>
          <c:order val="1"/>
          <c:tx>
            <c:strRef>
              <c:f>Лист1!$C$1</c:f>
              <c:strCache>
                <c:ptCount val="1"/>
                <c:pt idx="0">
                  <c:v>выходной контроль</c:v>
                </c:pt>
              </c:strCache>
            </c:strRef>
          </c:tx>
          <c:invertIfNegative val="0"/>
          <c:cat>
            <c:strRef>
              <c:f>Лист1!$A$2:$A$4</c:f>
              <c:strCache>
                <c:ptCount val="3"/>
                <c:pt idx="0">
                  <c:v>математика</c:v>
                </c:pt>
                <c:pt idx="1">
                  <c:v>история</c:v>
                </c:pt>
                <c:pt idx="2">
                  <c:v>русский язык</c:v>
                </c:pt>
              </c:strCache>
            </c:strRef>
          </c:cat>
          <c:val>
            <c:numRef>
              <c:f>Лист1!$C$2:$C$4</c:f>
              <c:numCache>
                <c:formatCode>General</c:formatCode>
                <c:ptCount val="3"/>
                <c:pt idx="0">
                  <c:v>29</c:v>
                </c:pt>
                <c:pt idx="1">
                  <c:v>43</c:v>
                </c:pt>
                <c:pt idx="2">
                  <c:v>56.8</c:v>
                </c:pt>
              </c:numCache>
            </c:numRef>
          </c:val>
          <c:extLst>
            <c:ext xmlns:c16="http://schemas.microsoft.com/office/drawing/2014/chart" uri="{C3380CC4-5D6E-409C-BE32-E72D297353CC}">
              <c16:uniqueId val="{00000001-500F-48E9-A0EC-21ADB23AFFAE}"/>
            </c:ext>
          </c:extLst>
        </c:ser>
        <c:dLbls>
          <c:showLegendKey val="0"/>
          <c:showVal val="0"/>
          <c:showCatName val="0"/>
          <c:showSerName val="0"/>
          <c:showPercent val="0"/>
          <c:showBubbleSize val="0"/>
        </c:dLbls>
        <c:gapWidth val="150"/>
        <c:axId val="90535424"/>
        <c:axId val="90536960"/>
      </c:barChart>
      <c:catAx>
        <c:axId val="90535424"/>
        <c:scaling>
          <c:orientation val="minMax"/>
        </c:scaling>
        <c:delete val="0"/>
        <c:axPos val="b"/>
        <c:numFmt formatCode="General" sourceLinked="1"/>
        <c:majorTickMark val="none"/>
        <c:minorTickMark val="none"/>
        <c:tickLblPos val="nextTo"/>
        <c:crossAx val="90536960"/>
        <c:crosses val="autoZero"/>
        <c:auto val="1"/>
        <c:lblAlgn val="ctr"/>
        <c:lblOffset val="100"/>
        <c:noMultiLvlLbl val="0"/>
      </c:catAx>
      <c:valAx>
        <c:axId val="90536960"/>
        <c:scaling>
          <c:orientation val="minMax"/>
          <c:max val="100"/>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 качества</a:t>
                </a:r>
              </a:p>
            </c:rich>
          </c:tx>
          <c:layout/>
          <c:overlay val="0"/>
        </c:title>
        <c:numFmt formatCode="General" sourceLinked="1"/>
        <c:majorTickMark val="none"/>
        <c:minorTickMark val="none"/>
        <c:tickLblPos val="nextTo"/>
        <c:crossAx val="905354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6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Лист1!$A$2:$A$5</c:f>
              <c:strCache>
                <c:ptCount val="4"/>
                <c:pt idx="0">
                  <c:v>математика</c:v>
                </c:pt>
                <c:pt idx="1">
                  <c:v>русский язык</c:v>
                </c:pt>
                <c:pt idx="2">
                  <c:v>биология</c:v>
                </c:pt>
                <c:pt idx="3">
                  <c:v>география</c:v>
                </c:pt>
              </c:strCache>
            </c:strRef>
          </c:cat>
          <c:val>
            <c:numRef>
              <c:f>Лист1!$B$2:$B$5</c:f>
              <c:numCache>
                <c:formatCode>General</c:formatCode>
                <c:ptCount val="4"/>
                <c:pt idx="0">
                  <c:v>3</c:v>
                </c:pt>
                <c:pt idx="1">
                  <c:v>3.3</c:v>
                </c:pt>
                <c:pt idx="2">
                  <c:v>4.2</c:v>
                </c:pt>
                <c:pt idx="3">
                  <c:v>4.0999999999999996</c:v>
                </c:pt>
              </c:numCache>
            </c:numRef>
          </c:val>
          <c:extLst>
            <c:ext xmlns:c16="http://schemas.microsoft.com/office/drawing/2014/chart" uri="{C3380CC4-5D6E-409C-BE32-E72D297353CC}">
              <c16:uniqueId val="{00000000-664A-4947-83BC-5571B4130A25}"/>
            </c:ext>
          </c:extLst>
        </c:ser>
        <c:ser>
          <c:idx val="1"/>
          <c:order val="1"/>
          <c:tx>
            <c:strRef>
              <c:f>Лист1!$C$1</c:f>
              <c:strCache>
                <c:ptCount val="1"/>
                <c:pt idx="0">
                  <c:v>выходной контроль</c:v>
                </c:pt>
              </c:strCache>
            </c:strRef>
          </c:tx>
          <c:invertIfNegative val="0"/>
          <c:cat>
            <c:strRef>
              <c:f>Лист1!$A$2:$A$5</c:f>
              <c:strCache>
                <c:ptCount val="4"/>
                <c:pt idx="0">
                  <c:v>математика</c:v>
                </c:pt>
                <c:pt idx="1">
                  <c:v>русский язык</c:v>
                </c:pt>
                <c:pt idx="2">
                  <c:v>биология</c:v>
                </c:pt>
                <c:pt idx="3">
                  <c:v>география</c:v>
                </c:pt>
              </c:strCache>
            </c:strRef>
          </c:cat>
          <c:val>
            <c:numRef>
              <c:f>Лист1!$C$2:$C$5</c:f>
              <c:numCache>
                <c:formatCode>General</c:formatCode>
                <c:ptCount val="4"/>
                <c:pt idx="0">
                  <c:v>3.4</c:v>
                </c:pt>
                <c:pt idx="1">
                  <c:v>3.3</c:v>
                </c:pt>
                <c:pt idx="2">
                  <c:v>4.3</c:v>
                </c:pt>
                <c:pt idx="3">
                  <c:v>4.2</c:v>
                </c:pt>
              </c:numCache>
            </c:numRef>
          </c:val>
          <c:extLst>
            <c:ext xmlns:c16="http://schemas.microsoft.com/office/drawing/2014/chart" uri="{C3380CC4-5D6E-409C-BE32-E72D297353CC}">
              <c16:uniqueId val="{00000001-664A-4947-83BC-5571B4130A25}"/>
            </c:ext>
          </c:extLst>
        </c:ser>
        <c:dLbls>
          <c:showLegendKey val="0"/>
          <c:showVal val="0"/>
          <c:showCatName val="0"/>
          <c:showSerName val="0"/>
          <c:showPercent val="0"/>
          <c:showBubbleSize val="0"/>
        </c:dLbls>
        <c:gapWidth val="150"/>
        <c:axId val="90573056"/>
        <c:axId val="90578944"/>
      </c:barChart>
      <c:catAx>
        <c:axId val="90573056"/>
        <c:scaling>
          <c:orientation val="minMax"/>
        </c:scaling>
        <c:delete val="0"/>
        <c:axPos val="b"/>
        <c:numFmt formatCode="General" sourceLinked="1"/>
        <c:majorTickMark val="none"/>
        <c:minorTickMark val="none"/>
        <c:tickLblPos val="nextTo"/>
        <c:crossAx val="90578944"/>
        <c:crosses val="autoZero"/>
        <c:auto val="1"/>
        <c:lblAlgn val="ctr"/>
        <c:lblOffset val="100"/>
        <c:noMultiLvlLbl val="0"/>
      </c:catAx>
      <c:valAx>
        <c:axId val="9057894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средний балл</a:t>
                </a:r>
              </a:p>
            </c:rich>
          </c:tx>
          <c:layout/>
          <c:overlay val="0"/>
        </c:title>
        <c:numFmt formatCode="General" sourceLinked="1"/>
        <c:majorTickMark val="none"/>
        <c:minorTickMark val="none"/>
        <c:tickLblPos val="nextTo"/>
        <c:crossAx val="9057305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6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Лист1!$A$2:$A$5</c:f>
              <c:strCache>
                <c:ptCount val="4"/>
                <c:pt idx="0">
                  <c:v>математика</c:v>
                </c:pt>
                <c:pt idx="1">
                  <c:v>русский язык</c:v>
                </c:pt>
                <c:pt idx="2">
                  <c:v>биология</c:v>
                </c:pt>
                <c:pt idx="3">
                  <c:v>география</c:v>
                </c:pt>
              </c:strCache>
            </c:strRef>
          </c:cat>
          <c:val>
            <c:numRef>
              <c:f>Лист1!$B$2:$B$5</c:f>
              <c:numCache>
                <c:formatCode>General</c:formatCode>
                <c:ptCount val="4"/>
                <c:pt idx="0">
                  <c:v>17</c:v>
                </c:pt>
                <c:pt idx="1">
                  <c:v>33</c:v>
                </c:pt>
                <c:pt idx="2">
                  <c:v>100</c:v>
                </c:pt>
                <c:pt idx="3">
                  <c:v>100</c:v>
                </c:pt>
              </c:numCache>
            </c:numRef>
          </c:val>
          <c:extLst>
            <c:ext xmlns:c16="http://schemas.microsoft.com/office/drawing/2014/chart" uri="{C3380CC4-5D6E-409C-BE32-E72D297353CC}">
              <c16:uniqueId val="{00000000-4C1F-419A-8748-06561CABAA15}"/>
            </c:ext>
          </c:extLst>
        </c:ser>
        <c:ser>
          <c:idx val="1"/>
          <c:order val="1"/>
          <c:tx>
            <c:strRef>
              <c:f>Лист1!$C$1</c:f>
              <c:strCache>
                <c:ptCount val="1"/>
                <c:pt idx="0">
                  <c:v>выходной контроль</c:v>
                </c:pt>
              </c:strCache>
            </c:strRef>
          </c:tx>
          <c:invertIfNegative val="0"/>
          <c:cat>
            <c:strRef>
              <c:f>Лист1!$A$2:$A$5</c:f>
              <c:strCache>
                <c:ptCount val="4"/>
                <c:pt idx="0">
                  <c:v>математика</c:v>
                </c:pt>
                <c:pt idx="1">
                  <c:v>русский язык</c:v>
                </c:pt>
                <c:pt idx="2">
                  <c:v>биология</c:v>
                </c:pt>
                <c:pt idx="3">
                  <c:v>география</c:v>
                </c:pt>
              </c:strCache>
            </c:strRef>
          </c:cat>
          <c:val>
            <c:numRef>
              <c:f>Лист1!$C$2:$C$5</c:f>
              <c:numCache>
                <c:formatCode>General</c:formatCode>
                <c:ptCount val="4"/>
                <c:pt idx="0">
                  <c:v>29</c:v>
                </c:pt>
                <c:pt idx="1">
                  <c:v>43</c:v>
                </c:pt>
                <c:pt idx="2">
                  <c:v>100</c:v>
                </c:pt>
                <c:pt idx="3">
                  <c:v>100</c:v>
                </c:pt>
              </c:numCache>
            </c:numRef>
          </c:val>
          <c:extLst>
            <c:ext xmlns:c16="http://schemas.microsoft.com/office/drawing/2014/chart" uri="{C3380CC4-5D6E-409C-BE32-E72D297353CC}">
              <c16:uniqueId val="{00000001-4C1F-419A-8748-06561CABAA15}"/>
            </c:ext>
          </c:extLst>
        </c:ser>
        <c:dLbls>
          <c:showLegendKey val="0"/>
          <c:showVal val="0"/>
          <c:showCatName val="0"/>
          <c:showSerName val="0"/>
          <c:showPercent val="0"/>
          <c:showBubbleSize val="0"/>
        </c:dLbls>
        <c:gapWidth val="150"/>
        <c:axId val="90627072"/>
        <c:axId val="90911488"/>
      </c:barChart>
      <c:catAx>
        <c:axId val="90627072"/>
        <c:scaling>
          <c:orientation val="minMax"/>
        </c:scaling>
        <c:delete val="0"/>
        <c:axPos val="b"/>
        <c:numFmt formatCode="General" sourceLinked="1"/>
        <c:majorTickMark val="none"/>
        <c:minorTickMark val="none"/>
        <c:tickLblPos val="nextTo"/>
        <c:crossAx val="90911488"/>
        <c:crosses val="autoZero"/>
        <c:auto val="1"/>
        <c:lblAlgn val="ctr"/>
        <c:lblOffset val="100"/>
        <c:noMultiLvlLbl val="0"/>
      </c:catAx>
      <c:valAx>
        <c:axId val="90911488"/>
        <c:scaling>
          <c:orientation val="minMax"/>
          <c:max val="100"/>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 качества</a:t>
                </a:r>
              </a:p>
            </c:rich>
          </c:tx>
          <c:layout/>
          <c:overlay val="0"/>
        </c:title>
        <c:numFmt formatCode="General" sourceLinked="1"/>
        <c:majorTickMark val="none"/>
        <c:minorTickMark val="none"/>
        <c:tickLblPos val="nextTo"/>
        <c:crossAx val="9062707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7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Лист1!$A$2:$A$6</c:f>
              <c:strCache>
                <c:ptCount val="5"/>
                <c:pt idx="0">
                  <c:v>алгебра</c:v>
                </c:pt>
                <c:pt idx="1">
                  <c:v>русский язык</c:v>
                </c:pt>
                <c:pt idx="2">
                  <c:v>физика</c:v>
                </c:pt>
                <c:pt idx="3">
                  <c:v>биология</c:v>
                </c:pt>
                <c:pt idx="4">
                  <c:v>география</c:v>
                </c:pt>
              </c:strCache>
            </c:strRef>
          </c:cat>
          <c:val>
            <c:numRef>
              <c:f>Лист1!$B$2:$B$6</c:f>
              <c:numCache>
                <c:formatCode>General</c:formatCode>
                <c:ptCount val="5"/>
                <c:pt idx="0">
                  <c:v>3.8</c:v>
                </c:pt>
                <c:pt idx="1">
                  <c:v>3.6</c:v>
                </c:pt>
                <c:pt idx="2">
                  <c:v>3.5</c:v>
                </c:pt>
                <c:pt idx="3">
                  <c:v>4.7</c:v>
                </c:pt>
                <c:pt idx="4">
                  <c:v>4.7</c:v>
                </c:pt>
              </c:numCache>
            </c:numRef>
          </c:val>
          <c:extLst>
            <c:ext xmlns:c16="http://schemas.microsoft.com/office/drawing/2014/chart" uri="{C3380CC4-5D6E-409C-BE32-E72D297353CC}">
              <c16:uniqueId val="{00000000-D55D-4CBD-9FE0-2DE203C61AB3}"/>
            </c:ext>
          </c:extLst>
        </c:ser>
        <c:ser>
          <c:idx val="1"/>
          <c:order val="1"/>
          <c:tx>
            <c:strRef>
              <c:f>Лист1!$C$1</c:f>
              <c:strCache>
                <c:ptCount val="1"/>
                <c:pt idx="0">
                  <c:v>выходной контроль</c:v>
                </c:pt>
              </c:strCache>
            </c:strRef>
          </c:tx>
          <c:invertIfNegative val="0"/>
          <c:cat>
            <c:strRef>
              <c:f>Лист1!$A$2:$A$6</c:f>
              <c:strCache>
                <c:ptCount val="5"/>
                <c:pt idx="0">
                  <c:v>алгебра</c:v>
                </c:pt>
                <c:pt idx="1">
                  <c:v>русский язык</c:v>
                </c:pt>
                <c:pt idx="2">
                  <c:v>физика</c:v>
                </c:pt>
                <c:pt idx="3">
                  <c:v>биология</c:v>
                </c:pt>
                <c:pt idx="4">
                  <c:v>география</c:v>
                </c:pt>
              </c:strCache>
            </c:strRef>
          </c:cat>
          <c:val>
            <c:numRef>
              <c:f>Лист1!$C$2:$C$6</c:f>
              <c:numCache>
                <c:formatCode>General</c:formatCode>
                <c:ptCount val="5"/>
                <c:pt idx="0">
                  <c:v>3.7</c:v>
                </c:pt>
                <c:pt idx="1">
                  <c:v>3.7</c:v>
                </c:pt>
                <c:pt idx="2">
                  <c:v>4.8</c:v>
                </c:pt>
                <c:pt idx="3">
                  <c:v>4.2</c:v>
                </c:pt>
                <c:pt idx="4">
                  <c:v>4.2</c:v>
                </c:pt>
              </c:numCache>
            </c:numRef>
          </c:val>
          <c:extLst>
            <c:ext xmlns:c16="http://schemas.microsoft.com/office/drawing/2014/chart" uri="{C3380CC4-5D6E-409C-BE32-E72D297353CC}">
              <c16:uniqueId val="{00000001-D55D-4CBD-9FE0-2DE203C61AB3}"/>
            </c:ext>
          </c:extLst>
        </c:ser>
        <c:dLbls>
          <c:showLegendKey val="0"/>
          <c:showVal val="0"/>
          <c:showCatName val="0"/>
          <c:showSerName val="0"/>
          <c:showPercent val="0"/>
          <c:showBubbleSize val="0"/>
        </c:dLbls>
        <c:gapWidth val="150"/>
        <c:axId val="90959872"/>
        <c:axId val="90961408"/>
      </c:barChart>
      <c:catAx>
        <c:axId val="90959872"/>
        <c:scaling>
          <c:orientation val="minMax"/>
        </c:scaling>
        <c:delete val="0"/>
        <c:axPos val="b"/>
        <c:numFmt formatCode="General" sourceLinked="1"/>
        <c:majorTickMark val="none"/>
        <c:minorTickMark val="none"/>
        <c:tickLblPos val="nextTo"/>
        <c:crossAx val="90961408"/>
        <c:crosses val="autoZero"/>
        <c:auto val="1"/>
        <c:lblAlgn val="ctr"/>
        <c:lblOffset val="100"/>
        <c:noMultiLvlLbl val="0"/>
      </c:catAx>
      <c:valAx>
        <c:axId val="90961408"/>
        <c:scaling>
          <c:orientation val="minMax"/>
          <c:max val="5"/>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средний балл</a:t>
                </a:r>
              </a:p>
            </c:rich>
          </c:tx>
          <c:layout/>
          <c:overlay val="0"/>
        </c:title>
        <c:numFmt formatCode="General" sourceLinked="1"/>
        <c:majorTickMark val="none"/>
        <c:minorTickMark val="none"/>
        <c:tickLblPos val="nextTo"/>
        <c:crossAx val="9095987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7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Лист1!$A$2:$A$6</c:f>
              <c:strCache>
                <c:ptCount val="5"/>
                <c:pt idx="0">
                  <c:v>алгебра</c:v>
                </c:pt>
                <c:pt idx="1">
                  <c:v>русский язык</c:v>
                </c:pt>
                <c:pt idx="2">
                  <c:v>физика</c:v>
                </c:pt>
                <c:pt idx="3">
                  <c:v>биология</c:v>
                </c:pt>
                <c:pt idx="4">
                  <c:v>география</c:v>
                </c:pt>
              </c:strCache>
            </c:strRef>
          </c:cat>
          <c:val>
            <c:numRef>
              <c:f>Лист1!$B$2:$B$6</c:f>
              <c:numCache>
                <c:formatCode>General</c:formatCode>
                <c:ptCount val="5"/>
                <c:pt idx="0">
                  <c:v>64</c:v>
                </c:pt>
                <c:pt idx="1">
                  <c:v>57</c:v>
                </c:pt>
                <c:pt idx="2">
                  <c:v>40</c:v>
                </c:pt>
                <c:pt idx="3">
                  <c:v>100</c:v>
                </c:pt>
                <c:pt idx="4">
                  <c:v>100</c:v>
                </c:pt>
              </c:numCache>
            </c:numRef>
          </c:val>
          <c:extLst>
            <c:ext xmlns:c16="http://schemas.microsoft.com/office/drawing/2014/chart" uri="{C3380CC4-5D6E-409C-BE32-E72D297353CC}">
              <c16:uniqueId val="{00000000-8351-4FD2-9A7A-5D9487F24D6D}"/>
            </c:ext>
          </c:extLst>
        </c:ser>
        <c:ser>
          <c:idx val="1"/>
          <c:order val="1"/>
          <c:tx>
            <c:strRef>
              <c:f>Лист1!$C$1</c:f>
              <c:strCache>
                <c:ptCount val="1"/>
                <c:pt idx="0">
                  <c:v>выходной контроль</c:v>
                </c:pt>
              </c:strCache>
            </c:strRef>
          </c:tx>
          <c:invertIfNegative val="0"/>
          <c:cat>
            <c:strRef>
              <c:f>Лист1!$A$2:$A$6</c:f>
              <c:strCache>
                <c:ptCount val="5"/>
                <c:pt idx="0">
                  <c:v>алгебра</c:v>
                </c:pt>
                <c:pt idx="1">
                  <c:v>русский язык</c:v>
                </c:pt>
                <c:pt idx="2">
                  <c:v>физика</c:v>
                </c:pt>
                <c:pt idx="3">
                  <c:v>биология</c:v>
                </c:pt>
                <c:pt idx="4">
                  <c:v>география</c:v>
                </c:pt>
              </c:strCache>
            </c:strRef>
          </c:cat>
          <c:val>
            <c:numRef>
              <c:f>Лист1!$C$2:$C$6</c:f>
              <c:numCache>
                <c:formatCode>General</c:formatCode>
                <c:ptCount val="5"/>
                <c:pt idx="0">
                  <c:v>50</c:v>
                </c:pt>
                <c:pt idx="1">
                  <c:v>67</c:v>
                </c:pt>
                <c:pt idx="2">
                  <c:v>100</c:v>
                </c:pt>
                <c:pt idx="3">
                  <c:v>100</c:v>
                </c:pt>
                <c:pt idx="4">
                  <c:v>100</c:v>
                </c:pt>
              </c:numCache>
            </c:numRef>
          </c:val>
          <c:extLst>
            <c:ext xmlns:c16="http://schemas.microsoft.com/office/drawing/2014/chart" uri="{C3380CC4-5D6E-409C-BE32-E72D297353CC}">
              <c16:uniqueId val="{00000001-8351-4FD2-9A7A-5D9487F24D6D}"/>
            </c:ext>
          </c:extLst>
        </c:ser>
        <c:dLbls>
          <c:showLegendKey val="0"/>
          <c:showVal val="0"/>
          <c:showCatName val="0"/>
          <c:showSerName val="0"/>
          <c:showPercent val="0"/>
          <c:showBubbleSize val="0"/>
        </c:dLbls>
        <c:gapWidth val="150"/>
        <c:axId val="90719360"/>
        <c:axId val="90720896"/>
      </c:barChart>
      <c:catAx>
        <c:axId val="90719360"/>
        <c:scaling>
          <c:orientation val="minMax"/>
        </c:scaling>
        <c:delete val="0"/>
        <c:axPos val="b"/>
        <c:numFmt formatCode="General" sourceLinked="1"/>
        <c:majorTickMark val="none"/>
        <c:minorTickMark val="none"/>
        <c:tickLblPos val="nextTo"/>
        <c:crossAx val="90720896"/>
        <c:crosses val="autoZero"/>
        <c:auto val="1"/>
        <c:lblAlgn val="ctr"/>
        <c:lblOffset val="100"/>
        <c:noMultiLvlLbl val="0"/>
      </c:catAx>
      <c:valAx>
        <c:axId val="90720896"/>
        <c:scaling>
          <c:orientation val="minMax"/>
          <c:max val="100"/>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 качества</a:t>
                </a:r>
              </a:p>
            </c:rich>
          </c:tx>
          <c:layout/>
          <c:overlay val="0"/>
        </c:title>
        <c:numFmt formatCode="General" sourceLinked="1"/>
        <c:majorTickMark val="none"/>
        <c:minorTickMark val="none"/>
        <c:tickLblPos val="nextTo"/>
        <c:crossAx val="907193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8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Лист1!$A$2:$A$4</c:f>
              <c:strCache>
                <c:ptCount val="3"/>
                <c:pt idx="0">
                  <c:v>русский язык</c:v>
                </c:pt>
                <c:pt idx="1">
                  <c:v>алгебра</c:v>
                </c:pt>
                <c:pt idx="2">
                  <c:v>физика</c:v>
                </c:pt>
              </c:strCache>
            </c:strRef>
          </c:cat>
          <c:val>
            <c:numRef>
              <c:f>Лист1!$B$2:$B$4</c:f>
              <c:numCache>
                <c:formatCode>General</c:formatCode>
                <c:ptCount val="3"/>
                <c:pt idx="0">
                  <c:v>3.4</c:v>
                </c:pt>
                <c:pt idx="1">
                  <c:v>3.3</c:v>
                </c:pt>
                <c:pt idx="2">
                  <c:v>4.3</c:v>
                </c:pt>
              </c:numCache>
            </c:numRef>
          </c:val>
          <c:extLst>
            <c:ext xmlns:c16="http://schemas.microsoft.com/office/drawing/2014/chart" uri="{C3380CC4-5D6E-409C-BE32-E72D297353CC}">
              <c16:uniqueId val="{00000000-C3B4-42D1-B881-F1E94385D4BE}"/>
            </c:ext>
          </c:extLst>
        </c:ser>
        <c:ser>
          <c:idx val="1"/>
          <c:order val="1"/>
          <c:tx>
            <c:strRef>
              <c:f>Лист1!$C$1</c:f>
              <c:strCache>
                <c:ptCount val="1"/>
                <c:pt idx="0">
                  <c:v>выходной контроль</c:v>
                </c:pt>
              </c:strCache>
            </c:strRef>
          </c:tx>
          <c:invertIfNegative val="0"/>
          <c:cat>
            <c:strRef>
              <c:f>Лист1!$A$2:$A$4</c:f>
              <c:strCache>
                <c:ptCount val="3"/>
                <c:pt idx="0">
                  <c:v>русский язык</c:v>
                </c:pt>
                <c:pt idx="1">
                  <c:v>алгебра</c:v>
                </c:pt>
                <c:pt idx="2">
                  <c:v>физика</c:v>
                </c:pt>
              </c:strCache>
            </c:strRef>
          </c:cat>
          <c:val>
            <c:numRef>
              <c:f>Лист1!$C$2:$C$4</c:f>
              <c:numCache>
                <c:formatCode>General</c:formatCode>
                <c:ptCount val="3"/>
                <c:pt idx="0">
                  <c:v>3.6</c:v>
                </c:pt>
                <c:pt idx="1">
                  <c:v>3.7</c:v>
                </c:pt>
                <c:pt idx="2">
                  <c:v>3.6</c:v>
                </c:pt>
              </c:numCache>
            </c:numRef>
          </c:val>
          <c:extLst>
            <c:ext xmlns:c16="http://schemas.microsoft.com/office/drawing/2014/chart" uri="{C3380CC4-5D6E-409C-BE32-E72D297353CC}">
              <c16:uniqueId val="{00000001-C3B4-42D1-B881-F1E94385D4BE}"/>
            </c:ext>
          </c:extLst>
        </c:ser>
        <c:dLbls>
          <c:showLegendKey val="0"/>
          <c:showVal val="0"/>
          <c:showCatName val="0"/>
          <c:showSerName val="0"/>
          <c:showPercent val="0"/>
          <c:showBubbleSize val="0"/>
        </c:dLbls>
        <c:gapWidth val="150"/>
        <c:axId val="90761088"/>
        <c:axId val="90762624"/>
      </c:barChart>
      <c:catAx>
        <c:axId val="90761088"/>
        <c:scaling>
          <c:orientation val="minMax"/>
        </c:scaling>
        <c:delete val="0"/>
        <c:axPos val="b"/>
        <c:numFmt formatCode="General" sourceLinked="1"/>
        <c:majorTickMark val="none"/>
        <c:minorTickMark val="none"/>
        <c:tickLblPos val="nextTo"/>
        <c:crossAx val="90762624"/>
        <c:crosses val="autoZero"/>
        <c:auto val="1"/>
        <c:lblAlgn val="ctr"/>
        <c:lblOffset val="100"/>
        <c:noMultiLvlLbl val="0"/>
      </c:catAx>
      <c:valAx>
        <c:axId val="9076262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ru-RU"/>
                  <a:t>средний балл</a:t>
                </a:r>
              </a:p>
            </c:rich>
          </c:tx>
          <c:layout/>
          <c:overlay val="0"/>
        </c:title>
        <c:numFmt formatCode="General" sourceLinked="1"/>
        <c:majorTickMark val="none"/>
        <c:minorTickMark val="none"/>
        <c:tickLblPos val="nextTo"/>
        <c:crossAx val="907610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8 класс</a:t>
            </a:r>
          </a:p>
        </c:rich>
      </c:tx>
      <c:layout/>
      <c:overlay val="0"/>
    </c:title>
    <c:autoTitleDeleted val="0"/>
    <c:plotArea>
      <c:layout/>
      <c:barChart>
        <c:barDir val="col"/>
        <c:grouping val="clustered"/>
        <c:varyColors val="0"/>
        <c:ser>
          <c:idx val="0"/>
          <c:order val="0"/>
          <c:tx>
            <c:strRef>
              <c:f>Лист1!$B$1</c:f>
              <c:strCache>
                <c:ptCount val="1"/>
                <c:pt idx="0">
                  <c:v>входной контроль</c:v>
                </c:pt>
              </c:strCache>
            </c:strRef>
          </c:tx>
          <c:invertIfNegative val="0"/>
          <c:cat>
            <c:strRef>
              <c:f>Лист1!$A$2:$A$4</c:f>
              <c:strCache>
                <c:ptCount val="3"/>
                <c:pt idx="0">
                  <c:v>русский язык</c:v>
                </c:pt>
                <c:pt idx="1">
                  <c:v>алгебра</c:v>
                </c:pt>
                <c:pt idx="2">
                  <c:v>физика</c:v>
                </c:pt>
              </c:strCache>
            </c:strRef>
          </c:cat>
          <c:val>
            <c:numRef>
              <c:f>Лист1!$B$2:$B$4</c:f>
              <c:numCache>
                <c:formatCode>General</c:formatCode>
                <c:ptCount val="3"/>
                <c:pt idx="0">
                  <c:v>43</c:v>
                </c:pt>
                <c:pt idx="1">
                  <c:v>56</c:v>
                </c:pt>
                <c:pt idx="2">
                  <c:v>83</c:v>
                </c:pt>
              </c:numCache>
            </c:numRef>
          </c:val>
          <c:extLst>
            <c:ext xmlns:c16="http://schemas.microsoft.com/office/drawing/2014/chart" uri="{C3380CC4-5D6E-409C-BE32-E72D297353CC}">
              <c16:uniqueId val="{00000000-32A2-4F6F-8D3F-EF6F5F867C74}"/>
            </c:ext>
          </c:extLst>
        </c:ser>
        <c:ser>
          <c:idx val="1"/>
          <c:order val="1"/>
          <c:tx>
            <c:strRef>
              <c:f>Лист1!$C$1</c:f>
              <c:strCache>
                <c:ptCount val="1"/>
                <c:pt idx="0">
                  <c:v>выходной контроль</c:v>
                </c:pt>
              </c:strCache>
            </c:strRef>
          </c:tx>
          <c:invertIfNegative val="0"/>
          <c:cat>
            <c:strRef>
              <c:f>Лист1!$A$2:$A$4</c:f>
              <c:strCache>
                <c:ptCount val="3"/>
                <c:pt idx="0">
                  <c:v>русский язык</c:v>
                </c:pt>
                <c:pt idx="1">
                  <c:v>алгебра</c:v>
                </c:pt>
                <c:pt idx="2">
                  <c:v>физика</c:v>
                </c:pt>
              </c:strCache>
            </c:strRef>
          </c:cat>
          <c:val>
            <c:numRef>
              <c:f>Лист1!$C$2:$C$4</c:f>
              <c:numCache>
                <c:formatCode>General</c:formatCode>
                <c:ptCount val="3"/>
                <c:pt idx="0">
                  <c:v>43</c:v>
                </c:pt>
                <c:pt idx="1">
                  <c:v>57</c:v>
                </c:pt>
                <c:pt idx="2">
                  <c:v>57</c:v>
                </c:pt>
              </c:numCache>
            </c:numRef>
          </c:val>
          <c:extLst>
            <c:ext xmlns:c16="http://schemas.microsoft.com/office/drawing/2014/chart" uri="{C3380CC4-5D6E-409C-BE32-E72D297353CC}">
              <c16:uniqueId val="{00000001-32A2-4F6F-8D3F-EF6F5F867C74}"/>
            </c:ext>
          </c:extLst>
        </c:ser>
        <c:dLbls>
          <c:showLegendKey val="0"/>
          <c:showVal val="0"/>
          <c:showCatName val="0"/>
          <c:showSerName val="0"/>
          <c:showPercent val="0"/>
          <c:showBubbleSize val="0"/>
        </c:dLbls>
        <c:gapWidth val="150"/>
        <c:axId val="90831488"/>
        <c:axId val="90837376"/>
      </c:barChart>
      <c:catAx>
        <c:axId val="90831488"/>
        <c:scaling>
          <c:orientation val="minMax"/>
        </c:scaling>
        <c:delete val="0"/>
        <c:axPos val="b"/>
        <c:numFmt formatCode="General" sourceLinked="1"/>
        <c:majorTickMark val="none"/>
        <c:minorTickMark val="none"/>
        <c:tickLblPos val="nextTo"/>
        <c:crossAx val="90837376"/>
        <c:crosses val="autoZero"/>
        <c:auto val="1"/>
        <c:lblAlgn val="ctr"/>
        <c:lblOffset val="100"/>
        <c:noMultiLvlLbl val="0"/>
      </c:catAx>
      <c:valAx>
        <c:axId val="90837376"/>
        <c:scaling>
          <c:orientation val="minMax"/>
          <c:max val="100"/>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ru-RU"/>
                  <a:t>% качества</a:t>
                </a:r>
              </a:p>
            </c:rich>
          </c:tx>
          <c:layout/>
          <c:overlay val="0"/>
        </c:title>
        <c:numFmt formatCode="General" sourceLinked="1"/>
        <c:majorTickMark val="none"/>
        <c:minorTickMark val="none"/>
        <c:tickLblPos val="nextTo"/>
        <c:crossAx val="908314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0.4024</cdr:x>
      <cdr:y>0.89292</cdr:y>
    </cdr:from>
    <cdr:to>
      <cdr:x>0.5184</cdr:x>
      <cdr:y>0.95098</cdr:y>
    </cdr:to>
    <cdr:sp macro="" textlink="">
      <cdr:nvSpPr>
        <cdr:cNvPr id="2" name="Поле 1"/>
        <cdr:cNvSpPr txBox="1"/>
      </cdr:nvSpPr>
      <cdr:spPr>
        <a:xfrm xmlns:a="http://schemas.openxmlformats.org/drawingml/2006/main">
          <a:off x="1746241" y="2177296"/>
          <a:ext cx="503393" cy="141574"/>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ru-RU" sz="900"/>
            <a:t>3,6</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91A82-5351-48D0-98E5-3954D54B6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92</Pages>
  <Words>33908</Words>
  <Characters>193282</Characters>
  <Application>Microsoft Office Word</Application>
  <DocSecurity>0</DocSecurity>
  <Lines>1610</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Ратихина Ирина</cp:lastModifiedBy>
  <cp:revision>10</cp:revision>
  <cp:lastPrinted>2017-01-16T11:35:00Z</cp:lastPrinted>
  <dcterms:created xsi:type="dcterms:W3CDTF">2015-11-20T13:20:00Z</dcterms:created>
  <dcterms:modified xsi:type="dcterms:W3CDTF">2017-01-18T12:33:00Z</dcterms:modified>
</cp:coreProperties>
</file>