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B0" w:rsidRPr="00D22A52" w:rsidRDefault="00E04E2D" w:rsidP="00E04E2D">
      <w:pPr>
        <w:spacing w:after="0" w:line="240" w:lineRule="auto"/>
        <w:jc w:val="center"/>
        <w:rPr>
          <w:rFonts w:ascii="Times New Roman" w:hAnsi="Times New Roman" w:cs="Times New Roman"/>
          <w:b/>
          <w:sz w:val="24"/>
          <w:szCs w:val="24"/>
        </w:rPr>
      </w:pPr>
      <w:r w:rsidRPr="00D22A52">
        <w:rPr>
          <w:rFonts w:ascii="Times New Roman" w:hAnsi="Times New Roman" w:cs="Times New Roman"/>
          <w:b/>
          <w:sz w:val="24"/>
          <w:szCs w:val="24"/>
        </w:rPr>
        <w:t xml:space="preserve">Публичный доклад </w:t>
      </w:r>
    </w:p>
    <w:p w:rsidR="00E04E2D" w:rsidRPr="00D22A52" w:rsidRDefault="00E04E2D" w:rsidP="00E04E2D">
      <w:pPr>
        <w:spacing w:after="0" w:line="240" w:lineRule="auto"/>
        <w:jc w:val="center"/>
        <w:rPr>
          <w:rFonts w:ascii="Times New Roman" w:hAnsi="Times New Roman" w:cs="Times New Roman"/>
          <w:b/>
          <w:sz w:val="24"/>
          <w:szCs w:val="24"/>
        </w:rPr>
      </w:pPr>
      <w:r w:rsidRPr="00D22A52">
        <w:rPr>
          <w:rFonts w:ascii="Times New Roman" w:hAnsi="Times New Roman" w:cs="Times New Roman"/>
          <w:b/>
          <w:sz w:val="24"/>
          <w:szCs w:val="24"/>
        </w:rPr>
        <w:t>государственного общеобразовательного учреждения Ярославской области</w:t>
      </w:r>
    </w:p>
    <w:p w:rsidR="00E04E2D" w:rsidRPr="00D22A52" w:rsidRDefault="00E04E2D" w:rsidP="00E04E2D">
      <w:pPr>
        <w:spacing w:after="0" w:line="240" w:lineRule="auto"/>
        <w:jc w:val="center"/>
        <w:rPr>
          <w:rFonts w:ascii="Times New Roman" w:hAnsi="Times New Roman" w:cs="Times New Roman"/>
          <w:b/>
          <w:sz w:val="24"/>
          <w:szCs w:val="24"/>
        </w:rPr>
      </w:pPr>
      <w:r w:rsidRPr="00D22A52">
        <w:rPr>
          <w:rFonts w:ascii="Times New Roman" w:hAnsi="Times New Roman" w:cs="Times New Roman"/>
          <w:b/>
          <w:sz w:val="24"/>
          <w:szCs w:val="24"/>
        </w:rPr>
        <w:t xml:space="preserve"> «Петровская школа-интернат»</w:t>
      </w:r>
    </w:p>
    <w:p w:rsidR="00E04E2D" w:rsidRDefault="00E04E2D" w:rsidP="00E04E2D">
      <w:pPr>
        <w:spacing w:after="0" w:line="240" w:lineRule="auto"/>
        <w:jc w:val="center"/>
        <w:rPr>
          <w:rFonts w:ascii="Times New Roman" w:hAnsi="Times New Roman" w:cs="Times New Roman"/>
          <w:sz w:val="24"/>
          <w:szCs w:val="24"/>
        </w:rPr>
      </w:pPr>
      <w:r w:rsidRPr="00D22A52">
        <w:rPr>
          <w:rFonts w:ascii="Times New Roman" w:hAnsi="Times New Roman" w:cs="Times New Roman"/>
          <w:b/>
          <w:sz w:val="24"/>
          <w:szCs w:val="24"/>
        </w:rPr>
        <w:t>за 201</w:t>
      </w:r>
      <w:r w:rsidR="002C5020">
        <w:rPr>
          <w:rFonts w:ascii="Times New Roman" w:hAnsi="Times New Roman" w:cs="Times New Roman"/>
          <w:b/>
          <w:sz w:val="24"/>
          <w:szCs w:val="24"/>
        </w:rPr>
        <w:t>7</w:t>
      </w:r>
      <w:r w:rsidRPr="00D22A52">
        <w:rPr>
          <w:rFonts w:ascii="Times New Roman" w:hAnsi="Times New Roman" w:cs="Times New Roman"/>
          <w:b/>
          <w:sz w:val="24"/>
          <w:szCs w:val="24"/>
        </w:rPr>
        <w:t>-201</w:t>
      </w:r>
      <w:r w:rsidR="002C5020">
        <w:rPr>
          <w:rFonts w:ascii="Times New Roman" w:hAnsi="Times New Roman" w:cs="Times New Roman"/>
          <w:b/>
          <w:sz w:val="24"/>
          <w:szCs w:val="24"/>
        </w:rPr>
        <w:t>8</w:t>
      </w:r>
      <w:r w:rsidRPr="00D22A52">
        <w:rPr>
          <w:rFonts w:ascii="Times New Roman" w:hAnsi="Times New Roman" w:cs="Times New Roman"/>
          <w:b/>
          <w:sz w:val="24"/>
          <w:szCs w:val="24"/>
        </w:rPr>
        <w:t xml:space="preserve"> учебный год</w:t>
      </w:r>
    </w:p>
    <w:p w:rsidR="00E04E2D" w:rsidRDefault="00E04E2D" w:rsidP="00E04E2D">
      <w:pPr>
        <w:spacing w:after="0" w:line="240" w:lineRule="auto"/>
        <w:jc w:val="center"/>
        <w:rPr>
          <w:rFonts w:ascii="Times New Roman" w:hAnsi="Times New Roman" w:cs="Times New Roman"/>
          <w:sz w:val="24"/>
          <w:szCs w:val="24"/>
        </w:rPr>
      </w:pPr>
    </w:p>
    <w:p w:rsidR="00E04E2D" w:rsidRDefault="00E04E2D" w:rsidP="00D22A52">
      <w:pPr>
        <w:spacing w:after="0" w:line="240" w:lineRule="auto"/>
        <w:jc w:val="center"/>
        <w:rPr>
          <w:rFonts w:ascii="Times New Roman" w:hAnsi="Times New Roman" w:cs="Times New Roman"/>
          <w:sz w:val="24"/>
          <w:szCs w:val="24"/>
        </w:rPr>
      </w:pPr>
      <w:r w:rsidRPr="00E04E2D">
        <w:rPr>
          <w:rFonts w:ascii="Times New Roman" w:hAnsi="Times New Roman" w:cs="Times New Roman"/>
          <w:noProof/>
          <w:sz w:val="24"/>
          <w:szCs w:val="24"/>
          <w:lang w:eastAsia="ru-RU"/>
        </w:rPr>
        <w:drawing>
          <wp:inline distT="0" distB="0" distL="0" distR="0">
            <wp:extent cx="2872740" cy="1915160"/>
            <wp:effectExtent l="0" t="0" r="3810" b="8890"/>
            <wp:docPr id="1" name="Рисунок 1" descr="D:\фотографии\ЗДАНИЯ ИНТЕРНАТА и территория\Сов 3\здание\image-04-11-15-09-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графии\ЗДАНИЯ ИНТЕРНАТА и территория\Сов 3\здание\image-04-11-15-09-10-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4977" cy="1916651"/>
                    </a:xfrm>
                    <a:prstGeom prst="rect">
                      <a:avLst/>
                    </a:prstGeom>
                    <a:noFill/>
                    <a:ln>
                      <a:noFill/>
                    </a:ln>
                  </pic:spPr>
                </pic:pic>
              </a:graphicData>
            </a:graphic>
          </wp:inline>
        </w:drawing>
      </w:r>
    </w:p>
    <w:p w:rsidR="00D22A52" w:rsidRDefault="00D22A52" w:rsidP="00D22A52">
      <w:pPr>
        <w:spacing w:after="0" w:line="240" w:lineRule="auto"/>
        <w:rPr>
          <w:rFonts w:ascii="Times New Roman" w:hAnsi="Times New Roman" w:cs="Times New Roman"/>
          <w:sz w:val="24"/>
          <w:szCs w:val="24"/>
        </w:rPr>
      </w:pP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Общая характеристика учреждения.</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Особенности организации образовательной деятельности.</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 Условия осуществления образовательной деятельности.</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Результаты деятельности учреждения, качество образования:</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результаты освоения обучающимися образовательных программ начального общего и основного общего образования;</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результаты государственной итоговой аттестации;</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достижения обучающихся и педагогов за 201</w:t>
      </w:r>
      <w:r w:rsidR="002C5020">
        <w:rPr>
          <w:rFonts w:ascii="Times New Roman" w:hAnsi="Times New Roman" w:cs="Times New Roman"/>
          <w:sz w:val="24"/>
          <w:szCs w:val="24"/>
        </w:rPr>
        <w:t>7</w:t>
      </w:r>
      <w:r>
        <w:rPr>
          <w:rFonts w:ascii="Times New Roman" w:hAnsi="Times New Roman" w:cs="Times New Roman"/>
          <w:sz w:val="24"/>
          <w:szCs w:val="24"/>
        </w:rPr>
        <w:t>-201</w:t>
      </w:r>
      <w:r w:rsidR="002C5020">
        <w:rPr>
          <w:rFonts w:ascii="Times New Roman" w:hAnsi="Times New Roman" w:cs="Times New Roman"/>
          <w:sz w:val="24"/>
          <w:szCs w:val="24"/>
        </w:rPr>
        <w:t>8</w:t>
      </w:r>
      <w:r>
        <w:rPr>
          <w:rFonts w:ascii="Times New Roman" w:hAnsi="Times New Roman" w:cs="Times New Roman"/>
          <w:sz w:val="24"/>
          <w:szCs w:val="24"/>
        </w:rPr>
        <w:t xml:space="preserve"> учебный год.</w:t>
      </w:r>
    </w:p>
    <w:p w:rsidR="00D22A52" w:rsidRDefault="001737A9"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w:t>
      </w:r>
      <w:r w:rsidR="00D22A52">
        <w:rPr>
          <w:rFonts w:ascii="Times New Roman" w:hAnsi="Times New Roman" w:cs="Times New Roman"/>
          <w:sz w:val="24"/>
          <w:szCs w:val="24"/>
        </w:rPr>
        <w:t>. Заключение. Перспективы и планы развития.</w:t>
      </w:r>
    </w:p>
    <w:p w:rsidR="00D22A52" w:rsidRDefault="00D22A52" w:rsidP="00D22A52">
      <w:pPr>
        <w:spacing w:after="0" w:line="240" w:lineRule="auto"/>
        <w:ind w:firstLine="709"/>
        <w:rPr>
          <w:rFonts w:ascii="Times New Roman" w:hAnsi="Times New Roman" w:cs="Times New Roman"/>
          <w:sz w:val="24"/>
          <w:szCs w:val="24"/>
        </w:rPr>
      </w:pP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D22A52" w:rsidRPr="003D3461" w:rsidRDefault="00D22A52" w:rsidP="00D22A52">
      <w:pPr>
        <w:spacing w:after="0" w:line="240" w:lineRule="auto"/>
        <w:ind w:firstLine="709"/>
        <w:rPr>
          <w:rFonts w:ascii="Times New Roman" w:hAnsi="Times New Roman" w:cs="Times New Roman"/>
          <w:b/>
          <w:sz w:val="24"/>
          <w:szCs w:val="24"/>
        </w:rPr>
      </w:pPr>
      <w:r w:rsidRPr="003D3461">
        <w:rPr>
          <w:rFonts w:ascii="Times New Roman" w:hAnsi="Times New Roman" w:cs="Times New Roman"/>
          <w:b/>
          <w:sz w:val="24"/>
          <w:szCs w:val="24"/>
        </w:rPr>
        <w:t>1. Общая характеристика учреждения</w:t>
      </w:r>
    </w:p>
    <w:p w:rsidR="003D3461" w:rsidRDefault="003D3461" w:rsidP="00D22A52">
      <w:pPr>
        <w:spacing w:after="0" w:line="240" w:lineRule="auto"/>
        <w:ind w:firstLine="709"/>
        <w:rPr>
          <w:rFonts w:ascii="Times New Roman" w:hAnsi="Times New Roman" w:cs="Times New Roman"/>
          <w:sz w:val="24"/>
          <w:szCs w:val="24"/>
        </w:rPr>
      </w:pPr>
    </w:p>
    <w:p w:rsidR="00D22A52" w:rsidRDefault="00D22A52" w:rsidP="004E36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название: государственное общеобразовательное учреждение Ярославской области «Петровская школа-интернат»</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Сокращенное название: ГОУ ЯО «Петровская школа-интернат»</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Адрес: 152130, Ярославская область, Ростовский район,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Петровское, пл. Советская, д. 3</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Директор: Ратихина Ирина Николаевна </w:t>
      </w:r>
    </w:p>
    <w:p w:rsidR="00D22A52" w:rsidRDefault="00D22A52" w:rsidP="00D22A5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Телефон/факс: 8 (48536) 4-03-30</w:t>
      </w:r>
    </w:p>
    <w:p w:rsidR="00D22A52" w:rsidRPr="007C3322" w:rsidRDefault="00D22A52" w:rsidP="00D22A52">
      <w:pPr>
        <w:spacing w:after="0" w:line="240" w:lineRule="auto"/>
        <w:ind w:firstLine="709"/>
        <w:rPr>
          <w:rStyle w:val="a3"/>
          <w:rFonts w:ascii="Times New Roman" w:hAnsi="Times New Roman" w:cs="Times New Roman"/>
          <w:sz w:val="24"/>
          <w:szCs w:val="24"/>
        </w:rPr>
      </w:pPr>
      <w:r w:rsidRPr="00D22A52">
        <w:rPr>
          <w:rFonts w:ascii="Times New Roman" w:hAnsi="Times New Roman" w:cs="Times New Roman"/>
          <w:sz w:val="24"/>
          <w:szCs w:val="24"/>
        </w:rPr>
        <w:t>Е</w:t>
      </w:r>
      <w:r w:rsidRPr="007C3322">
        <w:rPr>
          <w:rFonts w:ascii="Times New Roman" w:hAnsi="Times New Roman" w:cs="Times New Roman"/>
          <w:sz w:val="24"/>
          <w:szCs w:val="24"/>
        </w:rPr>
        <w:t>-</w:t>
      </w:r>
      <w:r w:rsidRPr="00D22A52">
        <w:rPr>
          <w:rFonts w:ascii="Times New Roman" w:hAnsi="Times New Roman" w:cs="Times New Roman"/>
          <w:sz w:val="24"/>
          <w:szCs w:val="24"/>
          <w:lang w:val="en-US"/>
        </w:rPr>
        <w:t>mail</w:t>
      </w:r>
      <w:r w:rsidRPr="007C3322">
        <w:rPr>
          <w:rFonts w:ascii="Times New Roman" w:hAnsi="Times New Roman" w:cs="Times New Roman"/>
          <w:sz w:val="24"/>
          <w:szCs w:val="24"/>
        </w:rPr>
        <w:t xml:space="preserve">:  </w:t>
      </w:r>
      <w:hyperlink r:id="rId6" w:history="1">
        <w:r w:rsidRPr="00D22A52">
          <w:rPr>
            <w:rStyle w:val="a3"/>
            <w:rFonts w:ascii="Times New Roman" w:hAnsi="Times New Roman" w:cs="Times New Roman"/>
            <w:sz w:val="24"/>
            <w:szCs w:val="24"/>
            <w:lang w:val="en-US"/>
          </w:rPr>
          <w:t>Petrovskinternat</w:t>
        </w:r>
        <w:r w:rsidRPr="007C3322">
          <w:rPr>
            <w:rStyle w:val="a3"/>
            <w:rFonts w:ascii="Times New Roman" w:hAnsi="Times New Roman" w:cs="Times New Roman"/>
            <w:sz w:val="24"/>
            <w:szCs w:val="24"/>
          </w:rPr>
          <w:t>@</w:t>
        </w:r>
        <w:r w:rsidRPr="00D22A52">
          <w:rPr>
            <w:rStyle w:val="a3"/>
            <w:rFonts w:ascii="Times New Roman" w:hAnsi="Times New Roman" w:cs="Times New Roman"/>
            <w:sz w:val="24"/>
            <w:szCs w:val="24"/>
            <w:lang w:val="en-US"/>
          </w:rPr>
          <w:t>mail</w:t>
        </w:r>
        <w:r w:rsidRPr="007C3322">
          <w:rPr>
            <w:rStyle w:val="a3"/>
            <w:rFonts w:ascii="Times New Roman" w:hAnsi="Times New Roman" w:cs="Times New Roman"/>
            <w:sz w:val="24"/>
            <w:szCs w:val="24"/>
          </w:rPr>
          <w:t>.</w:t>
        </w:r>
        <w:proofErr w:type="spellStart"/>
        <w:r w:rsidRPr="00D22A52">
          <w:rPr>
            <w:rStyle w:val="a3"/>
            <w:rFonts w:ascii="Times New Roman" w:hAnsi="Times New Roman" w:cs="Times New Roman"/>
            <w:sz w:val="24"/>
            <w:szCs w:val="24"/>
            <w:lang w:val="en-US"/>
          </w:rPr>
          <w:t>ru</w:t>
        </w:r>
        <w:proofErr w:type="spellEnd"/>
      </w:hyperlink>
    </w:p>
    <w:p w:rsidR="00D22A52" w:rsidRDefault="00D22A52" w:rsidP="00D22A52">
      <w:pPr>
        <w:spacing w:after="0" w:line="240" w:lineRule="auto"/>
        <w:ind w:firstLine="709"/>
        <w:rPr>
          <w:rFonts w:ascii="Times New Roman" w:hAnsi="Times New Roman" w:cs="Times New Roman"/>
          <w:sz w:val="24"/>
          <w:szCs w:val="24"/>
        </w:rPr>
      </w:pPr>
      <w:r w:rsidRPr="00D22A52">
        <w:rPr>
          <w:rFonts w:ascii="Times New Roman" w:hAnsi="Times New Roman" w:cs="Times New Roman"/>
          <w:sz w:val="24"/>
          <w:szCs w:val="24"/>
        </w:rPr>
        <w:t>Адрес сайта</w:t>
      </w:r>
      <w:r w:rsidRPr="00D22A52">
        <w:rPr>
          <w:rFonts w:ascii="Times New Roman" w:hAnsi="Times New Roman" w:cs="Times New Roman"/>
          <w:b/>
          <w:sz w:val="24"/>
          <w:szCs w:val="24"/>
        </w:rPr>
        <w:t>:</w:t>
      </w:r>
      <w:r w:rsidRPr="00D22A52">
        <w:rPr>
          <w:rFonts w:ascii="Times New Roman" w:hAnsi="Times New Roman" w:cs="Times New Roman"/>
          <w:sz w:val="24"/>
          <w:szCs w:val="24"/>
        </w:rPr>
        <w:t xml:space="preserve"> </w:t>
      </w:r>
      <w:hyperlink r:id="rId7" w:history="1">
        <w:r w:rsidRPr="00D97380">
          <w:rPr>
            <w:rStyle w:val="a3"/>
            <w:rFonts w:ascii="Times New Roman" w:hAnsi="Times New Roman" w:cs="Times New Roman"/>
            <w:sz w:val="24"/>
            <w:szCs w:val="24"/>
            <w:lang w:val="en-US"/>
          </w:rPr>
          <w:t>http</w:t>
        </w:r>
        <w:r w:rsidRPr="00D97380">
          <w:rPr>
            <w:rStyle w:val="a3"/>
            <w:rFonts w:ascii="Times New Roman" w:hAnsi="Times New Roman" w:cs="Times New Roman"/>
            <w:sz w:val="24"/>
            <w:szCs w:val="24"/>
          </w:rPr>
          <w:t>://</w:t>
        </w:r>
        <w:proofErr w:type="spellStart"/>
        <w:r w:rsidRPr="00D97380">
          <w:rPr>
            <w:rStyle w:val="a3"/>
            <w:rFonts w:ascii="Times New Roman" w:hAnsi="Times New Roman" w:cs="Times New Roman"/>
            <w:sz w:val="24"/>
            <w:szCs w:val="24"/>
            <w:lang w:val="en-US"/>
          </w:rPr>
          <w:t>petrovskinternat</w:t>
        </w:r>
        <w:proofErr w:type="spellEnd"/>
        <w:r w:rsidRPr="00D97380">
          <w:rPr>
            <w:rStyle w:val="a3"/>
            <w:rFonts w:ascii="Times New Roman" w:hAnsi="Times New Roman" w:cs="Times New Roman"/>
            <w:sz w:val="24"/>
            <w:szCs w:val="24"/>
          </w:rPr>
          <w:t>.</w:t>
        </w:r>
        <w:proofErr w:type="spellStart"/>
        <w:r w:rsidRPr="00D97380">
          <w:rPr>
            <w:rStyle w:val="a3"/>
            <w:rFonts w:ascii="Times New Roman" w:hAnsi="Times New Roman" w:cs="Times New Roman"/>
            <w:sz w:val="24"/>
            <w:szCs w:val="24"/>
            <w:lang w:val="en-US"/>
          </w:rPr>
          <w:t>edu</w:t>
        </w:r>
        <w:proofErr w:type="spellEnd"/>
        <w:r w:rsidRPr="00D97380">
          <w:rPr>
            <w:rStyle w:val="a3"/>
            <w:rFonts w:ascii="Times New Roman" w:hAnsi="Times New Roman" w:cs="Times New Roman"/>
            <w:sz w:val="24"/>
            <w:szCs w:val="24"/>
          </w:rPr>
          <w:t>.</w:t>
        </w:r>
        <w:proofErr w:type="spellStart"/>
        <w:r w:rsidRPr="00D97380">
          <w:rPr>
            <w:rStyle w:val="a3"/>
            <w:rFonts w:ascii="Times New Roman" w:hAnsi="Times New Roman" w:cs="Times New Roman"/>
            <w:sz w:val="24"/>
            <w:szCs w:val="24"/>
            <w:lang w:val="en-US"/>
          </w:rPr>
          <w:t>yar</w:t>
        </w:r>
        <w:proofErr w:type="spellEnd"/>
        <w:r w:rsidRPr="00D97380">
          <w:rPr>
            <w:rStyle w:val="a3"/>
            <w:rFonts w:ascii="Times New Roman" w:hAnsi="Times New Roman" w:cs="Times New Roman"/>
            <w:sz w:val="24"/>
            <w:szCs w:val="24"/>
          </w:rPr>
          <w:t>.</w:t>
        </w:r>
        <w:proofErr w:type="spellStart"/>
        <w:r w:rsidRPr="00D97380">
          <w:rPr>
            <w:rStyle w:val="a3"/>
            <w:rFonts w:ascii="Times New Roman" w:hAnsi="Times New Roman" w:cs="Times New Roman"/>
            <w:sz w:val="24"/>
            <w:szCs w:val="24"/>
            <w:lang w:val="en-US"/>
          </w:rPr>
          <w:t>ru</w:t>
        </w:r>
        <w:proofErr w:type="spellEnd"/>
        <w:r w:rsidRPr="00D97380">
          <w:rPr>
            <w:rStyle w:val="a3"/>
            <w:rFonts w:ascii="Times New Roman" w:hAnsi="Times New Roman" w:cs="Times New Roman"/>
            <w:sz w:val="24"/>
            <w:szCs w:val="24"/>
          </w:rPr>
          <w:t>/</w:t>
        </w:r>
      </w:hyperlink>
    </w:p>
    <w:p w:rsidR="00D22A52" w:rsidRDefault="00D22A52" w:rsidP="00D22A52">
      <w:pPr>
        <w:spacing w:after="0" w:line="240" w:lineRule="auto"/>
        <w:ind w:firstLine="709"/>
        <w:rPr>
          <w:rFonts w:ascii="Times New Roman" w:hAnsi="Times New Roman" w:cs="Times New Roman"/>
          <w:sz w:val="24"/>
          <w:szCs w:val="24"/>
        </w:rPr>
      </w:pPr>
    </w:p>
    <w:p w:rsidR="00890461" w:rsidRPr="00890461" w:rsidRDefault="00890461" w:rsidP="00890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Здания, в которых располагается ГОУ ЯО «Петровская школа-интернат», построены в 18 веке и являются памятниками архитектуры. С 1959 года в Петровске был учрежден </w:t>
      </w:r>
      <w:r w:rsidRPr="00890461">
        <w:rPr>
          <w:rFonts w:ascii="Times New Roman" w:hAnsi="Times New Roman" w:cs="Times New Roman"/>
          <w:sz w:val="24"/>
          <w:szCs w:val="24"/>
        </w:rPr>
        <w:t>общеобразователь</w:t>
      </w:r>
      <w:r>
        <w:rPr>
          <w:rFonts w:ascii="Times New Roman" w:hAnsi="Times New Roman" w:cs="Times New Roman"/>
          <w:sz w:val="24"/>
          <w:szCs w:val="24"/>
        </w:rPr>
        <w:t xml:space="preserve">ный интернат №13. Он выполнял функцию учреждения для </w:t>
      </w:r>
      <w:r w:rsidRPr="00890461">
        <w:rPr>
          <w:rFonts w:ascii="Times New Roman" w:hAnsi="Times New Roman" w:cs="Times New Roman"/>
          <w:sz w:val="24"/>
          <w:szCs w:val="24"/>
        </w:rPr>
        <w:t xml:space="preserve">детей с отклонениями в поведении из неблагополучных семей. </w:t>
      </w:r>
    </w:p>
    <w:p w:rsidR="00890461" w:rsidRPr="00890461" w:rsidRDefault="00890461" w:rsidP="00890461">
      <w:pPr>
        <w:spacing w:after="0" w:line="240" w:lineRule="auto"/>
        <w:ind w:firstLine="709"/>
        <w:jc w:val="both"/>
        <w:rPr>
          <w:rFonts w:ascii="Times New Roman" w:hAnsi="Times New Roman" w:cs="Times New Roman"/>
          <w:sz w:val="24"/>
          <w:szCs w:val="24"/>
        </w:rPr>
      </w:pPr>
      <w:r w:rsidRPr="00890461">
        <w:rPr>
          <w:rFonts w:ascii="Times New Roman" w:hAnsi="Times New Roman" w:cs="Times New Roman"/>
          <w:sz w:val="24"/>
          <w:szCs w:val="24"/>
        </w:rPr>
        <w:t xml:space="preserve">Петровская школа-интернат для детей с тяжелыми нарушениями речи основана в 1970 году с целью обучения и воспитания </w:t>
      </w:r>
      <w:r>
        <w:rPr>
          <w:rFonts w:ascii="Times New Roman" w:hAnsi="Times New Roman" w:cs="Times New Roman"/>
          <w:sz w:val="24"/>
          <w:szCs w:val="24"/>
        </w:rPr>
        <w:t xml:space="preserve">детей с отклонениями в речевом развитии </w:t>
      </w:r>
      <w:r w:rsidRPr="00890461">
        <w:rPr>
          <w:rFonts w:ascii="Times New Roman" w:hAnsi="Times New Roman" w:cs="Times New Roman"/>
          <w:sz w:val="24"/>
          <w:szCs w:val="24"/>
        </w:rPr>
        <w:t xml:space="preserve">с дальнейшей их интеграцией в общеобразовательные учреждения. </w:t>
      </w:r>
    </w:p>
    <w:p w:rsidR="00890461" w:rsidRPr="00890461" w:rsidRDefault="00890461" w:rsidP="00890461">
      <w:pPr>
        <w:spacing w:after="0" w:line="240" w:lineRule="auto"/>
        <w:ind w:firstLine="709"/>
        <w:jc w:val="both"/>
        <w:rPr>
          <w:rFonts w:ascii="Times New Roman" w:hAnsi="Times New Roman" w:cs="Times New Roman"/>
          <w:sz w:val="24"/>
          <w:szCs w:val="24"/>
        </w:rPr>
      </w:pPr>
      <w:r w:rsidRPr="00890461">
        <w:rPr>
          <w:rFonts w:ascii="Times New Roman" w:hAnsi="Times New Roman" w:cs="Times New Roman"/>
          <w:sz w:val="24"/>
          <w:szCs w:val="24"/>
        </w:rPr>
        <w:t>С середины 90-х годов выполняла функцию</w:t>
      </w:r>
      <w:r>
        <w:rPr>
          <w:rFonts w:ascii="Times New Roman" w:hAnsi="Times New Roman" w:cs="Times New Roman"/>
          <w:sz w:val="24"/>
          <w:szCs w:val="24"/>
        </w:rPr>
        <w:t xml:space="preserve"> детского дома для детей-сирот </w:t>
      </w:r>
      <w:r w:rsidRPr="00890461">
        <w:rPr>
          <w:rFonts w:ascii="Times New Roman" w:hAnsi="Times New Roman" w:cs="Times New Roman"/>
          <w:sz w:val="24"/>
          <w:szCs w:val="24"/>
        </w:rPr>
        <w:t xml:space="preserve">и детей с отклонениями в поведении из неблагополучных семей. </w:t>
      </w:r>
    </w:p>
    <w:p w:rsidR="00890461" w:rsidRDefault="00890461" w:rsidP="00890461">
      <w:pPr>
        <w:spacing w:after="0" w:line="240" w:lineRule="auto"/>
        <w:ind w:firstLine="709"/>
        <w:rPr>
          <w:rFonts w:ascii="Times New Roman" w:hAnsi="Times New Roman" w:cs="Times New Roman"/>
          <w:sz w:val="24"/>
          <w:szCs w:val="24"/>
        </w:rPr>
      </w:pPr>
      <w:r w:rsidRPr="00890461">
        <w:rPr>
          <w:rFonts w:ascii="Times New Roman" w:hAnsi="Times New Roman" w:cs="Times New Roman"/>
          <w:sz w:val="24"/>
          <w:szCs w:val="24"/>
        </w:rPr>
        <w:t xml:space="preserve">С 2003 </w:t>
      </w:r>
      <w:r>
        <w:rPr>
          <w:rFonts w:ascii="Times New Roman" w:hAnsi="Times New Roman" w:cs="Times New Roman"/>
          <w:sz w:val="24"/>
          <w:szCs w:val="24"/>
        </w:rPr>
        <w:t xml:space="preserve">года школа-интернат переведена </w:t>
      </w:r>
      <w:r w:rsidRPr="00890461">
        <w:rPr>
          <w:rFonts w:ascii="Times New Roman" w:hAnsi="Times New Roman" w:cs="Times New Roman"/>
          <w:sz w:val="24"/>
          <w:szCs w:val="24"/>
        </w:rPr>
        <w:t>с районного на областной бюджет</w:t>
      </w:r>
      <w:r>
        <w:rPr>
          <w:rFonts w:ascii="Times New Roman" w:hAnsi="Times New Roman" w:cs="Times New Roman"/>
          <w:sz w:val="24"/>
          <w:szCs w:val="24"/>
        </w:rPr>
        <w:t>.</w:t>
      </w:r>
    </w:p>
    <w:p w:rsidR="004532D0" w:rsidRDefault="00890461"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ГОУ ЯО «Петровская школа-интернат» оказывает государственные услуги по реализации основных общеобразовательных программ начального общего, основного общего </w:t>
      </w:r>
      <w:r w:rsidR="00566EE3">
        <w:rPr>
          <w:rFonts w:ascii="Times New Roman" w:hAnsi="Times New Roman" w:cs="Times New Roman"/>
          <w:sz w:val="24"/>
          <w:szCs w:val="24"/>
        </w:rPr>
        <w:t xml:space="preserve">образования </w:t>
      </w:r>
      <w:r>
        <w:rPr>
          <w:rFonts w:ascii="Times New Roman" w:hAnsi="Times New Roman" w:cs="Times New Roman"/>
          <w:sz w:val="24"/>
          <w:szCs w:val="24"/>
        </w:rPr>
        <w:t>и содержанию</w:t>
      </w:r>
      <w:r w:rsidR="004532D0">
        <w:rPr>
          <w:rFonts w:ascii="Times New Roman" w:hAnsi="Times New Roman" w:cs="Times New Roman"/>
          <w:sz w:val="24"/>
          <w:szCs w:val="24"/>
        </w:rPr>
        <w:t xml:space="preserve"> детей с ограниченными возможностями здоровья с тяжелыми нарушениями речи. </w:t>
      </w:r>
    </w:p>
    <w:p w:rsidR="00890461" w:rsidRDefault="004532D0"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Учредителем школы выступает департамент образования Ярославской области.</w:t>
      </w:r>
    </w:p>
    <w:p w:rsidR="004532D0" w:rsidRDefault="004532D0"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Учреждение ведет образовательную деятельность на основании лицензии на право осуществления образовательной деятельности</w:t>
      </w:r>
      <w:r w:rsidR="00B915FC">
        <w:rPr>
          <w:rFonts w:ascii="Times New Roman" w:hAnsi="Times New Roman" w:cs="Times New Roman"/>
          <w:sz w:val="24"/>
          <w:szCs w:val="24"/>
        </w:rPr>
        <w:t xml:space="preserve"> (серия 76Л02 № 0001006, регистрационный номер </w:t>
      </w:r>
      <w:r w:rsidR="00B915FC">
        <w:rPr>
          <w:rFonts w:ascii="Times New Roman" w:hAnsi="Times New Roman" w:cs="Times New Roman"/>
          <w:sz w:val="24"/>
          <w:szCs w:val="24"/>
        </w:rPr>
        <w:lastRenderedPageBreak/>
        <w:t>239/16 выдана департаментом образования Ярославской области 12.04.2016г., предоставлена бессрочно) и свидетельства о государственной аккредитации (серия 76А01 № 0000368, регистрационный номер 117/16 выдано департаментом образования Ярославской области 13.05.2016г. Действительно до 30.04.2025г.).</w:t>
      </w:r>
    </w:p>
    <w:p w:rsidR="00966D68" w:rsidRDefault="00966D68"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Инфраструктуру учреждения составляют здания прачечной, </w:t>
      </w:r>
      <w:proofErr w:type="spellStart"/>
      <w:r>
        <w:rPr>
          <w:rFonts w:ascii="Times New Roman" w:hAnsi="Times New Roman" w:cs="Times New Roman"/>
          <w:sz w:val="24"/>
          <w:szCs w:val="24"/>
        </w:rPr>
        <w:t>кастелянской</w:t>
      </w:r>
      <w:proofErr w:type="spellEnd"/>
      <w:r>
        <w:rPr>
          <w:rFonts w:ascii="Times New Roman" w:hAnsi="Times New Roman" w:cs="Times New Roman"/>
          <w:sz w:val="24"/>
          <w:szCs w:val="24"/>
        </w:rPr>
        <w:t xml:space="preserve">, гаража. Образовательная деятельность осуществляется в 2-ух учебных зданиях и спальных корпусах, здании комбинированной мастерской для мальчиков. Имеется 3 единицы автомобильного транспорта. Перевозка обучающихся осуществляется автобусом </w:t>
      </w:r>
      <w:proofErr w:type="spellStart"/>
      <w:r>
        <w:rPr>
          <w:rFonts w:ascii="Times New Roman" w:hAnsi="Times New Roman" w:cs="Times New Roman"/>
          <w:sz w:val="24"/>
          <w:szCs w:val="24"/>
        </w:rPr>
        <w:t>Мереседес-Бенц</w:t>
      </w:r>
      <w:proofErr w:type="spellEnd"/>
      <w:r>
        <w:rPr>
          <w:rFonts w:ascii="Times New Roman" w:hAnsi="Times New Roman" w:cs="Times New Roman"/>
          <w:sz w:val="24"/>
          <w:szCs w:val="24"/>
        </w:rPr>
        <w:t xml:space="preserve"> Спринтер. Охрана учреждения организована </w:t>
      </w:r>
      <w:r w:rsidR="004E362F">
        <w:rPr>
          <w:rFonts w:ascii="Times New Roman" w:hAnsi="Times New Roman" w:cs="Times New Roman"/>
          <w:sz w:val="24"/>
          <w:szCs w:val="24"/>
        </w:rPr>
        <w:t xml:space="preserve">в ночное время </w:t>
      </w:r>
      <w:r>
        <w:rPr>
          <w:rFonts w:ascii="Times New Roman" w:hAnsi="Times New Roman" w:cs="Times New Roman"/>
          <w:sz w:val="24"/>
          <w:szCs w:val="24"/>
        </w:rPr>
        <w:t>сторожами</w:t>
      </w:r>
      <w:r w:rsidR="004E362F">
        <w:rPr>
          <w:rFonts w:ascii="Times New Roman" w:hAnsi="Times New Roman" w:cs="Times New Roman"/>
          <w:sz w:val="24"/>
          <w:szCs w:val="24"/>
        </w:rPr>
        <w:t>, в дневное – вахтерами</w:t>
      </w:r>
      <w:r>
        <w:rPr>
          <w:rFonts w:ascii="Times New Roman" w:hAnsi="Times New Roman" w:cs="Times New Roman"/>
          <w:sz w:val="24"/>
          <w:szCs w:val="24"/>
        </w:rPr>
        <w:t>, установлена система видеонаблюдения.</w:t>
      </w:r>
    </w:p>
    <w:p w:rsidR="00966D68" w:rsidRDefault="00966D68"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w:t>
      </w:r>
      <w:r w:rsidR="004E362F">
        <w:rPr>
          <w:rFonts w:ascii="Times New Roman" w:hAnsi="Times New Roman" w:cs="Times New Roman"/>
          <w:sz w:val="24"/>
          <w:szCs w:val="24"/>
        </w:rPr>
        <w:t>7</w:t>
      </w:r>
      <w:r>
        <w:rPr>
          <w:rFonts w:ascii="Times New Roman" w:hAnsi="Times New Roman" w:cs="Times New Roman"/>
          <w:sz w:val="24"/>
          <w:szCs w:val="24"/>
        </w:rPr>
        <w:t>-201</w:t>
      </w:r>
      <w:r w:rsidR="004E362F">
        <w:rPr>
          <w:rFonts w:ascii="Times New Roman" w:hAnsi="Times New Roman" w:cs="Times New Roman"/>
          <w:sz w:val="24"/>
          <w:szCs w:val="24"/>
        </w:rPr>
        <w:t>8</w:t>
      </w:r>
      <w:r>
        <w:rPr>
          <w:rFonts w:ascii="Times New Roman" w:hAnsi="Times New Roman" w:cs="Times New Roman"/>
          <w:sz w:val="24"/>
          <w:szCs w:val="24"/>
        </w:rPr>
        <w:t xml:space="preserve"> учебном году в 11 классах обучалось </w:t>
      </w:r>
      <w:r w:rsidR="004E362F">
        <w:rPr>
          <w:rFonts w:ascii="Times New Roman" w:hAnsi="Times New Roman" w:cs="Times New Roman"/>
          <w:sz w:val="24"/>
          <w:szCs w:val="24"/>
        </w:rPr>
        <w:t>82</w:t>
      </w:r>
      <w:r>
        <w:rPr>
          <w:rFonts w:ascii="Times New Roman" w:hAnsi="Times New Roman" w:cs="Times New Roman"/>
          <w:sz w:val="24"/>
          <w:szCs w:val="24"/>
        </w:rPr>
        <w:t xml:space="preserve"> обучающихся. Наполняемость классов </w:t>
      </w:r>
      <w:r w:rsidR="002F6941">
        <w:rPr>
          <w:rFonts w:ascii="Times New Roman" w:hAnsi="Times New Roman" w:cs="Times New Roman"/>
          <w:sz w:val="24"/>
          <w:szCs w:val="24"/>
        </w:rPr>
        <w:t>–</w:t>
      </w:r>
      <w:r>
        <w:rPr>
          <w:rFonts w:ascii="Times New Roman" w:hAnsi="Times New Roman" w:cs="Times New Roman"/>
          <w:sz w:val="24"/>
          <w:szCs w:val="24"/>
        </w:rPr>
        <w:t xml:space="preserve"> </w:t>
      </w:r>
      <w:r w:rsidR="004E362F">
        <w:rPr>
          <w:rFonts w:ascii="Times New Roman" w:hAnsi="Times New Roman" w:cs="Times New Roman"/>
          <w:sz w:val="24"/>
          <w:szCs w:val="24"/>
        </w:rPr>
        <w:t>6</w:t>
      </w:r>
      <w:r w:rsidR="002F6941">
        <w:rPr>
          <w:rFonts w:ascii="Times New Roman" w:hAnsi="Times New Roman" w:cs="Times New Roman"/>
          <w:sz w:val="24"/>
          <w:szCs w:val="24"/>
        </w:rPr>
        <w:t>-1</w:t>
      </w:r>
      <w:r w:rsidR="004E362F">
        <w:rPr>
          <w:rFonts w:ascii="Times New Roman" w:hAnsi="Times New Roman" w:cs="Times New Roman"/>
          <w:sz w:val="24"/>
          <w:szCs w:val="24"/>
        </w:rPr>
        <w:t>1</w:t>
      </w:r>
      <w:r w:rsidR="002F6941">
        <w:rPr>
          <w:rFonts w:ascii="Times New Roman" w:hAnsi="Times New Roman" w:cs="Times New Roman"/>
          <w:sz w:val="24"/>
          <w:szCs w:val="24"/>
        </w:rPr>
        <w:t xml:space="preserve"> человек. Социальный состав обучающихся:</w:t>
      </w:r>
    </w:p>
    <w:p w:rsidR="002F6941" w:rsidRDefault="002F6941"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дети-инвалиды – </w:t>
      </w:r>
      <w:r w:rsidR="004E362F">
        <w:rPr>
          <w:rFonts w:ascii="Times New Roman" w:hAnsi="Times New Roman" w:cs="Times New Roman"/>
          <w:sz w:val="24"/>
          <w:szCs w:val="24"/>
        </w:rPr>
        <w:t>4</w:t>
      </w:r>
      <w:r>
        <w:rPr>
          <w:rFonts w:ascii="Times New Roman" w:hAnsi="Times New Roman" w:cs="Times New Roman"/>
          <w:sz w:val="24"/>
          <w:szCs w:val="24"/>
        </w:rPr>
        <w:t xml:space="preserve"> человека;</w:t>
      </w:r>
    </w:p>
    <w:p w:rsidR="002F6941" w:rsidRDefault="002F6941"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дети-сироты и дети, оставшиеся без попечения родителей – </w:t>
      </w:r>
      <w:r w:rsidR="004E362F">
        <w:rPr>
          <w:rFonts w:ascii="Times New Roman" w:hAnsi="Times New Roman" w:cs="Times New Roman"/>
          <w:sz w:val="24"/>
          <w:szCs w:val="24"/>
        </w:rPr>
        <w:t>2</w:t>
      </w:r>
      <w:r>
        <w:rPr>
          <w:rFonts w:ascii="Times New Roman" w:hAnsi="Times New Roman" w:cs="Times New Roman"/>
          <w:sz w:val="24"/>
          <w:szCs w:val="24"/>
        </w:rPr>
        <w:t xml:space="preserve"> человека;</w:t>
      </w:r>
    </w:p>
    <w:p w:rsidR="002F6941" w:rsidRPr="00D4417E" w:rsidRDefault="002F6941" w:rsidP="004532D0">
      <w:pPr>
        <w:spacing w:after="0" w:line="240" w:lineRule="auto"/>
        <w:ind w:firstLine="709"/>
        <w:jc w:val="both"/>
        <w:rPr>
          <w:rFonts w:ascii="Times New Roman" w:hAnsi="Times New Roman" w:cs="Times New Roman"/>
          <w:sz w:val="24"/>
          <w:szCs w:val="24"/>
        </w:rPr>
      </w:pPr>
      <w:r w:rsidRPr="00D4417E">
        <w:rPr>
          <w:rFonts w:ascii="Times New Roman" w:hAnsi="Times New Roman" w:cs="Times New Roman"/>
          <w:sz w:val="24"/>
          <w:szCs w:val="24"/>
        </w:rPr>
        <w:t>– дети из неполных семей</w:t>
      </w:r>
      <w:r w:rsidR="00B02868" w:rsidRPr="00D4417E">
        <w:rPr>
          <w:rFonts w:ascii="Times New Roman" w:hAnsi="Times New Roman" w:cs="Times New Roman"/>
          <w:sz w:val="24"/>
          <w:szCs w:val="24"/>
        </w:rPr>
        <w:t xml:space="preserve"> – </w:t>
      </w:r>
      <w:r w:rsidR="00D4417E" w:rsidRPr="00D4417E">
        <w:rPr>
          <w:rFonts w:ascii="Times New Roman" w:hAnsi="Times New Roman" w:cs="Times New Roman"/>
          <w:sz w:val="24"/>
          <w:szCs w:val="24"/>
        </w:rPr>
        <w:t>33</w:t>
      </w:r>
      <w:r w:rsidR="00B02868" w:rsidRPr="00D4417E">
        <w:rPr>
          <w:rFonts w:ascii="Times New Roman" w:hAnsi="Times New Roman" w:cs="Times New Roman"/>
          <w:sz w:val="24"/>
          <w:szCs w:val="24"/>
        </w:rPr>
        <w:t xml:space="preserve"> человек</w:t>
      </w:r>
      <w:r w:rsidR="00D4417E" w:rsidRPr="00D4417E">
        <w:rPr>
          <w:rFonts w:ascii="Times New Roman" w:hAnsi="Times New Roman" w:cs="Times New Roman"/>
          <w:sz w:val="24"/>
          <w:szCs w:val="24"/>
        </w:rPr>
        <w:t>а</w:t>
      </w:r>
      <w:r w:rsidR="00B02868" w:rsidRPr="00D4417E">
        <w:rPr>
          <w:rFonts w:ascii="Times New Roman" w:hAnsi="Times New Roman" w:cs="Times New Roman"/>
          <w:sz w:val="24"/>
          <w:szCs w:val="24"/>
        </w:rPr>
        <w:t>;</w:t>
      </w:r>
    </w:p>
    <w:p w:rsidR="00B02868" w:rsidRDefault="00B02868" w:rsidP="004532D0">
      <w:pPr>
        <w:spacing w:after="0" w:line="240" w:lineRule="auto"/>
        <w:ind w:firstLine="709"/>
        <w:jc w:val="both"/>
        <w:rPr>
          <w:rFonts w:ascii="Times New Roman" w:hAnsi="Times New Roman" w:cs="Times New Roman"/>
          <w:sz w:val="24"/>
          <w:szCs w:val="24"/>
        </w:rPr>
      </w:pPr>
      <w:r w:rsidRPr="00D4417E">
        <w:rPr>
          <w:rFonts w:ascii="Times New Roman" w:hAnsi="Times New Roman" w:cs="Times New Roman"/>
          <w:sz w:val="24"/>
          <w:szCs w:val="24"/>
        </w:rPr>
        <w:t xml:space="preserve">– дети из многодетных семей – </w:t>
      </w:r>
      <w:r w:rsidR="00D4417E" w:rsidRPr="00D4417E">
        <w:rPr>
          <w:rFonts w:ascii="Times New Roman" w:hAnsi="Times New Roman" w:cs="Times New Roman"/>
          <w:sz w:val="24"/>
          <w:szCs w:val="24"/>
        </w:rPr>
        <w:t>17 человек</w:t>
      </w:r>
      <w:r w:rsidRPr="00D4417E">
        <w:rPr>
          <w:rFonts w:ascii="Times New Roman" w:hAnsi="Times New Roman" w:cs="Times New Roman"/>
          <w:sz w:val="24"/>
          <w:szCs w:val="24"/>
        </w:rPr>
        <w:t>;</w:t>
      </w:r>
    </w:p>
    <w:p w:rsidR="00B02868" w:rsidRDefault="00B02868"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мальчики – </w:t>
      </w:r>
      <w:r w:rsidR="00A64BC8">
        <w:rPr>
          <w:rFonts w:ascii="Times New Roman" w:hAnsi="Times New Roman" w:cs="Times New Roman"/>
          <w:sz w:val="24"/>
          <w:szCs w:val="24"/>
        </w:rPr>
        <w:t>58</w:t>
      </w:r>
      <w:r>
        <w:rPr>
          <w:rFonts w:ascii="Times New Roman" w:hAnsi="Times New Roman" w:cs="Times New Roman"/>
          <w:sz w:val="24"/>
          <w:szCs w:val="24"/>
        </w:rPr>
        <w:t xml:space="preserve"> человек, девочк</w:t>
      </w:r>
      <w:bookmarkStart w:id="0" w:name="_GoBack"/>
      <w:bookmarkEnd w:id="0"/>
      <w:r>
        <w:rPr>
          <w:rFonts w:ascii="Times New Roman" w:hAnsi="Times New Roman" w:cs="Times New Roman"/>
          <w:sz w:val="24"/>
          <w:szCs w:val="24"/>
        </w:rPr>
        <w:t>и – 2</w:t>
      </w:r>
      <w:r w:rsidR="00A64BC8">
        <w:rPr>
          <w:rFonts w:ascii="Times New Roman" w:hAnsi="Times New Roman" w:cs="Times New Roman"/>
          <w:sz w:val="24"/>
          <w:szCs w:val="24"/>
        </w:rPr>
        <w:t>4</w:t>
      </w:r>
      <w:r>
        <w:rPr>
          <w:rFonts w:ascii="Times New Roman" w:hAnsi="Times New Roman" w:cs="Times New Roman"/>
          <w:sz w:val="24"/>
          <w:szCs w:val="24"/>
        </w:rPr>
        <w:t xml:space="preserve"> человека.</w:t>
      </w:r>
    </w:p>
    <w:p w:rsidR="00B02868" w:rsidRDefault="00B02868" w:rsidP="004532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цель образовательной деятельности в условиях школы-интерната для детей с ОВЗ с тяжелыми нарушениями речи – комплексное сопровождение обучающихся, обеспечивающее развитие механизмов компенсации и социальной интеграции каждого обучающегося.</w:t>
      </w:r>
    </w:p>
    <w:p w:rsidR="00B02868" w:rsidRPr="00C90CD5" w:rsidRDefault="00B02868" w:rsidP="00C90CD5">
      <w:pPr>
        <w:spacing w:after="0" w:line="240" w:lineRule="auto"/>
        <w:ind w:firstLine="708"/>
        <w:jc w:val="both"/>
        <w:rPr>
          <w:rFonts w:ascii="Times New Roman" w:hAnsi="Times New Roman" w:cs="Times New Roman"/>
          <w:sz w:val="24"/>
          <w:szCs w:val="24"/>
        </w:rPr>
      </w:pPr>
      <w:r w:rsidRPr="00C90CD5">
        <w:rPr>
          <w:rFonts w:ascii="Times New Roman" w:hAnsi="Times New Roman" w:cs="Times New Roman"/>
          <w:sz w:val="24"/>
          <w:szCs w:val="24"/>
        </w:rPr>
        <w:t>Перед педагогическим коллективом на 201</w:t>
      </w:r>
      <w:r w:rsidR="00A64BC8">
        <w:rPr>
          <w:rFonts w:ascii="Times New Roman" w:hAnsi="Times New Roman" w:cs="Times New Roman"/>
          <w:sz w:val="24"/>
          <w:szCs w:val="24"/>
        </w:rPr>
        <w:t>7</w:t>
      </w:r>
      <w:r w:rsidRPr="00C90CD5">
        <w:rPr>
          <w:rFonts w:ascii="Times New Roman" w:hAnsi="Times New Roman" w:cs="Times New Roman"/>
          <w:sz w:val="24"/>
          <w:szCs w:val="24"/>
        </w:rPr>
        <w:t>-201</w:t>
      </w:r>
      <w:r w:rsidR="00A64BC8">
        <w:rPr>
          <w:rFonts w:ascii="Times New Roman" w:hAnsi="Times New Roman" w:cs="Times New Roman"/>
          <w:sz w:val="24"/>
          <w:szCs w:val="24"/>
        </w:rPr>
        <w:t>8</w:t>
      </w:r>
      <w:r w:rsidRPr="00C90CD5">
        <w:rPr>
          <w:rFonts w:ascii="Times New Roman" w:hAnsi="Times New Roman" w:cs="Times New Roman"/>
          <w:sz w:val="24"/>
          <w:szCs w:val="24"/>
        </w:rPr>
        <w:t xml:space="preserve"> учебный год </w:t>
      </w:r>
      <w:r w:rsidR="00A64BC8">
        <w:rPr>
          <w:rFonts w:ascii="Times New Roman" w:hAnsi="Times New Roman" w:cs="Times New Roman"/>
          <w:sz w:val="24"/>
          <w:szCs w:val="24"/>
        </w:rPr>
        <w:t>были поставлены следующие</w:t>
      </w:r>
      <w:r w:rsidRPr="00C90CD5">
        <w:rPr>
          <w:rFonts w:ascii="Times New Roman" w:hAnsi="Times New Roman" w:cs="Times New Roman"/>
          <w:sz w:val="24"/>
          <w:szCs w:val="24"/>
        </w:rPr>
        <w:t xml:space="preserve"> задачи:</w:t>
      </w:r>
    </w:p>
    <w:p w:rsidR="00B02868" w:rsidRPr="00C90CD5" w:rsidRDefault="00A64BC8" w:rsidP="00C90CD5">
      <w:pPr>
        <w:numPr>
          <w:ilvl w:val="0"/>
          <w:numId w:val="1"/>
        </w:numPr>
        <w:tabs>
          <w:tab w:val="left" w:pos="993"/>
        </w:tabs>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организационную и методическую готовность педагогов к реализации ФГОС НОО обучающихся с ОВЗ</w:t>
      </w:r>
      <w:r w:rsidR="00B02868" w:rsidRPr="00C90CD5">
        <w:rPr>
          <w:rFonts w:ascii="Times New Roman" w:hAnsi="Times New Roman" w:cs="Times New Roman"/>
          <w:sz w:val="24"/>
          <w:szCs w:val="24"/>
        </w:rPr>
        <w:t>;</w:t>
      </w:r>
    </w:p>
    <w:p w:rsidR="00B02868" w:rsidRPr="00C90CD5" w:rsidRDefault="00A64BC8" w:rsidP="00C90CD5">
      <w:pPr>
        <w:numPr>
          <w:ilvl w:val="0"/>
          <w:numId w:val="1"/>
        </w:numPr>
        <w:tabs>
          <w:tab w:val="left" w:pos="993"/>
        </w:tabs>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Развивать систему методической поддержки педагогов, обеспечивающих реализацию стандартов</w:t>
      </w:r>
      <w:r w:rsidR="00B02868" w:rsidRPr="00C90CD5">
        <w:rPr>
          <w:rFonts w:ascii="Times New Roman" w:hAnsi="Times New Roman" w:cs="Times New Roman"/>
          <w:sz w:val="24"/>
          <w:szCs w:val="24"/>
        </w:rPr>
        <w:t>;</w:t>
      </w:r>
    </w:p>
    <w:p w:rsidR="00B02868" w:rsidRDefault="00A64BC8" w:rsidP="00C90CD5">
      <w:pPr>
        <w:numPr>
          <w:ilvl w:val="0"/>
          <w:numId w:val="1"/>
        </w:numPr>
        <w:tabs>
          <w:tab w:val="left" w:pos="993"/>
        </w:tabs>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Обеспечивать материально-технические условия для профессионального совершенствования педагогов и реализации их педагогического потенциала и мастерства</w:t>
      </w:r>
      <w:r w:rsidR="00B02868" w:rsidRPr="00C90CD5">
        <w:rPr>
          <w:rFonts w:ascii="Times New Roman" w:hAnsi="Times New Roman" w:cs="Times New Roman"/>
          <w:sz w:val="24"/>
          <w:szCs w:val="24"/>
        </w:rPr>
        <w:t>;</w:t>
      </w:r>
    </w:p>
    <w:p w:rsidR="007C3322" w:rsidRDefault="00A64BC8" w:rsidP="00C90CD5">
      <w:pPr>
        <w:numPr>
          <w:ilvl w:val="0"/>
          <w:numId w:val="1"/>
        </w:numPr>
        <w:tabs>
          <w:tab w:val="left" w:pos="993"/>
        </w:tabs>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Знакомить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p>
    <w:p w:rsidR="00B02411" w:rsidRDefault="00A64BC8" w:rsidP="00C90CD5">
      <w:pPr>
        <w:numPr>
          <w:ilvl w:val="0"/>
          <w:numId w:val="1"/>
        </w:numPr>
        <w:tabs>
          <w:tab w:val="left" w:pos="993"/>
        </w:tabs>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Создавать банк информационных материалов по вопросам реализации ФГОС НОО обучающихся с ОВЗ</w:t>
      </w:r>
      <w:r w:rsidR="00B02411">
        <w:rPr>
          <w:rFonts w:ascii="Times New Roman" w:hAnsi="Times New Roman" w:cs="Times New Roman"/>
          <w:sz w:val="24"/>
          <w:szCs w:val="24"/>
        </w:rPr>
        <w:t>.</w:t>
      </w:r>
    </w:p>
    <w:p w:rsidR="00B02411" w:rsidRDefault="00B02411" w:rsidP="003D346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Поставленные перед педагогическим коллективом задачи решались через усиление коррекционно-развивающей направленности образовательной деятельности, внедрение информационно-коммуникационных,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коррекцию знаний и развитие способностей обучающихся на основе диагностической деятельности учителя, воспитателя, педагога-психолога</w:t>
      </w:r>
      <w:r w:rsidR="003D3461">
        <w:rPr>
          <w:rFonts w:ascii="Times New Roman" w:hAnsi="Times New Roman" w:cs="Times New Roman"/>
          <w:sz w:val="24"/>
          <w:szCs w:val="24"/>
        </w:rPr>
        <w:t>, учителя-логопеда, социального педагога.</w:t>
      </w:r>
    </w:p>
    <w:p w:rsidR="003D3461" w:rsidRDefault="003D3461" w:rsidP="003D3461">
      <w:pPr>
        <w:tabs>
          <w:tab w:val="left" w:pos="993"/>
        </w:tabs>
        <w:spacing w:after="0" w:line="240" w:lineRule="auto"/>
        <w:ind w:firstLine="709"/>
        <w:jc w:val="both"/>
        <w:rPr>
          <w:rFonts w:ascii="Times New Roman" w:hAnsi="Times New Roman" w:cs="Times New Roman"/>
          <w:sz w:val="24"/>
          <w:szCs w:val="24"/>
        </w:rPr>
      </w:pPr>
    </w:p>
    <w:p w:rsidR="003D3461" w:rsidRPr="003D3461" w:rsidRDefault="003D3461" w:rsidP="003D3461">
      <w:pPr>
        <w:tabs>
          <w:tab w:val="left" w:pos="993"/>
        </w:tabs>
        <w:spacing w:after="0" w:line="240" w:lineRule="auto"/>
        <w:ind w:firstLine="709"/>
        <w:jc w:val="both"/>
        <w:rPr>
          <w:rFonts w:ascii="Times New Roman" w:hAnsi="Times New Roman" w:cs="Times New Roman"/>
          <w:b/>
          <w:sz w:val="24"/>
          <w:szCs w:val="24"/>
        </w:rPr>
      </w:pPr>
      <w:r w:rsidRPr="003D3461">
        <w:rPr>
          <w:rFonts w:ascii="Times New Roman" w:hAnsi="Times New Roman" w:cs="Times New Roman"/>
          <w:b/>
          <w:sz w:val="24"/>
          <w:szCs w:val="24"/>
        </w:rPr>
        <w:t>2. Особенности организации образовательной деятельности</w:t>
      </w:r>
    </w:p>
    <w:p w:rsidR="007C3322" w:rsidRPr="00C90CD5" w:rsidRDefault="007C3322" w:rsidP="003D3461">
      <w:pPr>
        <w:tabs>
          <w:tab w:val="left" w:pos="993"/>
        </w:tabs>
        <w:spacing w:after="0" w:line="240" w:lineRule="auto"/>
        <w:ind w:left="709"/>
        <w:jc w:val="both"/>
        <w:rPr>
          <w:rFonts w:ascii="Times New Roman" w:hAnsi="Times New Roman" w:cs="Times New Roman"/>
          <w:sz w:val="24"/>
          <w:szCs w:val="24"/>
        </w:rPr>
      </w:pPr>
    </w:p>
    <w:p w:rsidR="00B02868" w:rsidRDefault="003D3461"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ГОУ ЯО «Петровская школа-интернат» реализует уровни начального общего и основного общего образования:</w:t>
      </w:r>
    </w:p>
    <w:p w:rsidR="003D3461" w:rsidRDefault="003D3461"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уровень начального общего образования (1 дополнительный-4 классы, срок освоения 5 лет);</w:t>
      </w:r>
    </w:p>
    <w:p w:rsidR="003D3461" w:rsidRDefault="003D3461"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уровень основного общего образования (5-10 классы, срок освоения 6 лет).</w:t>
      </w:r>
    </w:p>
    <w:p w:rsidR="00B013F2" w:rsidRDefault="003D3461"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уровне начального общего образования обеспечиваются: коррекция </w:t>
      </w:r>
      <w:r w:rsidR="00B013F2">
        <w:rPr>
          <w:rFonts w:ascii="Times New Roman" w:hAnsi="Times New Roman" w:cs="Times New Roman"/>
          <w:sz w:val="24"/>
          <w:szCs w:val="24"/>
        </w:rPr>
        <w:t xml:space="preserve">различных проявлений речевого дефекта (нарушения звукопроизношения, голоса, темпа речи, фонематического слуха, </w:t>
      </w:r>
      <w:proofErr w:type="spellStart"/>
      <w:r w:rsidR="00B013F2">
        <w:rPr>
          <w:rFonts w:ascii="Times New Roman" w:hAnsi="Times New Roman" w:cs="Times New Roman"/>
          <w:sz w:val="24"/>
          <w:szCs w:val="24"/>
        </w:rPr>
        <w:t>аграмматизмы</w:t>
      </w:r>
      <w:proofErr w:type="spellEnd"/>
      <w:r w:rsidR="00B013F2">
        <w:rPr>
          <w:rFonts w:ascii="Times New Roman" w:hAnsi="Times New Roman" w:cs="Times New Roman"/>
          <w:sz w:val="24"/>
          <w:szCs w:val="24"/>
        </w:rPr>
        <w:t xml:space="preserve">, </w:t>
      </w:r>
      <w:proofErr w:type="spellStart"/>
      <w:r w:rsidR="00B013F2">
        <w:rPr>
          <w:rFonts w:ascii="Times New Roman" w:hAnsi="Times New Roman" w:cs="Times New Roman"/>
          <w:sz w:val="24"/>
          <w:szCs w:val="24"/>
        </w:rPr>
        <w:t>дисграфия</w:t>
      </w:r>
      <w:proofErr w:type="spellEnd"/>
      <w:r w:rsidR="00B013F2">
        <w:rPr>
          <w:rFonts w:ascii="Times New Roman" w:hAnsi="Times New Roman" w:cs="Times New Roman"/>
          <w:sz w:val="24"/>
          <w:szCs w:val="24"/>
        </w:rPr>
        <w:t xml:space="preserve">, </w:t>
      </w:r>
      <w:proofErr w:type="spellStart"/>
      <w:r w:rsidR="00B013F2">
        <w:rPr>
          <w:rFonts w:ascii="Times New Roman" w:hAnsi="Times New Roman" w:cs="Times New Roman"/>
          <w:sz w:val="24"/>
          <w:szCs w:val="24"/>
        </w:rPr>
        <w:t>дислексия</w:t>
      </w:r>
      <w:proofErr w:type="spellEnd"/>
      <w:r w:rsidR="00B013F2">
        <w:rPr>
          <w:rFonts w:ascii="Times New Roman" w:hAnsi="Times New Roman" w:cs="Times New Roman"/>
          <w:sz w:val="24"/>
          <w:szCs w:val="24"/>
        </w:rPr>
        <w:t xml:space="preserve">) и обусловленных ими отклонений в психическом развитии обучающихся, первоначальное становление личности, выявление и целостное развитие способностей, формирование умения и желания учиться. Обучающиеся приобретают навыки </w:t>
      </w:r>
      <w:proofErr w:type="spellStart"/>
      <w:r w:rsidR="00B013F2">
        <w:rPr>
          <w:rFonts w:ascii="Times New Roman" w:hAnsi="Times New Roman" w:cs="Times New Roman"/>
          <w:sz w:val="24"/>
          <w:szCs w:val="24"/>
        </w:rPr>
        <w:t>фонематически</w:t>
      </w:r>
      <w:proofErr w:type="spellEnd"/>
      <w:r w:rsidR="00B013F2">
        <w:rPr>
          <w:rFonts w:ascii="Times New Roman" w:hAnsi="Times New Roman" w:cs="Times New Roman"/>
          <w:sz w:val="24"/>
          <w:szCs w:val="24"/>
        </w:rPr>
        <w:t xml:space="preserve"> правильной разговорной речи, расширяют лексический запас, учатся грамматически правильно оформлять высказывания.</w:t>
      </w:r>
    </w:p>
    <w:p w:rsidR="003D3461" w:rsidRDefault="00B013F2"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уровне основного общего образования развиваются </w:t>
      </w:r>
      <w:r w:rsidR="00320E39">
        <w:rPr>
          <w:rFonts w:ascii="Times New Roman" w:hAnsi="Times New Roman" w:cs="Times New Roman"/>
          <w:sz w:val="24"/>
          <w:szCs w:val="24"/>
        </w:rPr>
        <w:t xml:space="preserve">полноценные </w:t>
      </w:r>
      <w:r>
        <w:rPr>
          <w:rFonts w:ascii="Times New Roman" w:hAnsi="Times New Roman" w:cs="Times New Roman"/>
          <w:sz w:val="24"/>
          <w:szCs w:val="24"/>
        </w:rPr>
        <w:t xml:space="preserve">навыки </w:t>
      </w:r>
      <w:r w:rsidR="00320E39">
        <w:rPr>
          <w:rFonts w:ascii="Times New Roman" w:hAnsi="Times New Roman" w:cs="Times New Roman"/>
          <w:sz w:val="24"/>
          <w:szCs w:val="24"/>
        </w:rPr>
        <w:t>устной разговорной и письменной литературной речи, необходимые обучающимся для полноценного включения в жизнь общества.</w:t>
      </w:r>
    </w:p>
    <w:p w:rsidR="00320E39" w:rsidRDefault="00320E39"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Коррекция речевых нарушений и связанных с ними </w:t>
      </w:r>
      <w:proofErr w:type="gramStart"/>
      <w:r>
        <w:rPr>
          <w:rFonts w:ascii="Times New Roman" w:hAnsi="Times New Roman" w:cs="Times New Roman"/>
          <w:sz w:val="24"/>
          <w:szCs w:val="24"/>
        </w:rPr>
        <w:t>особенностей развития</w:t>
      </w:r>
      <w:proofErr w:type="gramEnd"/>
      <w:r>
        <w:rPr>
          <w:rFonts w:ascii="Times New Roman" w:hAnsi="Times New Roman" w:cs="Times New Roman"/>
          <w:sz w:val="24"/>
          <w:szCs w:val="24"/>
        </w:rPr>
        <w:t xml:space="preserve"> обучающихся осуществляется на всех уроках, во внеурочной и внеклассной деятельности в условиях соблюдения речевого режима и обеспечивает формирование и полноценно</w:t>
      </w:r>
      <w:r w:rsidR="007F2F0B">
        <w:rPr>
          <w:rFonts w:ascii="Times New Roman" w:hAnsi="Times New Roman" w:cs="Times New Roman"/>
          <w:sz w:val="24"/>
          <w:szCs w:val="24"/>
        </w:rPr>
        <w:t>е</w:t>
      </w:r>
      <w:r>
        <w:rPr>
          <w:rFonts w:ascii="Times New Roman" w:hAnsi="Times New Roman" w:cs="Times New Roman"/>
          <w:sz w:val="24"/>
          <w:szCs w:val="24"/>
        </w:rPr>
        <w:t xml:space="preserve"> развитие речи обучающихся, устранение дефектов устной речи, письма, чтения.</w:t>
      </w:r>
    </w:p>
    <w:p w:rsidR="00B005A8" w:rsidRDefault="00C05BEF"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преодоления имеющихся недостатков речевого развития проводятся групповые и индивидуальные коррекционные логопедические занятия. В школе все учащиеся охвачены логопедической помощью. </w:t>
      </w:r>
    </w:p>
    <w:p w:rsidR="00C05BEF" w:rsidRDefault="00B005A8" w:rsidP="003D3461">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Для выявления характера и причин отклонений в развитии обучающихся, в целях коррекции отклонений в обучении и поведении функционирует школьный </w:t>
      </w:r>
      <w:proofErr w:type="spellStart"/>
      <w:r>
        <w:rPr>
          <w:rFonts w:ascii="Times New Roman" w:hAnsi="Times New Roman" w:cs="Times New Roman"/>
          <w:color w:val="000000"/>
          <w:sz w:val="24"/>
          <w:szCs w:val="24"/>
        </w:rPr>
        <w:t>ПМПк</w:t>
      </w:r>
      <w:proofErr w:type="spellEnd"/>
      <w:r>
        <w:rPr>
          <w:rFonts w:ascii="Times New Roman" w:hAnsi="Times New Roman" w:cs="Times New Roman"/>
          <w:color w:val="000000"/>
          <w:sz w:val="24"/>
          <w:szCs w:val="24"/>
        </w:rPr>
        <w:t>.</w:t>
      </w:r>
    </w:p>
    <w:p w:rsidR="00B005A8" w:rsidRDefault="00B005A8" w:rsidP="00B005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2017-2018 учебного года школа работает в рамках единой методической темы «Создание системы повышения качества образования обучающихся с нарушениями речи при комплексном использовании современных подходов к организации учебно-воспитательного процесса в условиях реализации ФГОС НОО обучающихся с ОВЗ». Цель работы: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педагогов для реализации ФГОС НОО обучающихся с ОВЗ.</w:t>
      </w:r>
    </w:p>
    <w:p w:rsidR="00B005A8" w:rsidRDefault="00B005A8" w:rsidP="00B005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Задачами на первом, </w:t>
      </w:r>
      <w:proofErr w:type="spellStart"/>
      <w:r>
        <w:rPr>
          <w:rFonts w:ascii="Times New Roman" w:hAnsi="Times New Roman" w:cs="Times New Roman"/>
          <w:sz w:val="24"/>
          <w:szCs w:val="24"/>
        </w:rPr>
        <w:t>диагностико</w:t>
      </w:r>
      <w:proofErr w:type="spellEnd"/>
      <w:r>
        <w:rPr>
          <w:rFonts w:ascii="Times New Roman" w:hAnsi="Times New Roman" w:cs="Times New Roman"/>
          <w:sz w:val="24"/>
          <w:szCs w:val="24"/>
        </w:rPr>
        <w:t>-теоретическом этапе реализации данной методической темы (2017-2018 учебный год) стали:</w:t>
      </w:r>
    </w:p>
    <w:p w:rsidR="00B005A8" w:rsidRDefault="00B005A8" w:rsidP="00B005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Выявление уровня и состояния образовательного процесса, анализ накопленного позитивного опыта работы педагогического коллектива.</w:t>
      </w:r>
    </w:p>
    <w:p w:rsidR="00B005A8" w:rsidRDefault="00B005A8" w:rsidP="00B005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Изучение педагогическим коллективом новых образовательных технологий обучения и воспитания учащихся. Накопление теоретического материала.</w:t>
      </w:r>
    </w:p>
    <w:p w:rsidR="00B005A8" w:rsidRDefault="00B005A8" w:rsidP="00B005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Выявление перспективных направлений развития.</w:t>
      </w:r>
    </w:p>
    <w:p w:rsidR="003317EF" w:rsidRDefault="00C05BEF" w:rsidP="00632CFE">
      <w:pPr>
        <w:spacing w:after="105"/>
        <w:jc w:val="both"/>
        <w:rPr>
          <w:rFonts w:ascii="Times New Roman" w:hAnsi="Times New Roman" w:cs="Times New Roman"/>
          <w:color w:val="000000"/>
          <w:sz w:val="24"/>
          <w:szCs w:val="24"/>
        </w:rPr>
      </w:pPr>
      <w:r w:rsidRPr="00C05BEF">
        <w:rPr>
          <w:rFonts w:ascii="Times New Roman" w:hAnsi="Times New Roman" w:cs="Times New Roman"/>
          <w:color w:val="000000"/>
          <w:sz w:val="24"/>
          <w:szCs w:val="24"/>
        </w:rPr>
        <w:t> </w:t>
      </w:r>
      <w:r>
        <w:rPr>
          <w:rFonts w:ascii="Times New Roman" w:hAnsi="Times New Roman" w:cs="Times New Roman"/>
          <w:color w:val="000000"/>
          <w:sz w:val="24"/>
          <w:szCs w:val="24"/>
        </w:rPr>
        <w:tab/>
      </w:r>
      <w:r w:rsidR="003317EF">
        <w:rPr>
          <w:rFonts w:ascii="Times New Roman" w:hAnsi="Times New Roman" w:cs="Times New Roman"/>
          <w:color w:val="000000"/>
          <w:sz w:val="24"/>
          <w:szCs w:val="24"/>
        </w:rPr>
        <w:t>В 201</w:t>
      </w:r>
      <w:r w:rsidR="00632CFE">
        <w:rPr>
          <w:rFonts w:ascii="Times New Roman" w:hAnsi="Times New Roman" w:cs="Times New Roman"/>
          <w:color w:val="000000"/>
          <w:sz w:val="24"/>
          <w:szCs w:val="24"/>
        </w:rPr>
        <w:t>7</w:t>
      </w:r>
      <w:r w:rsidR="003317EF">
        <w:rPr>
          <w:rFonts w:ascii="Times New Roman" w:hAnsi="Times New Roman" w:cs="Times New Roman"/>
          <w:color w:val="000000"/>
          <w:sz w:val="24"/>
          <w:szCs w:val="24"/>
        </w:rPr>
        <w:t>-201</w:t>
      </w:r>
      <w:r w:rsidR="00632CFE">
        <w:rPr>
          <w:rFonts w:ascii="Times New Roman" w:hAnsi="Times New Roman" w:cs="Times New Roman"/>
          <w:color w:val="000000"/>
          <w:sz w:val="24"/>
          <w:szCs w:val="24"/>
        </w:rPr>
        <w:t>8</w:t>
      </w:r>
      <w:r w:rsidR="003317EF">
        <w:rPr>
          <w:rFonts w:ascii="Times New Roman" w:hAnsi="Times New Roman" w:cs="Times New Roman"/>
          <w:color w:val="000000"/>
          <w:sz w:val="24"/>
          <w:szCs w:val="24"/>
        </w:rPr>
        <w:t xml:space="preserve"> учебном году в школе-интернате:</w:t>
      </w:r>
    </w:p>
    <w:p w:rsidR="003317EF" w:rsidRDefault="003317EF" w:rsidP="00ED245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1 дополнительном</w:t>
      </w:r>
      <w:r w:rsidR="00632CFE">
        <w:rPr>
          <w:rFonts w:ascii="Times New Roman" w:hAnsi="Times New Roman" w:cs="Times New Roman"/>
          <w:color w:val="000000"/>
          <w:sz w:val="24"/>
          <w:szCs w:val="24"/>
        </w:rPr>
        <w:t>, первом</w:t>
      </w:r>
      <w:r>
        <w:rPr>
          <w:rFonts w:ascii="Times New Roman" w:hAnsi="Times New Roman" w:cs="Times New Roman"/>
          <w:color w:val="000000"/>
          <w:sz w:val="24"/>
          <w:szCs w:val="24"/>
        </w:rPr>
        <w:t xml:space="preserve"> классе реализовывалась адаптированная основная общеобразовательная программа начального общего образования обучающихся с тяжелыми нарушениями речи, разработанная в соответствии с Федеральным государственным стандартом начального общего образования для обучающихся с ограниченными возможностями здоровья;</w:t>
      </w:r>
    </w:p>
    <w:p w:rsidR="003317EF" w:rsidRDefault="003317EF" w:rsidP="00ED245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632CFE">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00632CFE">
        <w:rPr>
          <w:rFonts w:ascii="Times New Roman" w:hAnsi="Times New Roman" w:cs="Times New Roman"/>
          <w:color w:val="000000"/>
          <w:sz w:val="24"/>
          <w:szCs w:val="24"/>
        </w:rPr>
        <w:t>2</w:t>
      </w:r>
      <w:r>
        <w:rPr>
          <w:rFonts w:ascii="Times New Roman" w:hAnsi="Times New Roman" w:cs="Times New Roman"/>
          <w:color w:val="000000"/>
          <w:sz w:val="24"/>
          <w:szCs w:val="24"/>
        </w:rPr>
        <w:t xml:space="preserve">-4 классах реализовывалась </w:t>
      </w:r>
      <w:r w:rsidR="00ED2458">
        <w:rPr>
          <w:rFonts w:ascii="Times New Roman" w:hAnsi="Times New Roman" w:cs="Times New Roman"/>
          <w:color w:val="000000"/>
          <w:sz w:val="24"/>
          <w:szCs w:val="24"/>
        </w:rPr>
        <w:t>образовательная программа начального общего образования, разработанная в соответствии с Федеральным государственным стандартом начального общего образования;</w:t>
      </w:r>
    </w:p>
    <w:p w:rsidR="00ED2458" w:rsidRDefault="00ED2458" w:rsidP="00ED245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5-</w:t>
      </w:r>
      <w:r w:rsidR="00632CFE">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классах реализовывалась образовательная программа основного общего образования, разработанная в соответствии с Федеральным государственным образовательным стандартом основного общего образования</w:t>
      </w:r>
      <w:r w:rsidR="00A0064B">
        <w:rPr>
          <w:rFonts w:ascii="Times New Roman" w:hAnsi="Times New Roman" w:cs="Times New Roman"/>
          <w:color w:val="000000"/>
          <w:sz w:val="24"/>
          <w:szCs w:val="24"/>
        </w:rPr>
        <w:t>;</w:t>
      </w:r>
    </w:p>
    <w:p w:rsidR="00A0064B" w:rsidRDefault="00A0064B" w:rsidP="00ED245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632CFE">
        <w:rPr>
          <w:rFonts w:ascii="Times New Roman" w:hAnsi="Times New Roman" w:cs="Times New Roman"/>
          <w:color w:val="000000"/>
          <w:sz w:val="24"/>
          <w:szCs w:val="24"/>
        </w:rPr>
        <w:t>8</w:t>
      </w:r>
      <w:r>
        <w:rPr>
          <w:rFonts w:ascii="Times New Roman" w:hAnsi="Times New Roman" w:cs="Times New Roman"/>
          <w:color w:val="000000"/>
          <w:sz w:val="24"/>
          <w:szCs w:val="24"/>
        </w:rPr>
        <w:t>-10 классах реализовывалась образовательная программа основного общего образования, разработанная в соответствии с Федеральным компонентом государственного стандарта основного общего образования.</w:t>
      </w:r>
    </w:p>
    <w:p w:rsidR="002052C6" w:rsidRPr="00A05B2B" w:rsidRDefault="002052C6" w:rsidP="002052C6">
      <w:pPr>
        <w:pStyle w:val="Default"/>
        <w:ind w:firstLine="540"/>
        <w:jc w:val="both"/>
      </w:pPr>
      <w:r>
        <w:t>Основными формами и методами воспитательной работы являлись коррекционно-развивающие занятия, коллективные творческие дела, проектная деятельность, конкурсы, викторины, массовые спортивные мероприятия, познавательные игры, беседы, экскурсии.</w:t>
      </w:r>
    </w:p>
    <w:p w:rsidR="002052C6" w:rsidRPr="00A05B2B" w:rsidRDefault="002052C6" w:rsidP="002052C6">
      <w:pPr>
        <w:pStyle w:val="a4"/>
        <w:ind w:firstLine="426"/>
        <w:jc w:val="both"/>
        <w:rPr>
          <w:rFonts w:ascii="Times New Roman" w:hAnsi="Times New Roman"/>
          <w:sz w:val="24"/>
          <w:szCs w:val="24"/>
        </w:rPr>
      </w:pPr>
      <w:r>
        <w:rPr>
          <w:rFonts w:ascii="Times New Roman" w:hAnsi="Times New Roman"/>
          <w:sz w:val="24"/>
          <w:szCs w:val="24"/>
        </w:rPr>
        <w:t>Основные направления воспитательной деятельности</w:t>
      </w:r>
      <w:r w:rsidRPr="00A05B2B">
        <w:rPr>
          <w:rFonts w:ascii="Times New Roman" w:hAnsi="Times New Roman"/>
          <w:sz w:val="24"/>
          <w:szCs w:val="24"/>
        </w:rPr>
        <w:t>:</w:t>
      </w:r>
    </w:p>
    <w:p w:rsidR="002052C6" w:rsidRPr="00A05B2B" w:rsidRDefault="00632CFE" w:rsidP="002052C6">
      <w:pPr>
        <w:pStyle w:val="a4"/>
        <w:numPr>
          <w:ilvl w:val="0"/>
          <w:numId w:val="8"/>
        </w:numPr>
        <w:tabs>
          <w:tab w:val="left" w:pos="284"/>
          <w:tab w:val="left" w:pos="5697"/>
        </w:tabs>
        <w:jc w:val="both"/>
        <w:rPr>
          <w:rFonts w:ascii="Times New Roman" w:hAnsi="Times New Roman"/>
          <w:sz w:val="24"/>
          <w:szCs w:val="24"/>
        </w:rPr>
      </w:pPr>
      <w:r>
        <w:rPr>
          <w:rFonts w:ascii="Times New Roman" w:hAnsi="Times New Roman"/>
          <w:sz w:val="24"/>
          <w:szCs w:val="24"/>
        </w:rPr>
        <w:t>духовно-нравственное воспитание, эстетическое воспитание;</w:t>
      </w:r>
    </w:p>
    <w:p w:rsidR="002052C6" w:rsidRPr="00A05B2B" w:rsidRDefault="002052C6" w:rsidP="002052C6">
      <w:pPr>
        <w:pStyle w:val="a4"/>
        <w:numPr>
          <w:ilvl w:val="0"/>
          <w:numId w:val="8"/>
        </w:numPr>
        <w:jc w:val="both"/>
        <w:rPr>
          <w:rFonts w:ascii="Times New Roman" w:hAnsi="Times New Roman"/>
          <w:sz w:val="24"/>
          <w:szCs w:val="24"/>
        </w:rPr>
      </w:pPr>
      <w:r w:rsidRPr="00A05B2B">
        <w:rPr>
          <w:rFonts w:ascii="Times New Roman" w:hAnsi="Times New Roman"/>
          <w:sz w:val="24"/>
          <w:szCs w:val="24"/>
        </w:rPr>
        <w:t>охрана здоровья, физическое развитие, экологическое воспитание</w:t>
      </w:r>
      <w:r w:rsidR="00632CFE">
        <w:rPr>
          <w:rFonts w:ascii="Times New Roman" w:hAnsi="Times New Roman"/>
          <w:sz w:val="24"/>
          <w:szCs w:val="24"/>
        </w:rPr>
        <w:t>;</w:t>
      </w:r>
      <w:r w:rsidRPr="00A05B2B">
        <w:rPr>
          <w:rFonts w:ascii="Times New Roman" w:hAnsi="Times New Roman"/>
          <w:sz w:val="24"/>
          <w:szCs w:val="24"/>
        </w:rPr>
        <w:t xml:space="preserve"> </w:t>
      </w:r>
    </w:p>
    <w:p w:rsidR="002052C6" w:rsidRPr="00A05B2B" w:rsidRDefault="002052C6" w:rsidP="002052C6">
      <w:pPr>
        <w:pStyle w:val="a4"/>
        <w:numPr>
          <w:ilvl w:val="0"/>
          <w:numId w:val="8"/>
        </w:numPr>
        <w:jc w:val="both"/>
        <w:rPr>
          <w:rFonts w:ascii="Times New Roman" w:hAnsi="Times New Roman"/>
          <w:sz w:val="24"/>
          <w:szCs w:val="24"/>
        </w:rPr>
      </w:pPr>
      <w:r w:rsidRPr="00A05B2B">
        <w:rPr>
          <w:rFonts w:ascii="Times New Roman" w:hAnsi="Times New Roman"/>
          <w:sz w:val="24"/>
          <w:szCs w:val="24"/>
        </w:rPr>
        <w:t>профессиональное самоопределение, трудовое направление</w:t>
      </w:r>
      <w:r w:rsidR="00632CFE">
        <w:rPr>
          <w:rFonts w:ascii="Times New Roman" w:hAnsi="Times New Roman"/>
          <w:sz w:val="24"/>
          <w:szCs w:val="24"/>
        </w:rPr>
        <w:t>;</w:t>
      </w:r>
      <w:r w:rsidRPr="00A05B2B">
        <w:rPr>
          <w:rFonts w:ascii="Times New Roman" w:hAnsi="Times New Roman"/>
          <w:sz w:val="24"/>
          <w:szCs w:val="24"/>
        </w:rPr>
        <w:t xml:space="preserve"> </w:t>
      </w:r>
    </w:p>
    <w:p w:rsidR="002052C6" w:rsidRDefault="002052C6" w:rsidP="002052C6">
      <w:pPr>
        <w:pStyle w:val="a7"/>
        <w:numPr>
          <w:ilvl w:val="0"/>
          <w:numId w:val="8"/>
        </w:numPr>
        <w:rPr>
          <w:rFonts w:ascii="Times New Roman" w:hAnsi="Times New Roman" w:cs="Times New Roman"/>
          <w:sz w:val="24"/>
          <w:szCs w:val="24"/>
        </w:rPr>
      </w:pPr>
      <w:r w:rsidRPr="00B47955">
        <w:rPr>
          <w:rFonts w:ascii="Times New Roman" w:hAnsi="Times New Roman" w:cs="Times New Roman"/>
          <w:sz w:val="24"/>
          <w:szCs w:val="24"/>
        </w:rPr>
        <w:t>основы социализац</w:t>
      </w:r>
      <w:r w:rsidR="00632CFE">
        <w:rPr>
          <w:rFonts w:ascii="Times New Roman" w:hAnsi="Times New Roman" w:cs="Times New Roman"/>
          <w:sz w:val="24"/>
          <w:szCs w:val="24"/>
        </w:rPr>
        <w:t>ии и общения, развитие личности.</w:t>
      </w:r>
      <w:r w:rsidRPr="00B47955">
        <w:rPr>
          <w:rFonts w:ascii="Times New Roman" w:hAnsi="Times New Roman" w:cs="Times New Roman"/>
          <w:sz w:val="24"/>
          <w:szCs w:val="24"/>
        </w:rPr>
        <w:t xml:space="preserve">    </w:t>
      </w:r>
    </w:p>
    <w:p w:rsidR="002052C6" w:rsidRPr="005A2253" w:rsidRDefault="002052C6" w:rsidP="002052C6">
      <w:pPr>
        <w:shd w:val="clear" w:color="auto" w:fill="FFFFFF"/>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t>     В системе воспитательной работы школы можно выделить несколько направлений, способствующих реализации личностно-ориентированного подхода:</w:t>
      </w:r>
    </w:p>
    <w:p w:rsidR="002052C6" w:rsidRPr="005A2253" w:rsidRDefault="002052C6" w:rsidP="002052C6">
      <w:pPr>
        <w:numPr>
          <w:ilvl w:val="0"/>
          <w:numId w:val="16"/>
        </w:numPr>
        <w:shd w:val="clear" w:color="auto" w:fill="FFFFFF"/>
        <w:spacing w:after="0" w:line="240" w:lineRule="auto"/>
        <w:ind w:left="941" w:hanging="357"/>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t>ключевые творческие дела (КТД);</w:t>
      </w:r>
    </w:p>
    <w:p w:rsidR="002052C6" w:rsidRPr="005A2253" w:rsidRDefault="005A2253" w:rsidP="002052C6">
      <w:pPr>
        <w:numPr>
          <w:ilvl w:val="0"/>
          <w:numId w:val="16"/>
        </w:numPr>
        <w:shd w:val="clear" w:color="auto" w:fill="FFFFFF"/>
        <w:spacing w:after="0" w:line="240" w:lineRule="auto"/>
        <w:ind w:left="941"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районных, областных </w:t>
      </w:r>
      <w:r w:rsidR="002052C6" w:rsidRPr="005A2253">
        <w:rPr>
          <w:rFonts w:ascii="Times New Roman" w:hAnsi="Times New Roman" w:cs="Times New Roman"/>
          <w:color w:val="000000"/>
          <w:sz w:val="24"/>
          <w:szCs w:val="24"/>
        </w:rPr>
        <w:t>и всероссийских конкурсах;</w:t>
      </w:r>
    </w:p>
    <w:p w:rsidR="002052C6" w:rsidRPr="005A2253" w:rsidRDefault="002052C6" w:rsidP="002052C6">
      <w:pPr>
        <w:numPr>
          <w:ilvl w:val="0"/>
          <w:numId w:val="16"/>
        </w:numPr>
        <w:shd w:val="clear" w:color="auto" w:fill="FFFFFF"/>
        <w:spacing w:after="0" w:line="240" w:lineRule="auto"/>
        <w:ind w:left="941" w:hanging="357"/>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t>организация выездных экскурсий, посещение музеев, выставок;</w:t>
      </w:r>
    </w:p>
    <w:p w:rsidR="002052C6" w:rsidRPr="005A2253" w:rsidRDefault="002052C6" w:rsidP="002052C6">
      <w:pPr>
        <w:numPr>
          <w:ilvl w:val="0"/>
          <w:numId w:val="16"/>
        </w:numPr>
        <w:shd w:val="clear" w:color="auto" w:fill="FFFFFF"/>
        <w:spacing w:after="0" w:line="240" w:lineRule="auto"/>
        <w:ind w:left="941" w:hanging="357"/>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t>работа школь</w:t>
      </w:r>
      <w:r w:rsidR="005A2253">
        <w:rPr>
          <w:rFonts w:ascii="Times New Roman" w:hAnsi="Times New Roman" w:cs="Times New Roman"/>
          <w:color w:val="000000"/>
          <w:sz w:val="24"/>
          <w:szCs w:val="24"/>
        </w:rPr>
        <w:t>ных кружков и спортивных секций;</w:t>
      </w:r>
    </w:p>
    <w:p w:rsidR="002052C6" w:rsidRPr="005A2253" w:rsidRDefault="002052C6" w:rsidP="002052C6">
      <w:pPr>
        <w:numPr>
          <w:ilvl w:val="0"/>
          <w:numId w:val="16"/>
        </w:numPr>
        <w:shd w:val="clear" w:color="auto" w:fill="FFFFFF"/>
        <w:spacing w:after="0" w:line="240" w:lineRule="auto"/>
        <w:ind w:left="941" w:hanging="357"/>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lastRenderedPageBreak/>
        <w:t>внеурочные занятия</w:t>
      </w:r>
      <w:r w:rsidR="005A2253">
        <w:rPr>
          <w:rFonts w:ascii="Times New Roman" w:hAnsi="Times New Roman" w:cs="Times New Roman"/>
          <w:color w:val="000000"/>
          <w:sz w:val="24"/>
          <w:szCs w:val="24"/>
        </w:rPr>
        <w:t>;</w:t>
      </w:r>
    </w:p>
    <w:p w:rsidR="005A2253" w:rsidRDefault="002052C6" w:rsidP="005A2253">
      <w:pPr>
        <w:numPr>
          <w:ilvl w:val="0"/>
          <w:numId w:val="16"/>
        </w:numPr>
        <w:shd w:val="clear" w:color="auto" w:fill="FFFFFF"/>
        <w:spacing w:after="0" w:line="240" w:lineRule="auto"/>
        <w:ind w:left="941" w:hanging="357"/>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t>дистанционное обучение</w:t>
      </w:r>
      <w:r w:rsidR="005A2253">
        <w:rPr>
          <w:rFonts w:ascii="Times New Roman" w:hAnsi="Times New Roman" w:cs="Times New Roman"/>
          <w:color w:val="000000"/>
          <w:sz w:val="24"/>
          <w:szCs w:val="24"/>
        </w:rPr>
        <w:t>.</w:t>
      </w:r>
    </w:p>
    <w:p w:rsidR="002052C6" w:rsidRPr="005A2253" w:rsidRDefault="002052C6" w:rsidP="002052C6">
      <w:pPr>
        <w:rPr>
          <w:rFonts w:ascii="Times New Roman" w:hAnsi="Times New Roman" w:cs="Times New Roman"/>
          <w:b/>
          <w:sz w:val="24"/>
          <w:szCs w:val="24"/>
        </w:rPr>
      </w:pPr>
    </w:p>
    <w:p w:rsidR="002052C6" w:rsidRPr="005A2253" w:rsidRDefault="00632CFE" w:rsidP="005A2253">
      <w:pPr>
        <w:jc w:val="center"/>
        <w:rPr>
          <w:rFonts w:ascii="Times New Roman" w:hAnsi="Times New Roman" w:cs="Times New Roman"/>
          <w:b/>
          <w:sz w:val="24"/>
          <w:szCs w:val="24"/>
        </w:rPr>
      </w:pPr>
      <w:r>
        <w:rPr>
          <w:rFonts w:ascii="Times New Roman" w:hAnsi="Times New Roman" w:cs="Times New Roman"/>
          <w:b/>
          <w:sz w:val="24"/>
          <w:szCs w:val="24"/>
        </w:rPr>
        <w:t>Духовно-н</w:t>
      </w:r>
      <w:r w:rsidR="002052C6" w:rsidRPr="005A2253">
        <w:rPr>
          <w:rFonts w:ascii="Times New Roman" w:hAnsi="Times New Roman" w:cs="Times New Roman"/>
          <w:b/>
          <w:sz w:val="24"/>
          <w:szCs w:val="24"/>
        </w:rPr>
        <w:t>равственное, эстетическое воспитание</w:t>
      </w:r>
    </w:p>
    <w:p w:rsidR="002052C6" w:rsidRPr="005A2253" w:rsidRDefault="002052C6" w:rsidP="005A2253">
      <w:pPr>
        <w:spacing w:after="0" w:line="240" w:lineRule="auto"/>
        <w:ind w:firstLine="708"/>
        <w:jc w:val="both"/>
        <w:rPr>
          <w:rFonts w:ascii="Times New Roman" w:hAnsi="Times New Roman" w:cs="Times New Roman"/>
          <w:sz w:val="24"/>
          <w:szCs w:val="24"/>
        </w:rPr>
      </w:pPr>
      <w:r w:rsidRPr="005A2253">
        <w:rPr>
          <w:rFonts w:ascii="Times New Roman" w:hAnsi="Times New Roman" w:cs="Times New Roman"/>
          <w:bCs/>
          <w:sz w:val="24"/>
          <w:szCs w:val="24"/>
          <w:bdr w:val="none" w:sz="0" w:space="0" w:color="auto" w:frame="1"/>
        </w:rPr>
        <w:t>Основной целью</w:t>
      </w:r>
      <w:r w:rsidRPr="005A2253">
        <w:rPr>
          <w:rFonts w:ascii="Times New Roman" w:hAnsi="Times New Roman" w:cs="Times New Roman"/>
          <w:sz w:val="24"/>
          <w:szCs w:val="24"/>
        </w:rPr>
        <w:t xml:space="preserve"> воспитательной работы в данном направлении является </w:t>
      </w:r>
      <w:r w:rsidRPr="005A2253">
        <w:rPr>
          <w:rFonts w:ascii="Times New Roman" w:hAnsi="Times New Roman" w:cs="Times New Roman"/>
          <w:bCs/>
          <w:sz w:val="24"/>
          <w:szCs w:val="24"/>
          <w:bdr w:val="none" w:sz="0" w:space="0" w:color="auto" w:frame="1"/>
        </w:rPr>
        <w:t>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2052C6" w:rsidRPr="005A2253" w:rsidRDefault="002052C6" w:rsidP="005A2253">
      <w:pPr>
        <w:spacing w:after="0" w:line="240" w:lineRule="auto"/>
        <w:ind w:firstLine="720"/>
        <w:jc w:val="both"/>
        <w:rPr>
          <w:rFonts w:ascii="Times New Roman" w:hAnsi="Times New Roman" w:cs="Times New Roman"/>
          <w:sz w:val="24"/>
          <w:szCs w:val="24"/>
        </w:rPr>
      </w:pPr>
      <w:r w:rsidRPr="005A2253">
        <w:rPr>
          <w:rFonts w:ascii="Times New Roman" w:hAnsi="Times New Roman" w:cs="Times New Roman"/>
          <w:sz w:val="24"/>
          <w:szCs w:val="24"/>
        </w:rPr>
        <w:t xml:space="preserve">Возросло количество учащихся, проявляющих интерес к акциям, конкурсам, реализации социальных проектов.  </w:t>
      </w:r>
    </w:p>
    <w:p w:rsidR="002052C6" w:rsidRPr="005A2253" w:rsidRDefault="002052C6" w:rsidP="00632CFE">
      <w:pPr>
        <w:shd w:val="clear" w:color="auto" w:fill="FFFFFF"/>
        <w:spacing w:after="0" w:line="240" w:lineRule="auto"/>
        <w:ind w:firstLine="374"/>
        <w:jc w:val="both"/>
        <w:rPr>
          <w:rFonts w:ascii="Times New Roman" w:hAnsi="Times New Roman" w:cs="Times New Roman"/>
          <w:sz w:val="24"/>
          <w:szCs w:val="24"/>
        </w:rPr>
      </w:pPr>
      <w:r w:rsidRPr="005A2253">
        <w:rPr>
          <w:rFonts w:ascii="Times New Roman" w:hAnsi="Times New Roman" w:cs="Times New Roman"/>
          <w:color w:val="000000"/>
          <w:sz w:val="24"/>
          <w:szCs w:val="24"/>
        </w:rPr>
        <w:t>     </w:t>
      </w:r>
      <w:r w:rsidR="00632CFE">
        <w:rPr>
          <w:rFonts w:ascii="Times New Roman" w:hAnsi="Times New Roman" w:cs="Times New Roman"/>
          <w:color w:val="000000"/>
          <w:sz w:val="24"/>
          <w:szCs w:val="24"/>
        </w:rPr>
        <w:t>Воспитанию у учащихся нравственности уделялось большое внимание при проведении общешкольных мероприятий, тематика которых была направлена</w:t>
      </w:r>
      <w:r w:rsidRPr="005A2253">
        <w:rPr>
          <w:rFonts w:ascii="Times New Roman" w:hAnsi="Times New Roman" w:cs="Times New Roman"/>
          <w:sz w:val="24"/>
          <w:szCs w:val="24"/>
        </w:rPr>
        <w:t xml:space="preserve"> </w:t>
      </w:r>
      <w:r w:rsidR="00632CFE">
        <w:rPr>
          <w:rFonts w:ascii="Times New Roman" w:hAnsi="Times New Roman" w:cs="Times New Roman"/>
          <w:sz w:val="24"/>
          <w:szCs w:val="24"/>
        </w:rPr>
        <w:t xml:space="preserve">на то, чтобы закрепить у детей знания о народных традициях, гордость за Родину, победившую в Великой Отечественной войне, уважение к своей семье и толерантное отношение к окружающим. Это способствовало становлению социально-значимых ценностей у школьников с ОВЗ. Развитие творческого потенциала и индивидуальных способностей учащихся в разных видах деятельности позволило значительно повысить самооценку школьников, изменить их отношение к окружающему миру. Участие в фестивалях и конкурсах </w:t>
      </w:r>
      <w:r w:rsidR="005E434F">
        <w:rPr>
          <w:rFonts w:ascii="Times New Roman" w:hAnsi="Times New Roman" w:cs="Times New Roman"/>
          <w:sz w:val="24"/>
          <w:szCs w:val="24"/>
        </w:rPr>
        <w:t>за пределами школы расширило коммуникативное поле для взаимодействия ребят из разных образовательных учреждений.</w:t>
      </w:r>
    </w:p>
    <w:p w:rsidR="002052C6" w:rsidRPr="005A2253" w:rsidRDefault="002052C6" w:rsidP="00641275">
      <w:pPr>
        <w:spacing w:after="0" w:line="240" w:lineRule="auto"/>
        <w:ind w:firstLine="708"/>
        <w:jc w:val="both"/>
        <w:rPr>
          <w:rFonts w:ascii="Times New Roman" w:hAnsi="Times New Roman" w:cs="Times New Roman"/>
          <w:sz w:val="24"/>
          <w:szCs w:val="24"/>
        </w:rPr>
      </w:pPr>
      <w:r w:rsidRPr="005A2253">
        <w:rPr>
          <w:rFonts w:ascii="Times New Roman" w:hAnsi="Times New Roman" w:cs="Times New Roman"/>
          <w:sz w:val="24"/>
          <w:szCs w:val="24"/>
        </w:rPr>
        <w:t xml:space="preserve">Большой вклад в реализацию задач воспитания делает </w:t>
      </w:r>
      <w:r w:rsidRPr="00641275">
        <w:rPr>
          <w:rFonts w:ascii="Times New Roman" w:hAnsi="Times New Roman" w:cs="Times New Roman"/>
          <w:sz w:val="24"/>
          <w:szCs w:val="24"/>
        </w:rPr>
        <w:t>школьная библиотека.</w:t>
      </w:r>
      <w:r w:rsidRPr="005A2253">
        <w:rPr>
          <w:rFonts w:ascii="Times New Roman" w:hAnsi="Times New Roman" w:cs="Times New Roman"/>
          <w:sz w:val="24"/>
          <w:szCs w:val="24"/>
        </w:rPr>
        <w:t xml:space="preserve"> Библиотекарь не только постоянно доводит до педагогического коллектива и детей сведения о вновь поступившей литературе, изучает читательский спрос,  делает подборку литературы  по необходимым для осуществления учебно-воспитательного процесса темам, оказывает помощь в подборе литературы, предлагает литературу, направленную на формирование  общечеловеческих ценностей, по имеющейся у ребенка проблеме, но и проводит совместно с воспитателями, классными руководителями, учителями-предметниками воспитательные мероприятия.</w:t>
      </w:r>
    </w:p>
    <w:p w:rsidR="002052C6" w:rsidRPr="005A2253" w:rsidRDefault="002052C6" w:rsidP="00641275">
      <w:pPr>
        <w:spacing w:after="0" w:line="240" w:lineRule="auto"/>
        <w:ind w:firstLine="708"/>
        <w:jc w:val="both"/>
        <w:rPr>
          <w:rFonts w:ascii="Times New Roman" w:hAnsi="Times New Roman" w:cs="Times New Roman"/>
          <w:sz w:val="24"/>
          <w:szCs w:val="24"/>
        </w:rPr>
      </w:pPr>
      <w:r w:rsidRPr="005A2253">
        <w:rPr>
          <w:rFonts w:ascii="Times New Roman" w:hAnsi="Times New Roman" w:cs="Times New Roman"/>
          <w:sz w:val="24"/>
          <w:szCs w:val="24"/>
        </w:rPr>
        <w:t>Основные направления в работе:</w:t>
      </w:r>
    </w:p>
    <w:p w:rsidR="002052C6" w:rsidRPr="005A2253" w:rsidRDefault="002052C6" w:rsidP="00641275">
      <w:pPr>
        <w:spacing w:after="0" w:line="240" w:lineRule="auto"/>
        <w:ind w:left="720"/>
        <w:jc w:val="both"/>
        <w:rPr>
          <w:rFonts w:ascii="Times New Roman" w:hAnsi="Times New Roman" w:cs="Times New Roman"/>
          <w:sz w:val="24"/>
          <w:szCs w:val="24"/>
        </w:rPr>
      </w:pPr>
      <w:r w:rsidRPr="005A2253">
        <w:rPr>
          <w:rFonts w:ascii="Times New Roman" w:hAnsi="Times New Roman" w:cs="Times New Roman"/>
          <w:sz w:val="24"/>
          <w:szCs w:val="24"/>
        </w:rPr>
        <w:t>– индивидуальная (рекомендательные беседы, составление планов чтения, беседы по прочитанным книгам);</w:t>
      </w:r>
    </w:p>
    <w:p w:rsidR="002052C6" w:rsidRPr="005A2253" w:rsidRDefault="00641275" w:rsidP="0064127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массовая (викторины, игры-</w:t>
      </w:r>
      <w:r w:rsidR="002052C6" w:rsidRPr="005A2253">
        <w:rPr>
          <w:rFonts w:ascii="Times New Roman" w:hAnsi="Times New Roman" w:cs="Times New Roman"/>
          <w:sz w:val="24"/>
          <w:szCs w:val="24"/>
        </w:rPr>
        <w:t>путешествия, литературно-музыкальные конкурсы, занимательные часы, мероприятия)</w:t>
      </w:r>
      <w:r>
        <w:rPr>
          <w:rFonts w:ascii="Times New Roman" w:hAnsi="Times New Roman" w:cs="Times New Roman"/>
          <w:sz w:val="24"/>
          <w:szCs w:val="24"/>
        </w:rPr>
        <w:t>;</w:t>
      </w:r>
    </w:p>
    <w:p w:rsidR="002052C6" w:rsidRPr="005A2253" w:rsidRDefault="002052C6" w:rsidP="00641275">
      <w:pPr>
        <w:spacing w:after="0" w:line="240" w:lineRule="auto"/>
        <w:jc w:val="both"/>
        <w:rPr>
          <w:rFonts w:ascii="Times New Roman" w:hAnsi="Times New Roman" w:cs="Times New Roman"/>
          <w:sz w:val="24"/>
          <w:szCs w:val="24"/>
        </w:rPr>
      </w:pPr>
      <w:r w:rsidRPr="005A2253">
        <w:rPr>
          <w:rFonts w:ascii="Times New Roman" w:hAnsi="Times New Roman" w:cs="Times New Roman"/>
          <w:sz w:val="24"/>
          <w:szCs w:val="24"/>
        </w:rPr>
        <w:t xml:space="preserve">            – наглядные (выставки книг, конкурсы рисунков, стенды).</w:t>
      </w:r>
    </w:p>
    <w:p w:rsidR="002052C6" w:rsidRDefault="002052C6" w:rsidP="00641275">
      <w:pPr>
        <w:spacing w:after="0" w:line="240" w:lineRule="auto"/>
        <w:jc w:val="both"/>
        <w:rPr>
          <w:rFonts w:ascii="Times New Roman" w:hAnsi="Times New Roman" w:cs="Times New Roman"/>
          <w:sz w:val="24"/>
          <w:szCs w:val="24"/>
        </w:rPr>
      </w:pPr>
      <w:r w:rsidRPr="005A2253">
        <w:rPr>
          <w:rFonts w:ascii="Times New Roman" w:hAnsi="Times New Roman" w:cs="Times New Roman"/>
          <w:sz w:val="24"/>
          <w:szCs w:val="24"/>
        </w:rPr>
        <w:t xml:space="preserve">       </w:t>
      </w:r>
      <w:r w:rsidRPr="005A2253">
        <w:rPr>
          <w:rFonts w:ascii="Times New Roman" w:hAnsi="Times New Roman" w:cs="Times New Roman"/>
          <w:sz w:val="24"/>
          <w:szCs w:val="24"/>
        </w:rPr>
        <w:tab/>
        <w:t xml:space="preserve">Традиционно в школьной библиотеке проводятся мероприятия к знаменательным датам, книжные обзоры, библиотечные часы, театрализованные представления. </w:t>
      </w:r>
    </w:p>
    <w:p w:rsidR="00641275" w:rsidRPr="005A2253" w:rsidRDefault="00641275" w:rsidP="00641275">
      <w:pPr>
        <w:spacing w:after="0" w:line="240" w:lineRule="auto"/>
        <w:jc w:val="both"/>
        <w:rPr>
          <w:rFonts w:ascii="Times New Roman" w:hAnsi="Times New Roman" w:cs="Times New Roman"/>
          <w:sz w:val="24"/>
          <w:szCs w:val="24"/>
        </w:rPr>
      </w:pPr>
    </w:p>
    <w:p w:rsidR="002052C6" w:rsidRPr="005A2253" w:rsidRDefault="002052C6" w:rsidP="002052C6">
      <w:pPr>
        <w:pStyle w:val="a4"/>
        <w:jc w:val="center"/>
        <w:rPr>
          <w:rFonts w:ascii="Times New Roman" w:hAnsi="Times New Roman"/>
          <w:b/>
          <w:sz w:val="24"/>
          <w:szCs w:val="24"/>
        </w:rPr>
      </w:pPr>
      <w:r w:rsidRPr="005A2253">
        <w:rPr>
          <w:rFonts w:ascii="Times New Roman" w:hAnsi="Times New Roman"/>
          <w:b/>
          <w:sz w:val="24"/>
          <w:szCs w:val="24"/>
        </w:rPr>
        <w:t>Охрана здоровья, физическое развитие, экологическое воспитание</w:t>
      </w:r>
    </w:p>
    <w:p w:rsidR="002052C6" w:rsidRPr="005A2253" w:rsidRDefault="002052C6" w:rsidP="002052C6">
      <w:pPr>
        <w:pStyle w:val="a4"/>
        <w:rPr>
          <w:rFonts w:ascii="Times New Roman" w:hAnsi="Times New Roman"/>
          <w:b/>
          <w:sz w:val="24"/>
          <w:szCs w:val="24"/>
        </w:rPr>
      </w:pPr>
    </w:p>
    <w:p w:rsidR="002052C6" w:rsidRDefault="005E434F" w:rsidP="005E434F">
      <w:pPr>
        <w:pStyle w:val="a6"/>
        <w:spacing w:before="0" w:beforeAutospacing="0" w:after="0" w:afterAutospacing="0"/>
        <w:ind w:firstLine="708"/>
        <w:jc w:val="both"/>
      </w:pPr>
      <w:r>
        <w:t>В рамках образовательной программы школы большое внимание уделяется формированию здорового образа жизни. Систематически проводятся Дни здоровья, спортивные праздники, школьные, районные и областные соревнования, тематически классные часы, походы.</w:t>
      </w:r>
      <w:r w:rsidR="009E33FD">
        <w:t xml:space="preserve"> В школе в течение года работали спортивные секции по мини-футболу и настольному теннису. Результатом их работы являются призовые места в областных соревнованиях по данным видам спорта. В школе ежедневно организованы </w:t>
      </w:r>
      <w:proofErr w:type="spellStart"/>
      <w:r w:rsidR="009E33FD">
        <w:t>физминутки</w:t>
      </w:r>
      <w:proofErr w:type="spellEnd"/>
      <w:r w:rsidR="009E33FD">
        <w:t>, подвижные игры на свежем воздухе и ритмические паузы во время уроков.</w:t>
      </w:r>
    </w:p>
    <w:p w:rsidR="009E33FD" w:rsidRPr="005A2253" w:rsidRDefault="009E33FD" w:rsidP="005E434F">
      <w:pPr>
        <w:pStyle w:val="a6"/>
        <w:spacing w:before="0" w:beforeAutospacing="0" w:after="0" w:afterAutospacing="0"/>
        <w:ind w:firstLine="708"/>
        <w:jc w:val="both"/>
      </w:pPr>
      <w:r>
        <w:t>В рамках пропаганды здорового образа жизни регулярно проводились различные классные часы, коррекционные занятия. Совместно с медицинскими работниками организовывались санитарно-просветительские мероприятия по профилактике заболеваний и мотивации на здоровый образ жизни. В резу</w:t>
      </w:r>
      <w:r w:rsidR="0046490B">
        <w:t>льтате проведенных мероприятий у ребят закрепились знания о пагубном влиянии на растущий организм вредных привычек, о необходимости вести здоровый образ жизни, заниматься физкультурой и спортом, соблюдать правила дорожного движения и пожарной безопасности.</w:t>
      </w:r>
    </w:p>
    <w:p w:rsidR="002052C6" w:rsidRPr="005A2253" w:rsidRDefault="002052C6" w:rsidP="002052C6">
      <w:pPr>
        <w:ind w:firstLine="720"/>
        <w:jc w:val="both"/>
        <w:rPr>
          <w:rFonts w:ascii="Times New Roman" w:hAnsi="Times New Roman" w:cs="Times New Roman"/>
          <w:sz w:val="24"/>
          <w:szCs w:val="24"/>
        </w:rPr>
      </w:pPr>
      <w:r w:rsidRPr="005A2253">
        <w:rPr>
          <w:rFonts w:ascii="Times New Roman" w:hAnsi="Times New Roman" w:cs="Times New Roman"/>
          <w:sz w:val="24"/>
          <w:szCs w:val="24"/>
        </w:rPr>
        <w:t xml:space="preserve">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w:t>
      </w:r>
      <w:r w:rsidRPr="005A2253">
        <w:rPr>
          <w:rFonts w:ascii="Times New Roman" w:hAnsi="Times New Roman" w:cs="Times New Roman"/>
          <w:sz w:val="24"/>
          <w:szCs w:val="24"/>
        </w:rPr>
        <w:lastRenderedPageBreak/>
        <w:t>экологическому воспитанию. В течение учебного года в школе проводились экологические субботники на закрепленных участках территории школы и прилегающей к ней территории; посадка рассады цветов как на пришкольной территории, так и на закреплённой в весенний и осенний периоды под руководством учител</w:t>
      </w:r>
      <w:r w:rsidR="0046490B">
        <w:rPr>
          <w:rFonts w:ascii="Times New Roman" w:hAnsi="Times New Roman" w:cs="Times New Roman"/>
          <w:sz w:val="24"/>
          <w:szCs w:val="24"/>
        </w:rPr>
        <w:t>ей</w:t>
      </w:r>
      <w:r w:rsidRPr="005A2253">
        <w:rPr>
          <w:rFonts w:ascii="Times New Roman" w:hAnsi="Times New Roman" w:cs="Times New Roman"/>
          <w:sz w:val="24"/>
          <w:szCs w:val="24"/>
        </w:rPr>
        <w:t xml:space="preserve"> </w:t>
      </w:r>
      <w:r w:rsidR="00641275">
        <w:rPr>
          <w:rFonts w:ascii="Times New Roman" w:hAnsi="Times New Roman" w:cs="Times New Roman"/>
          <w:sz w:val="24"/>
          <w:szCs w:val="24"/>
        </w:rPr>
        <w:t>технологии</w:t>
      </w:r>
      <w:r w:rsidR="008F07DF">
        <w:rPr>
          <w:rFonts w:ascii="Times New Roman" w:hAnsi="Times New Roman" w:cs="Times New Roman"/>
          <w:sz w:val="24"/>
          <w:szCs w:val="24"/>
        </w:rPr>
        <w:t xml:space="preserve">. На </w:t>
      </w:r>
      <w:r w:rsidRPr="005A2253">
        <w:rPr>
          <w:rFonts w:ascii="Times New Roman" w:hAnsi="Times New Roman" w:cs="Times New Roman"/>
          <w:sz w:val="24"/>
          <w:szCs w:val="24"/>
        </w:rPr>
        <w:t>пришкольном участке учащиеся вместе с воспитателями и учителями работают до окончания учебного года. Такая организация работы помогает учащимся почувствовать себя собственниками, уважать труд своих сверстников и содержать участок в чистоте. Обучающиеся начальной школы в течение года занимались озеленением своих классных, игровых комнат, а на уроках технологии старшеклассники выращивали ра</w:t>
      </w:r>
      <w:r w:rsidR="00641275">
        <w:rPr>
          <w:rFonts w:ascii="Times New Roman" w:hAnsi="Times New Roman" w:cs="Times New Roman"/>
          <w:sz w:val="24"/>
          <w:szCs w:val="24"/>
        </w:rPr>
        <w:t>ссаду, проращивали семена.</w:t>
      </w:r>
    </w:p>
    <w:p w:rsidR="002052C6" w:rsidRPr="005A2253" w:rsidRDefault="002052C6" w:rsidP="002052C6">
      <w:pPr>
        <w:pStyle w:val="a4"/>
        <w:jc w:val="center"/>
        <w:rPr>
          <w:rFonts w:ascii="Times New Roman" w:hAnsi="Times New Roman"/>
          <w:b/>
          <w:sz w:val="24"/>
          <w:szCs w:val="24"/>
        </w:rPr>
      </w:pPr>
    </w:p>
    <w:p w:rsidR="002052C6" w:rsidRPr="00641275" w:rsidRDefault="002052C6" w:rsidP="002052C6">
      <w:pPr>
        <w:pStyle w:val="a4"/>
        <w:jc w:val="center"/>
        <w:rPr>
          <w:rFonts w:ascii="Times New Roman" w:hAnsi="Times New Roman"/>
          <w:b/>
          <w:sz w:val="24"/>
          <w:szCs w:val="24"/>
        </w:rPr>
      </w:pPr>
      <w:r w:rsidRPr="00641275">
        <w:rPr>
          <w:rFonts w:ascii="Times New Roman" w:hAnsi="Times New Roman"/>
          <w:b/>
          <w:sz w:val="24"/>
          <w:szCs w:val="24"/>
        </w:rPr>
        <w:t>Профессиональное самоопределение, трудовое воспитание</w:t>
      </w:r>
    </w:p>
    <w:p w:rsidR="002052C6" w:rsidRPr="00641275" w:rsidRDefault="002052C6" w:rsidP="002052C6">
      <w:pPr>
        <w:pStyle w:val="a4"/>
        <w:ind w:left="426"/>
        <w:jc w:val="both"/>
        <w:rPr>
          <w:rFonts w:ascii="Times New Roman" w:hAnsi="Times New Roman"/>
          <w:b/>
          <w:sz w:val="24"/>
          <w:szCs w:val="24"/>
        </w:rPr>
      </w:pP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Данное направление определяет следующие задачи:</w:t>
      </w: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Формирование у учащихся положительного отношения к труду как высшей ценности в жизни, высоких социальных мотивов трудовой деятельности.</w:t>
      </w: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Развитие познавательного интереса к знаниям, потребности в творческом труде, стремления применять знания на практике.</w:t>
      </w: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Воспитание высоких моральных качеств, трудолюбия, долга и ответственности, целеустремленности и предприимчивости, деловитости и честности.</w:t>
      </w: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Вооружение учащихся разнообразными трудовыми умениями и навыками, формирование основ культуры умственного и физического труда.</w:t>
      </w: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 Развитие творческих способностей детей в процессе знакомства с профессиями.</w:t>
      </w:r>
    </w:p>
    <w:p w:rsidR="0046490B" w:rsidRDefault="0046490B"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 Побуждение школьников к выработке индивидуальных способов продуктивной деятельности, самооценке, приобретению опыта общения.</w:t>
      </w:r>
    </w:p>
    <w:p w:rsidR="0046490B" w:rsidRDefault="005D76C5"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данном направлении воспитательного процесса были проведены следующие мероприятия:</w:t>
      </w:r>
    </w:p>
    <w:p w:rsidR="005D76C5" w:rsidRDefault="005D76C5"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«Профессиональная волна-2018»;</w:t>
      </w:r>
    </w:p>
    <w:p w:rsidR="005D76C5" w:rsidRDefault="005D76C5"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неделя начальных классов «Разноцветная неделя»;</w:t>
      </w:r>
    </w:p>
    <w:p w:rsidR="005D76C5" w:rsidRDefault="005D76C5"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экологическая акция «Чистый дом»;</w:t>
      </w:r>
    </w:p>
    <w:p w:rsidR="005D76C5" w:rsidRDefault="005D76C5"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работа на пришкольном участке;</w:t>
      </w:r>
    </w:p>
    <w:p w:rsidR="005D76C5" w:rsidRDefault="005D76C5" w:rsidP="0046490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работа в бригаде по ремонту.</w:t>
      </w:r>
    </w:p>
    <w:p w:rsidR="002052C6" w:rsidRPr="005A2253" w:rsidRDefault="005D76C5" w:rsidP="005D76C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Основополагающей идеей этого направления являлся систематический, совместный, творческий, социально значимый труд. Учащимися школы регулярно проводились трудовые десанты по уборке территории образовательного учреждения, субботники, ремонт школьной мебели старшеклассниками. Соревновательный характер трудовых поручений, поощрение победителей и встречи с представителями рабочих профессий позволили мотивировать ребят на осознанную трудовую деятельность. В течение года с учащимися проводились экскурсии.</w:t>
      </w:r>
    </w:p>
    <w:p w:rsidR="002052C6" w:rsidRPr="005A2253" w:rsidRDefault="002052C6" w:rsidP="00306BA4">
      <w:pPr>
        <w:spacing w:after="0" w:line="240" w:lineRule="auto"/>
        <w:ind w:firstLine="284"/>
        <w:jc w:val="both"/>
        <w:rPr>
          <w:rFonts w:ascii="Times New Roman" w:hAnsi="Times New Roman" w:cs="Times New Roman"/>
          <w:sz w:val="24"/>
          <w:szCs w:val="24"/>
        </w:rPr>
      </w:pPr>
      <w:r w:rsidRPr="005A2253">
        <w:rPr>
          <w:rFonts w:ascii="Times New Roman" w:hAnsi="Times New Roman" w:cs="Times New Roman"/>
          <w:sz w:val="24"/>
          <w:szCs w:val="24"/>
        </w:rPr>
        <w:t xml:space="preserve">       </w:t>
      </w:r>
      <w:r w:rsidR="00306BA4">
        <w:rPr>
          <w:rFonts w:ascii="Times New Roman" w:hAnsi="Times New Roman" w:cs="Times New Roman"/>
          <w:sz w:val="24"/>
          <w:szCs w:val="24"/>
        </w:rPr>
        <w:tab/>
      </w:r>
      <w:r w:rsidRPr="005A2253">
        <w:rPr>
          <w:rFonts w:ascii="Times New Roman" w:hAnsi="Times New Roman" w:cs="Times New Roman"/>
          <w:sz w:val="24"/>
          <w:szCs w:val="24"/>
        </w:rPr>
        <w:t>Система дополнительного образования в нашей школе предоставляет возможность заниматься детям разных возрастных групп, начиная с первоклассников и до учащихся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коммуникабельность, способствует ведению здорового образа жизни.</w:t>
      </w:r>
    </w:p>
    <w:p w:rsidR="002052C6" w:rsidRDefault="00306BA4" w:rsidP="00384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ГОУ ЯО «Петровская школа-интернат» реализует дополнительные общеобразоват</w:t>
      </w:r>
      <w:r w:rsidR="00384D83">
        <w:rPr>
          <w:rFonts w:ascii="Times New Roman" w:hAnsi="Times New Roman" w:cs="Times New Roman"/>
          <w:sz w:val="24"/>
          <w:szCs w:val="24"/>
        </w:rPr>
        <w:t xml:space="preserve">ельные программы художественно-эстетической, </w:t>
      </w:r>
      <w:proofErr w:type="spellStart"/>
      <w:r w:rsidR="00384D83">
        <w:rPr>
          <w:rFonts w:ascii="Times New Roman" w:hAnsi="Times New Roman" w:cs="Times New Roman"/>
          <w:sz w:val="24"/>
          <w:szCs w:val="24"/>
        </w:rPr>
        <w:t>общеинтеллектуальной</w:t>
      </w:r>
      <w:proofErr w:type="spellEnd"/>
      <w:r w:rsidR="00384D83">
        <w:rPr>
          <w:rFonts w:ascii="Times New Roman" w:hAnsi="Times New Roman" w:cs="Times New Roman"/>
          <w:sz w:val="24"/>
          <w:szCs w:val="24"/>
        </w:rPr>
        <w:t>, физкультурно-спортивной направленности. В школе работают кружки «</w:t>
      </w:r>
      <w:r w:rsidR="005D76C5">
        <w:rPr>
          <w:rFonts w:ascii="Times New Roman" w:hAnsi="Times New Roman" w:cs="Times New Roman"/>
          <w:sz w:val="24"/>
          <w:szCs w:val="24"/>
        </w:rPr>
        <w:t>Умелые руки</w:t>
      </w:r>
      <w:r w:rsidR="00384D83">
        <w:rPr>
          <w:rFonts w:ascii="Times New Roman" w:hAnsi="Times New Roman" w:cs="Times New Roman"/>
          <w:sz w:val="24"/>
          <w:szCs w:val="24"/>
        </w:rPr>
        <w:t>», «</w:t>
      </w:r>
      <w:r w:rsidR="005D76C5">
        <w:rPr>
          <w:rFonts w:ascii="Times New Roman" w:hAnsi="Times New Roman" w:cs="Times New Roman"/>
          <w:sz w:val="24"/>
          <w:szCs w:val="24"/>
        </w:rPr>
        <w:t>Школа мяча</w:t>
      </w:r>
      <w:r w:rsidR="00384D83">
        <w:rPr>
          <w:rFonts w:ascii="Times New Roman" w:hAnsi="Times New Roman" w:cs="Times New Roman"/>
          <w:sz w:val="24"/>
          <w:szCs w:val="24"/>
        </w:rPr>
        <w:t>», «Танцы», «</w:t>
      </w:r>
      <w:r w:rsidR="005D76C5">
        <w:rPr>
          <w:rFonts w:ascii="Times New Roman" w:hAnsi="Times New Roman" w:cs="Times New Roman"/>
          <w:sz w:val="24"/>
          <w:szCs w:val="24"/>
        </w:rPr>
        <w:t>Турист</w:t>
      </w:r>
      <w:r w:rsidR="00384D83">
        <w:rPr>
          <w:rFonts w:ascii="Times New Roman" w:hAnsi="Times New Roman" w:cs="Times New Roman"/>
          <w:sz w:val="24"/>
          <w:szCs w:val="24"/>
        </w:rPr>
        <w:t>», «</w:t>
      </w:r>
      <w:r w:rsidR="005D76C5">
        <w:rPr>
          <w:rFonts w:ascii="Times New Roman" w:hAnsi="Times New Roman" w:cs="Times New Roman"/>
          <w:sz w:val="24"/>
          <w:szCs w:val="24"/>
        </w:rPr>
        <w:t>Вокально-инструментальный ансамбль</w:t>
      </w:r>
      <w:r w:rsidR="00384D83">
        <w:rPr>
          <w:rFonts w:ascii="Times New Roman" w:hAnsi="Times New Roman" w:cs="Times New Roman"/>
          <w:sz w:val="24"/>
          <w:szCs w:val="24"/>
        </w:rPr>
        <w:t>», «</w:t>
      </w:r>
      <w:r w:rsidR="005D76C5">
        <w:rPr>
          <w:rFonts w:ascii="Times New Roman" w:hAnsi="Times New Roman" w:cs="Times New Roman"/>
          <w:sz w:val="24"/>
          <w:szCs w:val="24"/>
        </w:rPr>
        <w:t>Театральное творчество», «ОФП».</w:t>
      </w:r>
    </w:p>
    <w:p w:rsidR="002052C6" w:rsidRPr="005A2253" w:rsidRDefault="00384D83" w:rsidP="00384D83">
      <w:pPr>
        <w:pStyle w:val="Default"/>
        <w:jc w:val="both"/>
      </w:pPr>
      <w:r>
        <w:tab/>
      </w:r>
      <w:r w:rsidRPr="00077ED6">
        <w:t>Руководители кружков ориентируются на</w:t>
      </w:r>
      <w:r>
        <w:t xml:space="preserve"> индивидуальные особенности детей, проводят большую работу по стимулированию и поддержке детей проявлять и развивать свои способности. Педагоги дополнительного образования вместе со своими воспитанниками принимают участие в конкурсах и фестивалях на различных уровнях. </w:t>
      </w:r>
    </w:p>
    <w:p w:rsidR="002052C6" w:rsidRPr="005A2253" w:rsidRDefault="002052C6" w:rsidP="00384D83">
      <w:pPr>
        <w:pStyle w:val="a4"/>
        <w:ind w:left="425"/>
        <w:jc w:val="both"/>
        <w:rPr>
          <w:rFonts w:ascii="Times New Roman" w:hAnsi="Times New Roman"/>
          <w:b/>
          <w:sz w:val="24"/>
          <w:szCs w:val="24"/>
        </w:rPr>
      </w:pPr>
    </w:p>
    <w:p w:rsidR="002052C6" w:rsidRPr="005A2253" w:rsidRDefault="002052C6" w:rsidP="002052C6">
      <w:pPr>
        <w:pStyle w:val="a7"/>
        <w:ind w:left="786"/>
        <w:jc w:val="center"/>
        <w:rPr>
          <w:rFonts w:ascii="Times New Roman" w:hAnsi="Times New Roman" w:cs="Times New Roman"/>
          <w:b/>
          <w:sz w:val="24"/>
          <w:szCs w:val="24"/>
        </w:rPr>
      </w:pPr>
      <w:r w:rsidRPr="005A2253">
        <w:rPr>
          <w:rFonts w:ascii="Times New Roman" w:hAnsi="Times New Roman" w:cs="Times New Roman"/>
          <w:b/>
          <w:sz w:val="24"/>
          <w:szCs w:val="24"/>
        </w:rPr>
        <w:t>Основы социализации и общения, развитие личности</w:t>
      </w:r>
    </w:p>
    <w:p w:rsidR="002052C6" w:rsidRPr="005A2253" w:rsidRDefault="005D76C5" w:rsidP="003879DA">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В течение года велась работа по формированию у обучающихся знаний о моральных нормах и правилах нравственного поведения, в том числе об этических нормах взаимоотношений </w:t>
      </w:r>
      <w:r>
        <w:rPr>
          <w:rFonts w:ascii="Times New Roman" w:hAnsi="Times New Roman" w:cs="Times New Roman"/>
          <w:sz w:val="24"/>
          <w:szCs w:val="24"/>
        </w:rPr>
        <w:lastRenderedPageBreak/>
        <w:t>в семье, между поколениями, носителями разных убеждений</w:t>
      </w:r>
      <w:r w:rsidR="008A4144">
        <w:rPr>
          <w:rFonts w:ascii="Times New Roman" w:hAnsi="Times New Roman" w:cs="Times New Roman"/>
          <w:sz w:val="24"/>
          <w:szCs w:val="24"/>
        </w:rPr>
        <w:t xml:space="preserve">, представителями различных социальных групп; получению нравственно-этического опыта взаимодействия со сверстниками, старшими и младшими детьми, взрослыми в соответствии с общепринятыми нравственными нормами; воспитанию неравнодушия к жизненным проблемам других людей, умения сочувствовать человеку, находящемуся в трудной ситуации; развитию способности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воспитанию уважительного отношения к родителям (законным представителям), к старшим, заботливого отношения к младшим; формированию ценностного отношения к труду и творчеству; воспитанию мотивации к самореализации в социальном творчестве, познавательной и практической, общественно полезной деятельности. </w:t>
      </w:r>
    </w:p>
    <w:p w:rsidR="001011F2" w:rsidRDefault="002052C6" w:rsidP="003879DA">
      <w:pPr>
        <w:spacing w:after="0" w:line="240" w:lineRule="auto"/>
        <w:ind w:firstLine="708"/>
        <w:jc w:val="both"/>
        <w:rPr>
          <w:rFonts w:ascii="Times New Roman" w:hAnsi="Times New Roman" w:cs="Times New Roman"/>
          <w:color w:val="000000"/>
          <w:sz w:val="24"/>
          <w:szCs w:val="24"/>
        </w:rPr>
      </w:pPr>
      <w:r w:rsidRPr="005A2253">
        <w:rPr>
          <w:rFonts w:ascii="Times New Roman" w:hAnsi="Times New Roman" w:cs="Times New Roman"/>
          <w:color w:val="000000"/>
          <w:sz w:val="24"/>
          <w:szCs w:val="24"/>
        </w:rPr>
        <w:t>Большую роль в организации воспитательного процесса в школе играют волонтёры и представители благотворительных фондов г. Москвы и г. Ярославля. В течение года представители волонтёрских организаций приезжа</w:t>
      </w:r>
      <w:r w:rsidR="001011F2">
        <w:rPr>
          <w:rFonts w:ascii="Times New Roman" w:hAnsi="Times New Roman" w:cs="Times New Roman"/>
          <w:color w:val="000000"/>
          <w:sz w:val="24"/>
          <w:szCs w:val="24"/>
        </w:rPr>
        <w:t>ют</w:t>
      </w:r>
      <w:r w:rsidRPr="005A2253">
        <w:rPr>
          <w:rFonts w:ascii="Times New Roman" w:hAnsi="Times New Roman" w:cs="Times New Roman"/>
          <w:color w:val="000000"/>
          <w:sz w:val="24"/>
          <w:szCs w:val="24"/>
        </w:rPr>
        <w:t xml:space="preserve"> с интересными программами для детей.</w:t>
      </w:r>
    </w:p>
    <w:p w:rsidR="001011F2" w:rsidRDefault="001011F2" w:rsidP="003879DA">
      <w:pPr>
        <w:spacing w:after="0" w:line="240" w:lineRule="auto"/>
        <w:ind w:firstLine="708"/>
        <w:jc w:val="both"/>
        <w:rPr>
          <w:rFonts w:ascii="Times New Roman" w:hAnsi="Times New Roman" w:cs="Times New Roman"/>
          <w:color w:val="000000"/>
          <w:sz w:val="24"/>
          <w:szCs w:val="24"/>
        </w:rPr>
      </w:pPr>
    </w:p>
    <w:p w:rsidR="001011F2" w:rsidRPr="001011F2" w:rsidRDefault="001011F2" w:rsidP="003879DA">
      <w:pPr>
        <w:spacing w:after="0" w:line="240" w:lineRule="auto"/>
        <w:ind w:firstLine="708"/>
        <w:jc w:val="both"/>
        <w:rPr>
          <w:rFonts w:ascii="Times New Roman" w:hAnsi="Times New Roman" w:cs="Times New Roman"/>
          <w:b/>
          <w:color w:val="000000"/>
          <w:sz w:val="24"/>
          <w:szCs w:val="24"/>
        </w:rPr>
      </w:pPr>
      <w:r w:rsidRPr="001011F2">
        <w:rPr>
          <w:rFonts w:ascii="Times New Roman" w:hAnsi="Times New Roman" w:cs="Times New Roman"/>
          <w:b/>
          <w:color w:val="000000"/>
          <w:sz w:val="24"/>
          <w:szCs w:val="24"/>
        </w:rPr>
        <w:t>3. Условия осуществления образовательной деятельности</w:t>
      </w:r>
    </w:p>
    <w:p w:rsidR="001011F2" w:rsidRDefault="001011F2" w:rsidP="003879DA">
      <w:pPr>
        <w:spacing w:after="0" w:line="240" w:lineRule="auto"/>
        <w:ind w:firstLine="708"/>
        <w:jc w:val="both"/>
        <w:rPr>
          <w:rFonts w:ascii="Times New Roman" w:hAnsi="Times New Roman" w:cs="Times New Roman"/>
          <w:color w:val="000000"/>
          <w:sz w:val="24"/>
          <w:szCs w:val="24"/>
        </w:rPr>
      </w:pPr>
    </w:p>
    <w:p w:rsidR="00817C72" w:rsidRDefault="001011F2" w:rsidP="00101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w:t>
      </w:r>
      <w:r w:rsidR="008A4144">
        <w:rPr>
          <w:rFonts w:ascii="Times New Roman" w:hAnsi="Times New Roman" w:cs="Times New Roman"/>
          <w:sz w:val="24"/>
          <w:szCs w:val="24"/>
        </w:rPr>
        <w:t>7</w:t>
      </w:r>
      <w:r>
        <w:rPr>
          <w:rFonts w:ascii="Times New Roman" w:hAnsi="Times New Roman" w:cs="Times New Roman"/>
          <w:sz w:val="24"/>
          <w:szCs w:val="24"/>
        </w:rPr>
        <w:t>-201</w:t>
      </w:r>
      <w:r w:rsidR="008A4144">
        <w:rPr>
          <w:rFonts w:ascii="Times New Roman" w:hAnsi="Times New Roman" w:cs="Times New Roman"/>
          <w:sz w:val="24"/>
          <w:szCs w:val="24"/>
        </w:rPr>
        <w:t>8</w:t>
      </w:r>
      <w:r>
        <w:rPr>
          <w:rFonts w:ascii="Times New Roman" w:hAnsi="Times New Roman" w:cs="Times New Roman"/>
          <w:sz w:val="24"/>
          <w:szCs w:val="24"/>
        </w:rPr>
        <w:t xml:space="preserve"> учебном году учреждение работало в режиме пятидневной учебной недели.</w:t>
      </w:r>
      <w:r w:rsidR="00817C72">
        <w:rPr>
          <w:rFonts w:ascii="Times New Roman" w:hAnsi="Times New Roman" w:cs="Times New Roman"/>
          <w:sz w:val="24"/>
          <w:szCs w:val="24"/>
        </w:rPr>
        <w:t xml:space="preserve"> Гигиенические требования, предъявляемые к расписанию уроков, выполняются. Максимальная учебная нагрузка на ученика не превышает предельно допустимую.</w:t>
      </w:r>
    </w:p>
    <w:p w:rsidR="00215A18" w:rsidRDefault="00817C72" w:rsidP="00101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Оборудовано 12 учебных кабинетов, в двух учебных кабинетах установлены интерактивные доски. Имеются два компьютерн</w:t>
      </w:r>
      <w:r w:rsidR="00215A18">
        <w:rPr>
          <w:rFonts w:ascii="Times New Roman" w:hAnsi="Times New Roman" w:cs="Times New Roman"/>
          <w:sz w:val="24"/>
          <w:szCs w:val="24"/>
        </w:rPr>
        <w:t>ых класса с выходом в Интернет. Оборудована комбинированная мастерская для мальчиков, комната социально-бытовой ориентации, кабинет обслуживающего труда для девочек. Для проведения коррекционных занятий оборудованы логопедический кабинет, кабинет педагога-психолога.</w:t>
      </w:r>
    </w:p>
    <w:p w:rsidR="002052C6" w:rsidRPr="005A2253" w:rsidRDefault="00215A18" w:rsidP="00215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обучающиеся первого дополнительного-10 кл</w:t>
      </w:r>
      <w:r w:rsidR="000777E0">
        <w:rPr>
          <w:rFonts w:ascii="Times New Roman" w:hAnsi="Times New Roman" w:cs="Times New Roman"/>
          <w:sz w:val="24"/>
          <w:szCs w:val="24"/>
        </w:rPr>
        <w:t>ассов в полном объеме обеспечены</w:t>
      </w:r>
      <w:r w:rsidR="002052C6" w:rsidRPr="005A2253">
        <w:rPr>
          <w:rFonts w:ascii="Times New Roman" w:hAnsi="Times New Roman" w:cs="Times New Roman"/>
          <w:sz w:val="24"/>
          <w:szCs w:val="24"/>
        </w:rPr>
        <w:t xml:space="preserve"> </w:t>
      </w:r>
      <w:r w:rsidR="007C1FF9">
        <w:rPr>
          <w:rFonts w:ascii="Times New Roman" w:hAnsi="Times New Roman" w:cs="Times New Roman"/>
          <w:sz w:val="24"/>
          <w:szCs w:val="24"/>
        </w:rPr>
        <w:t>бесплатными учебниками и учебными пособиями.</w:t>
      </w:r>
      <w:r w:rsidR="002052C6" w:rsidRPr="005A2253">
        <w:rPr>
          <w:rFonts w:ascii="Times New Roman" w:hAnsi="Times New Roman" w:cs="Times New Roman"/>
          <w:sz w:val="24"/>
          <w:szCs w:val="24"/>
        </w:rPr>
        <w:t xml:space="preserve">        </w:t>
      </w:r>
    </w:p>
    <w:p w:rsidR="00A0064B" w:rsidRDefault="002052C6" w:rsidP="001011F2">
      <w:pPr>
        <w:spacing w:after="0" w:line="240" w:lineRule="auto"/>
        <w:jc w:val="both"/>
        <w:rPr>
          <w:rFonts w:ascii="Times New Roman" w:hAnsi="Times New Roman" w:cs="Times New Roman"/>
          <w:sz w:val="24"/>
          <w:szCs w:val="24"/>
        </w:rPr>
      </w:pPr>
      <w:r w:rsidRPr="005A2253">
        <w:rPr>
          <w:rFonts w:ascii="Times New Roman" w:hAnsi="Times New Roman" w:cs="Times New Roman"/>
          <w:sz w:val="24"/>
          <w:szCs w:val="24"/>
        </w:rPr>
        <w:t xml:space="preserve">            </w:t>
      </w:r>
      <w:r w:rsidR="007C1FF9">
        <w:rPr>
          <w:rFonts w:ascii="Times New Roman" w:hAnsi="Times New Roman" w:cs="Times New Roman"/>
          <w:sz w:val="24"/>
          <w:szCs w:val="24"/>
        </w:rPr>
        <w:t xml:space="preserve">Для обеспечения социально-бытовых условий для круглосуточного пребывания воспитанников благоустроены спальные и игровые комнаты, в которых имеются в достаточном количестве развивающие игры, телевизоры, </w:t>
      </w:r>
      <w:r w:rsidR="007C1FF9">
        <w:rPr>
          <w:rFonts w:ascii="Times New Roman" w:hAnsi="Times New Roman" w:cs="Times New Roman"/>
          <w:sz w:val="24"/>
          <w:szCs w:val="24"/>
          <w:lang w:val="en-US"/>
        </w:rPr>
        <w:t>DVD</w:t>
      </w:r>
      <w:r w:rsidR="007C1FF9">
        <w:rPr>
          <w:rFonts w:ascii="Times New Roman" w:hAnsi="Times New Roman" w:cs="Times New Roman"/>
          <w:sz w:val="24"/>
          <w:szCs w:val="24"/>
        </w:rPr>
        <w:t xml:space="preserve">-плееры. Во второй половине дня воспитатели организуют с детьми прогулки, спортивные игры и соревнования на свежем воздухе. </w:t>
      </w:r>
    </w:p>
    <w:p w:rsidR="007C1FF9" w:rsidRDefault="007C1FF9"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школе-интернате организовано сбалансированное питание</w:t>
      </w:r>
      <w:r w:rsidR="00B97A59">
        <w:rPr>
          <w:rFonts w:ascii="Times New Roman" w:hAnsi="Times New Roman" w:cs="Times New Roman"/>
          <w:sz w:val="24"/>
          <w:szCs w:val="24"/>
        </w:rPr>
        <w:t>. В меню входят свежие овощи, фрукты, соки, молочные, мясные, рыбные блюда, блюда из птицы с необходимым количеством калорий, что способствует укреплению здоровья воспитанников. В школьной столовой имеется весь необходимый набор помещений для приготовления пищи. Пищеблок полностью</w:t>
      </w:r>
      <w:r w:rsidR="006F30E7">
        <w:rPr>
          <w:rFonts w:ascii="Times New Roman" w:hAnsi="Times New Roman" w:cs="Times New Roman"/>
          <w:sz w:val="24"/>
          <w:szCs w:val="24"/>
        </w:rPr>
        <w:t xml:space="preserve"> укомплектован необходимым оборудованием для обработки сырья, приготовления пищи, ее раздачи, сбора и мытья посуды. Есть обеденный зал на 50 посадочных мест.</w:t>
      </w:r>
    </w:p>
    <w:p w:rsidR="00644E75"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Медицинский блок учреждения состоит из 4 оборудованных помещений: кабинета врача, процедурного кабинета, изолятора и санитарного блока. В школе работают врач-педиатр и 2 медицинские сестры. Регулярно проводятся профилактические мероприятия и диспансеризация учащихся. В 201</w:t>
      </w:r>
      <w:r w:rsidR="00B9584A">
        <w:rPr>
          <w:rFonts w:ascii="Times New Roman" w:hAnsi="Times New Roman" w:cs="Times New Roman"/>
          <w:sz w:val="24"/>
          <w:szCs w:val="24"/>
        </w:rPr>
        <w:t>7</w:t>
      </w:r>
      <w:r>
        <w:rPr>
          <w:rFonts w:ascii="Times New Roman" w:hAnsi="Times New Roman" w:cs="Times New Roman"/>
          <w:sz w:val="24"/>
          <w:szCs w:val="24"/>
        </w:rPr>
        <w:t xml:space="preserve"> году прошли диспансеризацию 100% учащихся.</w:t>
      </w:r>
    </w:p>
    <w:p w:rsidR="006F30E7" w:rsidRDefault="006F30E7" w:rsidP="007C1FF9">
      <w:pPr>
        <w:spacing w:after="0" w:line="240" w:lineRule="auto"/>
        <w:ind w:firstLine="709"/>
        <w:jc w:val="both"/>
        <w:rPr>
          <w:rFonts w:ascii="Times New Roman" w:hAnsi="Times New Roman" w:cs="Times New Roman"/>
          <w:sz w:val="24"/>
          <w:szCs w:val="24"/>
        </w:rPr>
      </w:pPr>
      <w:r w:rsidRPr="00B9584A">
        <w:rPr>
          <w:rFonts w:ascii="Times New Roman" w:hAnsi="Times New Roman" w:cs="Times New Roman"/>
          <w:sz w:val="24"/>
          <w:szCs w:val="24"/>
        </w:rPr>
        <w:t xml:space="preserve">В школе-интернате работает </w:t>
      </w:r>
      <w:r w:rsidR="00B9584A">
        <w:rPr>
          <w:rFonts w:ascii="Times New Roman" w:hAnsi="Times New Roman" w:cs="Times New Roman"/>
          <w:sz w:val="24"/>
          <w:szCs w:val="24"/>
        </w:rPr>
        <w:t>4</w:t>
      </w:r>
      <w:r w:rsidR="00B8557B">
        <w:rPr>
          <w:rFonts w:ascii="Times New Roman" w:hAnsi="Times New Roman" w:cs="Times New Roman"/>
          <w:sz w:val="24"/>
          <w:szCs w:val="24"/>
        </w:rPr>
        <w:t>1</w:t>
      </w:r>
      <w:r w:rsidRPr="00B9584A">
        <w:rPr>
          <w:rFonts w:ascii="Times New Roman" w:hAnsi="Times New Roman" w:cs="Times New Roman"/>
          <w:sz w:val="24"/>
          <w:szCs w:val="24"/>
        </w:rPr>
        <w:t xml:space="preserve"> педагог</w:t>
      </w:r>
      <w:r>
        <w:rPr>
          <w:rFonts w:ascii="Times New Roman" w:hAnsi="Times New Roman" w:cs="Times New Roman"/>
          <w:sz w:val="24"/>
          <w:szCs w:val="24"/>
        </w:rPr>
        <w:t xml:space="preserve">, из них 17 учителей, 14 воспитателей, 1 учитель-логопед, 1 социальный педагог, 1 педагог-психолог. </w:t>
      </w:r>
    </w:p>
    <w:p w:rsidR="006F30E7" w:rsidRDefault="006F30E7"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Состав педагогических работников по образовательному уровню:</w:t>
      </w:r>
    </w:p>
    <w:p w:rsidR="006F30E7" w:rsidRDefault="006F30E7"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имеют высшее образование </w:t>
      </w:r>
      <w:r w:rsidR="002F65FC">
        <w:rPr>
          <w:rFonts w:ascii="Times New Roman" w:hAnsi="Times New Roman" w:cs="Times New Roman"/>
          <w:sz w:val="24"/>
          <w:szCs w:val="24"/>
        </w:rPr>
        <w:t>2</w:t>
      </w:r>
      <w:r w:rsidR="00B8557B">
        <w:rPr>
          <w:rFonts w:ascii="Times New Roman" w:hAnsi="Times New Roman" w:cs="Times New Roman"/>
          <w:sz w:val="24"/>
          <w:szCs w:val="24"/>
        </w:rPr>
        <w:t>7</w:t>
      </w:r>
      <w:r w:rsidR="002F65FC">
        <w:rPr>
          <w:rFonts w:ascii="Times New Roman" w:hAnsi="Times New Roman" w:cs="Times New Roman"/>
          <w:sz w:val="24"/>
          <w:szCs w:val="24"/>
        </w:rPr>
        <w:t xml:space="preserve"> человек (6</w:t>
      </w:r>
      <w:r w:rsidR="00B8557B">
        <w:rPr>
          <w:rFonts w:ascii="Times New Roman" w:hAnsi="Times New Roman" w:cs="Times New Roman"/>
          <w:sz w:val="24"/>
          <w:szCs w:val="24"/>
        </w:rPr>
        <w:t>6</w:t>
      </w:r>
      <w:r w:rsidR="002F65FC">
        <w:rPr>
          <w:rFonts w:ascii="Times New Roman" w:hAnsi="Times New Roman" w:cs="Times New Roman"/>
          <w:sz w:val="24"/>
          <w:szCs w:val="24"/>
        </w:rPr>
        <w:t>%), среднее профессиональное 1</w:t>
      </w:r>
      <w:r w:rsidR="00B8557B">
        <w:rPr>
          <w:rFonts w:ascii="Times New Roman" w:hAnsi="Times New Roman" w:cs="Times New Roman"/>
          <w:sz w:val="24"/>
          <w:szCs w:val="24"/>
        </w:rPr>
        <w:t>4</w:t>
      </w:r>
      <w:r w:rsidR="002F65FC">
        <w:rPr>
          <w:rFonts w:ascii="Times New Roman" w:hAnsi="Times New Roman" w:cs="Times New Roman"/>
          <w:sz w:val="24"/>
          <w:szCs w:val="24"/>
        </w:rPr>
        <w:t xml:space="preserve"> человек (3</w:t>
      </w:r>
      <w:r w:rsidR="00B8557B">
        <w:rPr>
          <w:rFonts w:ascii="Times New Roman" w:hAnsi="Times New Roman" w:cs="Times New Roman"/>
          <w:sz w:val="24"/>
          <w:szCs w:val="24"/>
        </w:rPr>
        <w:t>4</w:t>
      </w:r>
      <w:r w:rsidR="002F65FC">
        <w:rPr>
          <w:rFonts w:ascii="Times New Roman" w:hAnsi="Times New Roman" w:cs="Times New Roman"/>
          <w:sz w:val="24"/>
          <w:szCs w:val="24"/>
        </w:rPr>
        <w:t>%).</w:t>
      </w:r>
    </w:p>
    <w:p w:rsidR="002F65FC" w:rsidRDefault="002F65FC"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Состав педагогических работников по квалификационным категориям:</w:t>
      </w:r>
    </w:p>
    <w:p w:rsidR="002F65FC" w:rsidRDefault="002F65FC"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имеют высшую квалификационную категорию </w:t>
      </w:r>
      <w:r w:rsidR="00B8557B">
        <w:rPr>
          <w:rFonts w:ascii="Times New Roman" w:hAnsi="Times New Roman" w:cs="Times New Roman"/>
          <w:sz w:val="24"/>
          <w:szCs w:val="24"/>
        </w:rPr>
        <w:t>10</w:t>
      </w:r>
      <w:r>
        <w:rPr>
          <w:rFonts w:ascii="Times New Roman" w:hAnsi="Times New Roman" w:cs="Times New Roman"/>
          <w:sz w:val="24"/>
          <w:szCs w:val="24"/>
        </w:rPr>
        <w:t xml:space="preserve"> человек (2</w:t>
      </w:r>
      <w:r w:rsidR="00B8557B">
        <w:rPr>
          <w:rFonts w:ascii="Times New Roman" w:hAnsi="Times New Roman" w:cs="Times New Roman"/>
          <w:sz w:val="24"/>
          <w:szCs w:val="24"/>
        </w:rPr>
        <w:t>4</w:t>
      </w:r>
      <w:r>
        <w:rPr>
          <w:rFonts w:ascii="Times New Roman" w:hAnsi="Times New Roman" w:cs="Times New Roman"/>
          <w:sz w:val="24"/>
          <w:szCs w:val="24"/>
        </w:rPr>
        <w:t>%), первую квалификационную категорию – 13 человек (3</w:t>
      </w:r>
      <w:r w:rsidR="00B8557B">
        <w:rPr>
          <w:rFonts w:ascii="Times New Roman" w:hAnsi="Times New Roman" w:cs="Times New Roman"/>
          <w:sz w:val="24"/>
          <w:szCs w:val="24"/>
        </w:rPr>
        <w:t>2</w:t>
      </w:r>
      <w:r>
        <w:rPr>
          <w:rFonts w:ascii="Times New Roman" w:hAnsi="Times New Roman" w:cs="Times New Roman"/>
          <w:sz w:val="24"/>
          <w:szCs w:val="24"/>
        </w:rPr>
        <w:t>%)</w:t>
      </w:r>
      <w:r w:rsidR="00B8557B">
        <w:rPr>
          <w:rFonts w:ascii="Times New Roman" w:hAnsi="Times New Roman" w:cs="Times New Roman"/>
          <w:sz w:val="24"/>
          <w:szCs w:val="24"/>
        </w:rPr>
        <w:t>, 13 (32%) соответствуют занимаемой должности, 5 – не имеют категории (12%)</w:t>
      </w:r>
      <w:r>
        <w:rPr>
          <w:rFonts w:ascii="Times New Roman" w:hAnsi="Times New Roman" w:cs="Times New Roman"/>
          <w:sz w:val="24"/>
          <w:szCs w:val="24"/>
        </w:rPr>
        <w:t>.</w:t>
      </w:r>
    </w:p>
    <w:p w:rsidR="002F65FC" w:rsidRDefault="002F65FC"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Состав педагогических работников по специальному образованию:</w:t>
      </w:r>
    </w:p>
    <w:p w:rsidR="002F65FC" w:rsidRDefault="002F65FC"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имеют специальное педагогическое образование по профилю логопедия </w:t>
      </w:r>
      <w:r w:rsidR="00644E75">
        <w:rPr>
          <w:rFonts w:ascii="Times New Roman" w:hAnsi="Times New Roman" w:cs="Times New Roman"/>
          <w:sz w:val="24"/>
          <w:szCs w:val="24"/>
        </w:rPr>
        <w:t>–</w:t>
      </w:r>
      <w:r>
        <w:rPr>
          <w:rFonts w:ascii="Times New Roman" w:hAnsi="Times New Roman" w:cs="Times New Roman"/>
          <w:sz w:val="24"/>
          <w:szCs w:val="24"/>
        </w:rPr>
        <w:t xml:space="preserve"> </w:t>
      </w:r>
      <w:r w:rsidR="00644E75">
        <w:rPr>
          <w:rFonts w:ascii="Times New Roman" w:hAnsi="Times New Roman" w:cs="Times New Roman"/>
          <w:sz w:val="24"/>
          <w:szCs w:val="24"/>
        </w:rPr>
        <w:t>10 человек (2</w:t>
      </w:r>
      <w:r w:rsidR="00B8557B">
        <w:rPr>
          <w:rFonts w:ascii="Times New Roman" w:hAnsi="Times New Roman" w:cs="Times New Roman"/>
          <w:sz w:val="24"/>
          <w:szCs w:val="24"/>
        </w:rPr>
        <w:t>4</w:t>
      </w:r>
      <w:r w:rsidR="00644E75">
        <w:rPr>
          <w:rFonts w:ascii="Times New Roman" w:hAnsi="Times New Roman" w:cs="Times New Roman"/>
          <w:sz w:val="24"/>
          <w:szCs w:val="24"/>
        </w:rPr>
        <w:t>%).</w:t>
      </w:r>
    </w:p>
    <w:p w:rsidR="00644E75" w:rsidRDefault="00644E75"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педагогические работники своевременно проходят повышение квалификации.</w:t>
      </w:r>
    </w:p>
    <w:p w:rsidR="007B6446"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непрерывного развития профессиона</w:t>
      </w:r>
      <w:r w:rsidR="00077ED6">
        <w:rPr>
          <w:rFonts w:ascii="Times New Roman" w:hAnsi="Times New Roman" w:cs="Times New Roman"/>
          <w:sz w:val="24"/>
          <w:szCs w:val="24"/>
        </w:rPr>
        <w:t>льной компетентности педагогов, п</w:t>
      </w:r>
      <w:r>
        <w:rPr>
          <w:rFonts w:ascii="Times New Roman" w:hAnsi="Times New Roman" w:cs="Times New Roman"/>
          <w:sz w:val="24"/>
          <w:szCs w:val="24"/>
        </w:rPr>
        <w:t>овышения качества и эффективности образовательной деятельности, роста социализации и сохранения здоровья обучающихся в ГОУ ЯО «Петровская школа-интернат» организована работа 4 методических объединений педагогов:</w:t>
      </w:r>
    </w:p>
    <w:p w:rsidR="007B6446"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учителей начальных классов;</w:t>
      </w:r>
    </w:p>
    <w:p w:rsidR="007B6446"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учителей-предметников основного звена;</w:t>
      </w:r>
    </w:p>
    <w:p w:rsidR="007B6446"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воспитателей;</w:t>
      </w:r>
    </w:p>
    <w:p w:rsidR="007B6446"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учителей-логопедов.</w:t>
      </w:r>
    </w:p>
    <w:p w:rsidR="002F65FC" w:rsidRDefault="007B6446" w:rsidP="007C1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работе методических объединений использовались традиционные формы методической работы: заседания МО, </w:t>
      </w: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уроков и занятий, проведение и обсуждение открытых уроков и занятий, оформление портфолио учителя и воспитателя</w:t>
      </w:r>
      <w:r w:rsidR="00A443D0">
        <w:rPr>
          <w:rFonts w:ascii="Times New Roman" w:hAnsi="Times New Roman" w:cs="Times New Roman"/>
          <w:sz w:val="24"/>
          <w:szCs w:val="24"/>
        </w:rPr>
        <w:t xml:space="preserve">. </w:t>
      </w:r>
    </w:p>
    <w:p w:rsidR="00B74E25" w:rsidRDefault="00A443D0" w:rsidP="00B74E25">
      <w:pPr>
        <w:spacing w:after="0" w:line="240" w:lineRule="auto"/>
        <w:ind w:firstLine="720"/>
        <w:jc w:val="both"/>
        <w:rPr>
          <w:rFonts w:ascii="Times New Roman" w:hAnsi="Times New Roman" w:cs="Times New Roman"/>
          <w:sz w:val="24"/>
          <w:szCs w:val="24"/>
        </w:rPr>
      </w:pPr>
      <w:r w:rsidRPr="00A443D0">
        <w:rPr>
          <w:rFonts w:ascii="Times New Roman" w:hAnsi="Times New Roman" w:cs="Times New Roman"/>
          <w:sz w:val="24"/>
          <w:szCs w:val="24"/>
        </w:rPr>
        <w:t>В 201</w:t>
      </w:r>
      <w:r w:rsidR="00B8557B">
        <w:rPr>
          <w:rFonts w:ascii="Times New Roman" w:hAnsi="Times New Roman" w:cs="Times New Roman"/>
          <w:sz w:val="24"/>
          <w:szCs w:val="24"/>
        </w:rPr>
        <w:t>7</w:t>
      </w:r>
      <w:r w:rsidRPr="00A443D0">
        <w:rPr>
          <w:rFonts w:ascii="Times New Roman" w:hAnsi="Times New Roman" w:cs="Times New Roman"/>
          <w:sz w:val="24"/>
          <w:szCs w:val="24"/>
        </w:rPr>
        <w:t>-201</w:t>
      </w:r>
      <w:r w:rsidR="00B8557B">
        <w:rPr>
          <w:rFonts w:ascii="Times New Roman" w:hAnsi="Times New Roman" w:cs="Times New Roman"/>
          <w:sz w:val="24"/>
          <w:szCs w:val="24"/>
        </w:rPr>
        <w:t>8</w:t>
      </w:r>
      <w:r w:rsidRPr="00A443D0">
        <w:rPr>
          <w:rFonts w:ascii="Times New Roman" w:hAnsi="Times New Roman" w:cs="Times New Roman"/>
          <w:sz w:val="24"/>
          <w:szCs w:val="24"/>
        </w:rPr>
        <w:t xml:space="preserve"> учебном году коллектив школы работал над методической темой: «</w:t>
      </w:r>
      <w:r w:rsidR="00B8557B">
        <w:rPr>
          <w:rFonts w:ascii="Times New Roman" w:hAnsi="Times New Roman" w:cs="Times New Roman"/>
          <w:sz w:val="24"/>
          <w:szCs w:val="24"/>
        </w:rPr>
        <w:t>Создание системы повышения качества образования обучающихся с нарушениями речи при комплексном использовании современных подходов к организации учебно-воспитательного процесса в условиях реализации ФГОС НОО обучающихся с ОВЗ</w:t>
      </w:r>
      <w:r w:rsidRPr="00A443D0">
        <w:rPr>
          <w:rFonts w:ascii="Times New Roman" w:hAnsi="Times New Roman" w:cs="Times New Roman"/>
          <w:sz w:val="24"/>
          <w:szCs w:val="24"/>
        </w:rPr>
        <w:t>»</w:t>
      </w:r>
      <w:r>
        <w:rPr>
          <w:rFonts w:ascii="Times New Roman" w:hAnsi="Times New Roman" w:cs="Times New Roman"/>
          <w:sz w:val="24"/>
          <w:szCs w:val="24"/>
        </w:rPr>
        <w:t>.</w:t>
      </w:r>
      <w:r w:rsidR="00B74E25" w:rsidRPr="00B74E25">
        <w:rPr>
          <w:rFonts w:ascii="Times New Roman" w:hAnsi="Times New Roman" w:cs="Times New Roman"/>
          <w:sz w:val="24"/>
          <w:szCs w:val="24"/>
        </w:rPr>
        <w:t xml:space="preserve"> </w:t>
      </w:r>
    </w:p>
    <w:p w:rsidR="00B8557B" w:rsidRDefault="00B74E25" w:rsidP="00B74E25">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Главн</w:t>
      </w:r>
      <w:r w:rsidR="00B8557B">
        <w:rPr>
          <w:rFonts w:ascii="Times New Roman" w:hAnsi="Times New Roman" w:cs="Times New Roman"/>
          <w:sz w:val="24"/>
          <w:szCs w:val="24"/>
        </w:rPr>
        <w:t>ыми</w:t>
      </w:r>
      <w:r w:rsidRPr="00481B5E">
        <w:rPr>
          <w:rFonts w:ascii="Times New Roman" w:hAnsi="Times New Roman" w:cs="Times New Roman"/>
          <w:sz w:val="24"/>
          <w:szCs w:val="24"/>
        </w:rPr>
        <w:t xml:space="preserve"> задач</w:t>
      </w:r>
      <w:r w:rsidR="00B8557B">
        <w:rPr>
          <w:rFonts w:ascii="Times New Roman" w:hAnsi="Times New Roman" w:cs="Times New Roman"/>
          <w:sz w:val="24"/>
          <w:szCs w:val="24"/>
        </w:rPr>
        <w:t>ами</w:t>
      </w:r>
      <w:r w:rsidRPr="00481B5E">
        <w:rPr>
          <w:rFonts w:ascii="Times New Roman" w:hAnsi="Times New Roman" w:cs="Times New Roman"/>
          <w:sz w:val="24"/>
          <w:szCs w:val="24"/>
        </w:rPr>
        <w:t xml:space="preserve"> работы методических объединений являл</w:t>
      </w:r>
      <w:r w:rsidR="00B8557B">
        <w:rPr>
          <w:rFonts w:ascii="Times New Roman" w:hAnsi="Times New Roman" w:cs="Times New Roman"/>
          <w:sz w:val="24"/>
          <w:szCs w:val="24"/>
        </w:rPr>
        <w:t>и</w:t>
      </w:r>
      <w:r w:rsidRPr="00481B5E">
        <w:rPr>
          <w:rFonts w:ascii="Times New Roman" w:hAnsi="Times New Roman" w:cs="Times New Roman"/>
          <w:sz w:val="24"/>
          <w:szCs w:val="24"/>
        </w:rPr>
        <w:t>сь</w:t>
      </w:r>
      <w:r w:rsidR="00B8557B">
        <w:rPr>
          <w:rFonts w:ascii="Times New Roman" w:hAnsi="Times New Roman" w:cs="Times New Roman"/>
          <w:sz w:val="24"/>
          <w:szCs w:val="24"/>
        </w:rPr>
        <w:t>:</w:t>
      </w:r>
    </w:p>
    <w:p w:rsidR="00B8557B" w:rsidRDefault="00B8557B" w:rsidP="00B8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Обеспечить информационно-методическое сопровождение реализации ФГОС НОО обучающихся с ОВЗ.</w:t>
      </w:r>
    </w:p>
    <w:p w:rsidR="00B8557B" w:rsidRDefault="00B8557B" w:rsidP="00B8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Продолжить освоение и внедрение современных образовательных технологий, методов и приемов, направленных на формирование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B8557B" w:rsidRDefault="00B8557B" w:rsidP="00B8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Совершенствовать качество современного ур</w:t>
      </w:r>
      <w:r w:rsidR="00846EAA">
        <w:rPr>
          <w:rFonts w:ascii="Times New Roman" w:hAnsi="Times New Roman" w:cs="Times New Roman"/>
          <w:sz w:val="24"/>
          <w:szCs w:val="24"/>
        </w:rPr>
        <w:t>ока (занятия); повышать его эффективность и направленность на сохранение здоровья учащихся.</w:t>
      </w:r>
    </w:p>
    <w:p w:rsidR="00846EAA" w:rsidRDefault="00846EAA" w:rsidP="00B8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Стимулировать активность педагогов, вовлекать их в инновационную, творческую, опытно-экспериментальную работу.</w:t>
      </w:r>
    </w:p>
    <w:p w:rsidR="00846EAA" w:rsidRDefault="00846EAA" w:rsidP="00B8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Продолжать изучение и обобщение передового опыта работы учителей.</w:t>
      </w:r>
    </w:p>
    <w:p w:rsidR="00846EAA" w:rsidRDefault="00846EAA" w:rsidP="00B855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Совершенствовать учебно-воспитательный процесс с учетом индивидуальных возможностей обучающихся, их интересов, образовательных возможностей, состояния здоровья.</w:t>
      </w:r>
    </w:p>
    <w:p w:rsidR="00B8557B" w:rsidRDefault="00846EAA" w:rsidP="00B74E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Повышение профессионального уровня каждого педагога.</w:t>
      </w:r>
    </w:p>
    <w:p w:rsidR="00B74E25" w:rsidRPr="00481B5E" w:rsidRDefault="00B74E25" w:rsidP="00B74E25">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Каждое методическое объ</w:t>
      </w:r>
      <w:r>
        <w:rPr>
          <w:rFonts w:ascii="Times New Roman" w:hAnsi="Times New Roman" w:cs="Times New Roman"/>
          <w:sz w:val="24"/>
          <w:szCs w:val="24"/>
        </w:rPr>
        <w:t>единение имеет свой план работы</w:t>
      </w:r>
      <w:r w:rsidRPr="00481B5E">
        <w:rPr>
          <w:rFonts w:ascii="Times New Roman" w:hAnsi="Times New Roman" w:cs="Times New Roman"/>
          <w:sz w:val="24"/>
          <w:szCs w:val="24"/>
        </w:rPr>
        <w:t xml:space="preserve"> в соответствии с темой и целью методической работы школы.  Вопросы, рассматриваемые на МО,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w:t>
      </w:r>
    </w:p>
    <w:p w:rsidR="00B74E25" w:rsidRPr="00481B5E" w:rsidRDefault="00B74E25" w:rsidP="00B74E25">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На заседаниях МО рассматривались вопросы, касающиеся повышения качества учебно</w:t>
      </w:r>
      <w:r>
        <w:rPr>
          <w:rFonts w:ascii="Times New Roman" w:hAnsi="Times New Roman" w:cs="Times New Roman"/>
          <w:sz w:val="24"/>
          <w:szCs w:val="24"/>
        </w:rPr>
        <w:t>-</w:t>
      </w:r>
      <w:r w:rsidRPr="00481B5E">
        <w:rPr>
          <w:rFonts w:ascii="Times New Roman" w:hAnsi="Times New Roman" w:cs="Times New Roman"/>
          <w:sz w:val="24"/>
          <w:szCs w:val="24"/>
        </w:rPr>
        <w:t xml:space="preserve"> воспитательного процесса средствами развития познавательных способностей учеников, новых информационных технологий, непосредственно направленных на оптимизацию образовательного процесса, большое внимание уделяли вопросам сохранения здоров</w:t>
      </w:r>
      <w:r>
        <w:rPr>
          <w:rFonts w:ascii="Times New Roman" w:hAnsi="Times New Roman" w:cs="Times New Roman"/>
          <w:sz w:val="24"/>
          <w:szCs w:val="24"/>
        </w:rPr>
        <w:t>ья обучающихся, изучали тексты </w:t>
      </w:r>
      <w:r w:rsidRPr="00481B5E">
        <w:rPr>
          <w:rFonts w:ascii="Times New Roman" w:hAnsi="Times New Roman" w:cs="Times New Roman"/>
          <w:sz w:val="24"/>
          <w:szCs w:val="24"/>
        </w:rPr>
        <w:t>и задания контрольных работ, экзаменационные и другие учебно-методические материалы.</w:t>
      </w:r>
    </w:p>
    <w:p w:rsidR="00B74E25" w:rsidRPr="00481B5E" w:rsidRDefault="00B74E25" w:rsidP="00B74E25">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Каждый педагог работает над темой самообразования и большинство педагогических работников выступают с отчётами на предметных школьных МО.</w:t>
      </w:r>
    </w:p>
    <w:p w:rsidR="00B74E25" w:rsidRPr="00481B5E" w:rsidRDefault="00B74E25" w:rsidP="00B74E25">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Одним из средств достижений образовательных и воспитательных целей является система внеклассной работы по предметам, которая включает в себя такие традиционные мероприятия, как:</w:t>
      </w:r>
    </w:p>
    <w:p w:rsidR="00B74E25" w:rsidRPr="00481B5E" w:rsidRDefault="00B74E25" w:rsidP="00B74E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481B5E">
        <w:rPr>
          <w:rFonts w:ascii="Times New Roman" w:hAnsi="Times New Roman" w:cs="Times New Roman"/>
          <w:sz w:val="24"/>
          <w:szCs w:val="24"/>
        </w:rPr>
        <w:t xml:space="preserve"> предметные недели;</w:t>
      </w:r>
    </w:p>
    <w:p w:rsidR="00B74E25" w:rsidRPr="00481B5E" w:rsidRDefault="00B74E25" w:rsidP="00B74E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481B5E">
        <w:rPr>
          <w:rFonts w:ascii="Times New Roman" w:hAnsi="Times New Roman" w:cs="Times New Roman"/>
          <w:sz w:val="24"/>
          <w:szCs w:val="24"/>
        </w:rPr>
        <w:t xml:space="preserve"> организация олимпиад, конкурсов.</w:t>
      </w:r>
    </w:p>
    <w:p w:rsidR="00B74E25" w:rsidRPr="00481B5E" w:rsidRDefault="00B74E25" w:rsidP="00B74E25">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В течение 201</w:t>
      </w:r>
      <w:r w:rsidR="00846EAA">
        <w:rPr>
          <w:rFonts w:ascii="Times New Roman" w:hAnsi="Times New Roman" w:cs="Times New Roman"/>
          <w:sz w:val="24"/>
          <w:szCs w:val="24"/>
        </w:rPr>
        <w:t>7</w:t>
      </w:r>
      <w:r w:rsidRPr="00481B5E">
        <w:rPr>
          <w:rFonts w:ascii="Times New Roman" w:hAnsi="Times New Roman" w:cs="Times New Roman"/>
          <w:sz w:val="24"/>
          <w:szCs w:val="24"/>
        </w:rPr>
        <w:t>-201</w:t>
      </w:r>
      <w:r w:rsidR="00846EAA">
        <w:rPr>
          <w:rFonts w:ascii="Times New Roman" w:hAnsi="Times New Roman" w:cs="Times New Roman"/>
          <w:sz w:val="24"/>
          <w:szCs w:val="24"/>
        </w:rPr>
        <w:t>8</w:t>
      </w:r>
      <w:r w:rsidRPr="00481B5E">
        <w:rPr>
          <w:rFonts w:ascii="Times New Roman" w:hAnsi="Times New Roman" w:cs="Times New Roman"/>
          <w:sz w:val="24"/>
          <w:szCs w:val="24"/>
        </w:rPr>
        <w:t xml:space="preserve"> учебного года </w:t>
      </w:r>
      <w:r w:rsidR="00846EAA">
        <w:rPr>
          <w:rFonts w:ascii="Times New Roman" w:hAnsi="Times New Roman" w:cs="Times New Roman"/>
          <w:sz w:val="24"/>
          <w:szCs w:val="24"/>
        </w:rPr>
        <w:t xml:space="preserve">были </w:t>
      </w:r>
      <w:r w:rsidRPr="00481B5E">
        <w:rPr>
          <w:rFonts w:ascii="Times New Roman" w:hAnsi="Times New Roman" w:cs="Times New Roman"/>
          <w:sz w:val="24"/>
          <w:szCs w:val="24"/>
        </w:rPr>
        <w:t>запланирован</w:t>
      </w:r>
      <w:r w:rsidR="00846EAA">
        <w:rPr>
          <w:rFonts w:ascii="Times New Roman" w:hAnsi="Times New Roman" w:cs="Times New Roman"/>
          <w:sz w:val="24"/>
          <w:szCs w:val="24"/>
        </w:rPr>
        <w:t>ы</w:t>
      </w:r>
      <w:r w:rsidRPr="00481B5E">
        <w:rPr>
          <w:rFonts w:ascii="Times New Roman" w:hAnsi="Times New Roman" w:cs="Times New Roman"/>
          <w:sz w:val="24"/>
          <w:szCs w:val="24"/>
        </w:rPr>
        <w:t xml:space="preserve"> 3 предметные недели, проведено 3</w:t>
      </w:r>
      <w:r>
        <w:rPr>
          <w:rFonts w:ascii="Times New Roman" w:hAnsi="Times New Roman" w:cs="Times New Roman"/>
          <w:sz w:val="24"/>
          <w:szCs w:val="24"/>
        </w:rPr>
        <w:t xml:space="preserve"> </w:t>
      </w:r>
      <w:r w:rsidRPr="00481B5E">
        <w:rPr>
          <w:rFonts w:ascii="Times New Roman" w:hAnsi="Times New Roman" w:cs="Times New Roman"/>
          <w:sz w:val="24"/>
          <w:szCs w:val="24"/>
        </w:rPr>
        <w:t xml:space="preserve">(неделя </w:t>
      </w:r>
      <w:r>
        <w:rPr>
          <w:rFonts w:ascii="Times New Roman" w:hAnsi="Times New Roman" w:cs="Times New Roman"/>
          <w:sz w:val="24"/>
          <w:szCs w:val="24"/>
        </w:rPr>
        <w:t xml:space="preserve">русского языка и литературы; неделя естественных наук; </w:t>
      </w:r>
      <w:r w:rsidRPr="00481B5E">
        <w:rPr>
          <w:rFonts w:ascii="Times New Roman" w:hAnsi="Times New Roman" w:cs="Times New Roman"/>
          <w:sz w:val="24"/>
          <w:szCs w:val="24"/>
        </w:rPr>
        <w:t>неделя математики).</w:t>
      </w:r>
    </w:p>
    <w:p w:rsidR="00A443D0" w:rsidRDefault="00B74E25" w:rsidP="00B74E25">
      <w:pPr>
        <w:spacing w:after="0" w:line="240" w:lineRule="auto"/>
        <w:ind w:firstLine="709"/>
        <w:jc w:val="both"/>
        <w:rPr>
          <w:rFonts w:ascii="Times New Roman" w:hAnsi="Times New Roman" w:cs="Times New Roman"/>
          <w:sz w:val="24"/>
          <w:szCs w:val="24"/>
        </w:rPr>
      </w:pPr>
      <w:r w:rsidRPr="00481B5E">
        <w:rPr>
          <w:rFonts w:ascii="Times New Roman" w:hAnsi="Times New Roman" w:cs="Times New Roman"/>
          <w:sz w:val="24"/>
          <w:szCs w:val="24"/>
        </w:rPr>
        <w:t xml:space="preserve">При проведении предметных недель использовались разнообразные формы работы с обучающимися: олимпиады, творческие конкурсы сочинений, кроссвордов, ребусов, игры, викторины, выставки. </w:t>
      </w:r>
    </w:p>
    <w:p w:rsidR="00481B5E" w:rsidRPr="00481B5E" w:rsidRDefault="00481B5E" w:rsidP="00481B5E">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 xml:space="preserve">Высшей формой коллективной методической работы школы всегда был и остается педагогический совет, 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 </w:t>
      </w:r>
      <w:r w:rsidRPr="00F632C9">
        <w:rPr>
          <w:rFonts w:ascii="Times New Roman" w:hAnsi="Times New Roman" w:cs="Times New Roman"/>
          <w:sz w:val="24"/>
          <w:szCs w:val="24"/>
        </w:rPr>
        <w:t>В прошедшем учебном</w:t>
      </w:r>
      <w:r w:rsidRPr="00481B5E">
        <w:rPr>
          <w:rFonts w:ascii="Times New Roman" w:hAnsi="Times New Roman" w:cs="Times New Roman"/>
          <w:sz w:val="24"/>
          <w:szCs w:val="24"/>
        </w:rPr>
        <w:t xml:space="preserve"> году было проведено всего </w:t>
      </w:r>
      <w:r w:rsidR="00F632C9">
        <w:rPr>
          <w:rFonts w:ascii="Times New Roman" w:hAnsi="Times New Roman" w:cs="Times New Roman"/>
          <w:sz w:val="24"/>
          <w:szCs w:val="24"/>
        </w:rPr>
        <w:t>10</w:t>
      </w:r>
      <w:r w:rsidRPr="00481B5E">
        <w:rPr>
          <w:rFonts w:ascii="Times New Roman" w:hAnsi="Times New Roman" w:cs="Times New Roman"/>
          <w:sz w:val="24"/>
          <w:szCs w:val="24"/>
        </w:rPr>
        <w:t xml:space="preserve"> педсоветов: 3 тематических и </w:t>
      </w:r>
      <w:r w:rsidR="00B4667A">
        <w:rPr>
          <w:rFonts w:ascii="Times New Roman" w:hAnsi="Times New Roman" w:cs="Times New Roman"/>
          <w:sz w:val="24"/>
          <w:szCs w:val="24"/>
        </w:rPr>
        <w:t>7</w:t>
      </w:r>
      <w:r w:rsidRPr="00481B5E">
        <w:rPr>
          <w:rFonts w:ascii="Times New Roman" w:hAnsi="Times New Roman" w:cs="Times New Roman"/>
          <w:sz w:val="24"/>
          <w:szCs w:val="24"/>
        </w:rPr>
        <w:t xml:space="preserve"> нетематических, что соответствовало составленному плану методической работы.</w:t>
      </w:r>
    </w:p>
    <w:p w:rsidR="00481B5E" w:rsidRPr="00481B5E" w:rsidRDefault="00481B5E" w:rsidP="00481B5E">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Тематические педсоветы:</w:t>
      </w:r>
    </w:p>
    <w:p w:rsidR="00B4667A" w:rsidRDefault="00B4667A" w:rsidP="00481B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в школе-интернате.</w:t>
      </w:r>
    </w:p>
    <w:p w:rsidR="00481B5E" w:rsidRPr="00481B5E" w:rsidRDefault="00B4667A" w:rsidP="00481B5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r w:rsidR="00481B5E" w:rsidRPr="00481B5E">
        <w:rPr>
          <w:rFonts w:ascii="Times New Roman" w:hAnsi="Times New Roman" w:cs="Times New Roman"/>
          <w:sz w:val="24"/>
          <w:szCs w:val="24"/>
        </w:rPr>
        <w:t xml:space="preserve">.  </w:t>
      </w:r>
      <w:r>
        <w:rPr>
          <w:rFonts w:ascii="Times New Roman" w:eastAsia="Times New Roman" w:hAnsi="Times New Roman" w:cs="Times New Roman"/>
          <w:sz w:val="24"/>
          <w:szCs w:val="24"/>
        </w:rPr>
        <w:t>Деловая игра «Благоприятный психологический климат в коллективе – основа эффективного взаимодействия участников образовательного процесса»</w:t>
      </w:r>
      <w:r w:rsidR="00481B5E" w:rsidRPr="00481B5E">
        <w:rPr>
          <w:rFonts w:ascii="Times New Roman" w:eastAsia="Times New Roman" w:hAnsi="Times New Roman" w:cs="Times New Roman"/>
          <w:sz w:val="24"/>
          <w:szCs w:val="24"/>
        </w:rPr>
        <w:t xml:space="preserve">. </w:t>
      </w:r>
    </w:p>
    <w:p w:rsidR="00481B5E" w:rsidRPr="00481B5E" w:rsidRDefault="00B4667A" w:rsidP="00481B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481B5E" w:rsidRPr="00481B5E">
        <w:rPr>
          <w:rFonts w:ascii="Times New Roman" w:hAnsi="Times New Roman" w:cs="Times New Roman"/>
          <w:sz w:val="24"/>
          <w:szCs w:val="24"/>
        </w:rPr>
        <w:t xml:space="preserve">. </w:t>
      </w:r>
      <w:r>
        <w:rPr>
          <w:rFonts w:ascii="Times New Roman" w:hAnsi="Times New Roman" w:cs="Times New Roman"/>
          <w:sz w:val="24"/>
          <w:szCs w:val="24"/>
        </w:rPr>
        <w:t>Семинар-практикум «Использование новых образовательных технологий в учебно-воспитательном процессе в условиях реализации ФГОС»</w:t>
      </w:r>
      <w:r w:rsidR="00481B5E" w:rsidRPr="00481B5E">
        <w:rPr>
          <w:rFonts w:ascii="Times New Roman" w:hAnsi="Times New Roman" w:cs="Times New Roman"/>
          <w:sz w:val="24"/>
          <w:szCs w:val="24"/>
        </w:rPr>
        <w:t>.</w:t>
      </w:r>
    </w:p>
    <w:p w:rsidR="00481B5E" w:rsidRPr="00481B5E" w:rsidRDefault="00481B5E" w:rsidP="00481B5E">
      <w:pPr>
        <w:spacing w:after="0" w:line="240" w:lineRule="auto"/>
        <w:ind w:firstLine="708"/>
        <w:jc w:val="both"/>
        <w:rPr>
          <w:rFonts w:ascii="Times New Roman" w:hAnsi="Times New Roman" w:cs="Times New Roman"/>
          <w:sz w:val="24"/>
          <w:szCs w:val="24"/>
        </w:rPr>
      </w:pPr>
      <w:r w:rsidRPr="00481B5E">
        <w:rPr>
          <w:rFonts w:ascii="Times New Roman" w:hAnsi="Times New Roman" w:cs="Times New Roman"/>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r w:rsidRPr="00481B5E">
        <w:rPr>
          <w:rFonts w:ascii="Times New Roman" w:hAnsi="Times New Roman" w:cs="Times New Roman"/>
          <w:sz w:val="24"/>
          <w:szCs w:val="24"/>
        </w:rPr>
        <w:tab/>
      </w:r>
    </w:p>
    <w:p w:rsidR="00481B5E" w:rsidRDefault="00481B5E" w:rsidP="00B74E25">
      <w:pPr>
        <w:spacing w:after="0" w:line="240" w:lineRule="auto"/>
        <w:ind w:firstLine="709"/>
        <w:jc w:val="both"/>
        <w:rPr>
          <w:rFonts w:ascii="Times New Roman" w:hAnsi="Times New Roman" w:cs="Times New Roman"/>
          <w:color w:val="FF0000"/>
          <w:sz w:val="24"/>
          <w:szCs w:val="24"/>
        </w:rPr>
      </w:pPr>
    </w:p>
    <w:p w:rsidR="00B74E25" w:rsidRPr="00B74E25" w:rsidRDefault="00B74E25" w:rsidP="00B74E25">
      <w:pPr>
        <w:spacing w:after="0" w:line="240" w:lineRule="auto"/>
        <w:ind w:firstLine="709"/>
        <w:jc w:val="both"/>
        <w:rPr>
          <w:rFonts w:ascii="Times New Roman" w:hAnsi="Times New Roman" w:cs="Times New Roman"/>
          <w:b/>
          <w:sz w:val="24"/>
          <w:szCs w:val="24"/>
        </w:rPr>
      </w:pPr>
      <w:r w:rsidRPr="00B74E25">
        <w:rPr>
          <w:rFonts w:ascii="Times New Roman" w:hAnsi="Times New Roman" w:cs="Times New Roman"/>
          <w:b/>
          <w:sz w:val="24"/>
          <w:szCs w:val="24"/>
        </w:rPr>
        <w:t>4. Результаты деятельности учреждения, качество образования</w:t>
      </w:r>
    </w:p>
    <w:p w:rsidR="00481B5E" w:rsidRDefault="00481B5E" w:rsidP="00481B5E">
      <w:pPr>
        <w:spacing w:after="0" w:line="240" w:lineRule="auto"/>
        <w:ind w:firstLine="720"/>
        <w:jc w:val="both"/>
        <w:rPr>
          <w:rFonts w:ascii="Times New Roman" w:hAnsi="Times New Roman" w:cs="Times New Roman"/>
          <w:sz w:val="24"/>
          <w:szCs w:val="24"/>
        </w:rPr>
      </w:pPr>
      <w:r w:rsidRPr="00481B5E">
        <w:rPr>
          <w:rFonts w:ascii="Times New Roman" w:hAnsi="Times New Roman" w:cs="Times New Roman"/>
          <w:sz w:val="24"/>
          <w:szCs w:val="24"/>
        </w:rPr>
        <w:t xml:space="preserve"> </w:t>
      </w:r>
    </w:p>
    <w:p w:rsidR="00B74E25" w:rsidRDefault="00B74E25" w:rsidP="00481B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Выполнение программ контролируется по количеству часов, по содержанию, выполнению теоретической и практической части программ. Учебные программы изучаются в полном объеме. </w:t>
      </w:r>
    </w:p>
    <w:p w:rsidR="00B74E25" w:rsidRPr="00B74E25" w:rsidRDefault="00B74E25" w:rsidP="00B74E25">
      <w:pPr>
        <w:spacing w:after="0" w:line="240" w:lineRule="auto"/>
        <w:ind w:firstLine="709"/>
        <w:jc w:val="both"/>
        <w:rPr>
          <w:rFonts w:ascii="Times New Roman" w:hAnsi="Times New Roman" w:cs="Times New Roman"/>
          <w:sz w:val="24"/>
          <w:szCs w:val="24"/>
        </w:rPr>
      </w:pPr>
      <w:r w:rsidRPr="00B74E25">
        <w:rPr>
          <w:rFonts w:ascii="Times New Roman" w:hAnsi="Times New Roman" w:cs="Times New Roman"/>
          <w:sz w:val="24"/>
          <w:szCs w:val="24"/>
        </w:rPr>
        <w:t>В течение 201</w:t>
      </w:r>
      <w:r w:rsidR="00B4667A">
        <w:rPr>
          <w:rFonts w:ascii="Times New Roman" w:hAnsi="Times New Roman" w:cs="Times New Roman"/>
          <w:sz w:val="24"/>
          <w:szCs w:val="24"/>
        </w:rPr>
        <w:t>7</w:t>
      </w:r>
      <w:r w:rsidRPr="00B74E25">
        <w:rPr>
          <w:rFonts w:ascii="Times New Roman" w:hAnsi="Times New Roman" w:cs="Times New Roman"/>
          <w:sz w:val="24"/>
          <w:szCs w:val="24"/>
        </w:rPr>
        <w:t>-201</w:t>
      </w:r>
      <w:r w:rsidR="00B4667A">
        <w:rPr>
          <w:rFonts w:ascii="Times New Roman" w:hAnsi="Times New Roman" w:cs="Times New Roman"/>
          <w:sz w:val="24"/>
          <w:szCs w:val="24"/>
        </w:rPr>
        <w:t>8</w:t>
      </w:r>
      <w:r w:rsidRPr="00B74E25">
        <w:rPr>
          <w:rFonts w:ascii="Times New Roman" w:hAnsi="Times New Roman" w:cs="Times New Roman"/>
          <w:sz w:val="24"/>
          <w:szCs w:val="24"/>
        </w:rPr>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по ступеням, анализ уровня промежуточной аттестации по предметам с целью выявления недостатков в работе педагогического коллектива по обучению учащихся и их причин.</w:t>
      </w:r>
    </w:p>
    <w:p w:rsidR="00B74E25" w:rsidRPr="00B74E25" w:rsidRDefault="00B74E25" w:rsidP="00B74E25">
      <w:pPr>
        <w:spacing w:after="0" w:line="240" w:lineRule="auto"/>
        <w:ind w:firstLine="709"/>
        <w:jc w:val="both"/>
        <w:rPr>
          <w:rFonts w:ascii="Times New Roman" w:hAnsi="Times New Roman" w:cs="Times New Roman"/>
          <w:b/>
          <w:bCs/>
          <w:i/>
          <w:iCs/>
          <w:sz w:val="24"/>
          <w:szCs w:val="24"/>
        </w:rPr>
      </w:pPr>
      <w:r w:rsidRPr="00B74E25">
        <w:rPr>
          <w:rFonts w:ascii="Times New Roman" w:hAnsi="Times New Roman" w:cs="Times New Roman"/>
          <w:b/>
          <w:bCs/>
          <w:i/>
          <w:iCs/>
          <w:sz w:val="24"/>
          <w:szCs w:val="24"/>
        </w:rPr>
        <w:t>Состояние качества знаний, умений и навыков учащихся</w:t>
      </w:r>
    </w:p>
    <w:p w:rsidR="00B74E25" w:rsidRPr="00B74E25" w:rsidRDefault="00B74E25" w:rsidP="00B74E25">
      <w:pPr>
        <w:spacing w:after="0" w:line="240" w:lineRule="auto"/>
        <w:ind w:firstLine="709"/>
        <w:jc w:val="both"/>
        <w:rPr>
          <w:rFonts w:ascii="Times New Roman" w:hAnsi="Times New Roman" w:cs="Times New Roman"/>
          <w:sz w:val="24"/>
          <w:szCs w:val="24"/>
        </w:rPr>
      </w:pPr>
      <w:r w:rsidRPr="00B74E25">
        <w:rPr>
          <w:rFonts w:ascii="Times New Roman" w:hAnsi="Times New Roman" w:cs="Times New Roman"/>
          <w:sz w:val="24"/>
          <w:szCs w:val="24"/>
        </w:rPr>
        <w:t>Количество учащихся –</w:t>
      </w:r>
      <w:r w:rsidR="00B4667A">
        <w:rPr>
          <w:rFonts w:ascii="Times New Roman" w:hAnsi="Times New Roman" w:cs="Times New Roman"/>
          <w:sz w:val="24"/>
          <w:szCs w:val="24"/>
        </w:rPr>
        <w:t xml:space="preserve"> 82</w:t>
      </w:r>
    </w:p>
    <w:p w:rsidR="00B74E25" w:rsidRPr="00B74E25" w:rsidRDefault="00B74E25" w:rsidP="00B74E25">
      <w:pPr>
        <w:spacing w:after="0" w:line="240" w:lineRule="auto"/>
        <w:ind w:firstLine="709"/>
        <w:jc w:val="both"/>
        <w:rPr>
          <w:rFonts w:ascii="Times New Roman" w:hAnsi="Times New Roman" w:cs="Times New Roman"/>
          <w:b/>
          <w:bCs/>
          <w:sz w:val="24"/>
          <w:szCs w:val="24"/>
        </w:rPr>
      </w:pPr>
      <w:r w:rsidRPr="00B74E25">
        <w:rPr>
          <w:rFonts w:ascii="Times New Roman" w:hAnsi="Times New Roman" w:cs="Times New Roman"/>
          <w:b/>
          <w:bCs/>
          <w:sz w:val="24"/>
          <w:szCs w:val="24"/>
        </w:rPr>
        <w:t>Окончили на «4» и «5»</w:t>
      </w:r>
    </w:p>
    <w:p w:rsidR="00B74E25" w:rsidRDefault="00B74E25" w:rsidP="00B74E25">
      <w:pPr>
        <w:spacing w:after="0" w:line="240" w:lineRule="auto"/>
        <w:ind w:firstLine="709"/>
        <w:jc w:val="both"/>
        <w:rPr>
          <w:rFonts w:ascii="Times New Roman" w:hAnsi="Times New Roman" w:cs="Times New Roman"/>
          <w:sz w:val="24"/>
          <w:szCs w:val="24"/>
        </w:rPr>
      </w:pPr>
      <w:r w:rsidRPr="00B74E25">
        <w:rPr>
          <w:rFonts w:ascii="Times New Roman" w:hAnsi="Times New Roman" w:cs="Times New Roman"/>
          <w:sz w:val="24"/>
          <w:szCs w:val="24"/>
        </w:rPr>
        <w:t>Во 2-4 классах – 8 чел. из 2</w:t>
      </w:r>
      <w:r w:rsidR="003E7F7B">
        <w:rPr>
          <w:rFonts w:ascii="Times New Roman" w:hAnsi="Times New Roman" w:cs="Times New Roman"/>
          <w:sz w:val="24"/>
          <w:szCs w:val="24"/>
        </w:rPr>
        <w:t>1</w:t>
      </w:r>
      <w:r w:rsidRPr="00B74E25">
        <w:rPr>
          <w:rFonts w:ascii="Times New Roman" w:hAnsi="Times New Roman" w:cs="Times New Roman"/>
          <w:sz w:val="24"/>
          <w:szCs w:val="24"/>
        </w:rPr>
        <w:t xml:space="preserve"> аттестованн</w:t>
      </w:r>
      <w:r w:rsidR="003E7F7B">
        <w:rPr>
          <w:rFonts w:ascii="Times New Roman" w:hAnsi="Times New Roman" w:cs="Times New Roman"/>
          <w:sz w:val="24"/>
          <w:szCs w:val="24"/>
        </w:rPr>
        <w:t>ого</w:t>
      </w:r>
      <w:r w:rsidRPr="00B74E25">
        <w:rPr>
          <w:rFonts w:ascii="Times New Roman" w:hAnsi="Times New Roman" w:cs="Times New Roman"/>
          <w:sz w:val="24"/>
          <w:szCs w:val="24"/>
        </w:rPr>
        <w:t xml:space="preserve"> (3</w:t>
      </w:r>
      <w:r w:rsidR="003E7F7B">
        <w:rPr>
          <w:rFonts w:ascii="Times New Roman" w:hAnsi="Times New Roman" w:cs="Times New Roman"/>
          <w:sz w:val="24"/>
          <w:szCs w:val="24"/>
        </w:rPr>
        <w:t>8</w:t>
      </w:r>
      <w:r w:rsidRPr="00B74E25">
        <w:rPr>
          <w:rFonts w:ascii="Times New Roman" w:hAnsi="Times New Roman" w:cs="Times New Roman"/>
          <w:sz w:val="24"/>
          <w:szCs w:val="24"/>
        </w:rPr>
        <w:t>%); в 5-</w:t>
      </w:r>
      <w:r w:rsidR="003E7F7B">
        <w:rPr>
          <w:rFonts w:ascii="Times New Roman" w:hAnsi="Times New Roman" w:cs="Times New Roman"/>
          <w:sz w:val="24"/>
          <w:szCs w:val="24"/>
        </w:rPr>
        <w:t>10</w:t>
      </w:r>
      <w:r w:rsidRPr="00B74E25">
        <w:rPr>
          <w:rFonts w:ascii="Times New Roman" w:hAnsi="Times New Roman" w:cs="Times New Roman"/>
          <w:sz w:val="24"/>
          <w:szCs w:val="24"/>
        </w:rPr>
        <w:t xml:space="preserve"> классах – 1</w:t>
      </w:r>
      <w:r w:rsidR="003E7F7B">
        <w:rPr>
          <w:rFonts w:ascii="Times New Roman" w:hAnsi="Times New Roman" w:cs="Times New Roman"/>
          <w:sz w:val="24"/>
          <w:szCs w:val="24"/>
        </w:rPr>
        <w:t>4</w:t>
      </w:r>
      <w:r w:rsidRPr="00B74E25">
        <w:rPr>
          <w:rFonts w:ascii="Times New Roman" w:hAnsi="Times New Roman" w:cs="Times New Roman"/>
          <w:sz w:val="24"/>
          <w:szCs w:val="24"/>
        </w:rPr>
        <w:t xml:space="preserve"> чел. из 4</w:t>
      </w:r>
      <w:r w:rsidR="003E7F7B">
        <w:rPr>
          <w:rFonts w:ascii="Times New Roman" w:hAnsi="Times New Roman" w:cs="Times New Roman"/>
          <w:sz w:val="24"/>
          <w:szCs w:val="24"/>
        </w:rPr>
        <w:t>5</w:t>
      </w:r>
      <w:r w:rsidRPr="00B74E25">
        <w:rPr>
          <w:rFonts w:ascii="Times New Roman" w:hAnsi="Times New Roman" w:cs="Times New Roman"/>
          <w:sz w:val="24"/>
          <w:szCs w:val="24"/>
        </w:rPr>
        <w:t xml:space="preserve"> аттестованных (3</w:t>
      </w:r>
      <w:r w:rsidR="003E7F7B">
        <w:rPr>
          <w:rFonts w:ascii="Times New Roman" w:hAnsi="Times New Roman" w:cs="Times New Roman"/>
          <w:sz w:val="24"/>
          <w:szCs w:val="24"/>
        </w:rPr>
        <w:t>1</w:t>
      </w:r>
      <w:r w:rsidRPr="00B74E25">
        <w:rPr>
          <w:rFonts w:ascii="Times New Roman" w:hAnsi="Times New Roman" w:cs="Times New Roman"/>
          <w:sz w:val="24"/>
          <w:szCs w:val="24"/>
        </w:rPr>
        <w:t>%); всего по школе – 2</w:t>
      </w:r>
      <w:r w:rsidR="003E7F7B">
        <w:rPr>
          <w:rFonts w:ascii="Times New Roman" w:hAnsi="Times New Roman" w:cs="Times New Roman"/>
          <w:sz w:val="24"/>
          <w:szCs w:val="24"/>
        </w:rPr>
        <w:t>2</w:t>
      </w:r>
      <w:r w:rsidRPr="00B74E25">
        <w:rPr>
          <w:rFonts w:ascii="Times New Roman" w:hAnsi="Times New Roman" w:cs="Times New Roman"/>
          <w:sz w:val="24"/>
          <w:szCs w:val="24"/>
        </w:rPr>
        <w:t xml:space="preserve"> чел. из </w:t>
      </w:r>
      <w:r w:rsidR="003E7F7B">
        <w:rPr>
          <w:rFonts w:ascii="Times New Roman" w:hAnsi="Times New Roman" w:cs="Times New Roman"/>
          <w:sz w:val="24"/>
          <w:szCs w:val="24"/>
        </w:rPr>
        <w:t>66</w:t>
      </w:r>
      <w:r w:rsidRPr="00B74E25">
        <w:rPr>
          <w:rFonts w:ascii="Times New Roman" w:hAnsi="Times New Roman" w:cs="Times New Roman"/>
          <w:sz w:val="24"/>
          <w:szCs w:val="24"/>
        </w:rPr>
        <w:t xml:space="preserve"> аттестованных (3</w:t>
      </w:r>
      <w:r w:rsidR="003E7F7B">
        <w:rPr>
          <w:rFonts w:ascii="Times New Roman" w:hAnsi="Times New Roman" w:cs="Times New Roman"/>
          <w:sz w:val="24"/>
          <w:szCs w:val="24"/>
        </w:rPr>
        <w:t>3</w:t>
      </w:r>
      <w:r w:rsidRPr="00B74E25">
        <w:rPr>
          <w:rFonts w:ascii="Times New Roman" w:hAnsi="Times New Roman" w:cs="Times New Roman"/>
          <w:sz w:val="24"/>
          <w:szCs w:val="24"/>
        </w:rPr>
        <w:t xml:space="preserve">%). </w:t>
      </w:r>
    </w:p>
    <w:p w:rsidR="008510AD" w:rsidRPr="008510AD" w:rsidRDefault="008510AD" w:rsidP="003E7F7B">
      <w:pPr>
        <w:spacing w:after="0" w:line="240" w:lineRule="auto"/>
        <w:jc w:val="center"/>
        <w:rPr>
          <w:rFonts w:ascii="Times New Roman" w:hAnsi="Times New Roman" w:cs="Times New Roman"/>
          <w:b/>
          <w:i/>
          <w:sz w:val="24"/>
          <w:szCs w:val="24"/>
        </w:rPr>
      </w:pPr>
      <w:r w:rsidRPr="008510AD">
        <w:rPr>
          <w:rFonts w:ascii="Times New Roman" w:hAnsi="Times New Roman" w:cs="Times New Roman"/>
          <w:b/>
          <w:i/>
          <w:sz w:val="24"/>
          <w:szCs w:val="24"/>
        </w:rPr>
        <w:t>Государственная итоговая аттестация в 201</w:t>
      </w:r>
      <w:r w:rsidR="003E7F7B">
        <w:rPr>
          <w:rFonts w:ascii="Times New Roman" w:hAnsi="Times New Roman" w:cs="Times New Roman"/>
          <w:b/>
          <w:i/>
          <w:sz w:val="24"/>
          <w:szCs w:val="24"/>
        </w:rPr>
        <w:t>7</w:t>
      </w:r>
      <w:r w:rsidRPr="008510AD">
        <w:rPr>
          <w:rFonts w:ascii="Times New Roman" w:hAnsi="Times New Roman" w:cs="Times New Roman"/>
          <w:b/>
          <w:i/>
          <w:sz w:val="24"/>
          <w:szCs w:val="24"/>
        </w:rPr>
        <w:t>-201</w:t>
      </w:r>
      <w:r w:rsidR="003E7F7B">
        <w:rPr>
          <w:rFonts w:ascii="Times New Roman" w:hAnsi="Times New Roman" w:cs="Times New Roman"/>
          <w:b/>
          <w:i/>
          <w:sz w:val="24"/>
          <w:szCs w:val="24"/>
        </w:rPr>
        <w:t>8</w:t>
      </w:r>
      <w:r w:rsidRPr="008510AD">
        <w:rPr>
          <w:rFonts w:ascii="Times New Roman" w:hAnsi="Times New Roman" w:cs="Times New Roman"/>
          <w:b/>
          <w:i/>
          <w:sz w:val="24"/>
          <w:szCs w:val="24"/>
        </w:rPr>
        <w:t xml:space="preserve"> учебном году</w:t>
      </w:r>
    </w:p>
    <w:p w:rsidR="008510AD" w:rsidRPr="008510AD" w:rsidRDefault="008510AD" w:rsidP="008510AD">
      <w:pPr>
        <w:spacing w:after="0" w:line="240" w:lineRule="auto"/>
        <w:ind w:firstLine="720"/>
        <w:jc w:val="both"/>
        <w:rPr>
          <w:rFonts w:ascii="Times New Roman" w:hAnsi="Times New Roman" w:cs="Times New Roman"/>
          <w:sz w:val="24"/>
          <w:szCs w:val="24"/>
        </w:rPr>
      </w:pPr>
      <w:r w:rsidRPr="008510AD">
        <w:rPr>
          <w:rFonts w:ascii="Times New Roman" w:hAnsi="Times New Roman" w:cs="Times New Roman"/>
          <w:sz w:val="24"/>
          <w:szCs w:val="24"/>
        </w:rPr>
        <w:t>В 201</w:t>
      </w:r>
      <w:r w:rsidR="003E7F7B">
        <w:rPr>
          <w:rFonts w:ascii="Times New Roman" w:hAnsi="Times New Roman" w:cs="Times New Roman"/>
          <w:sz w:val="24"/>
          <w:szCs w:val="24"/>
        </w:rPr>
        <w:t>7</w:t>
      </w:r>
      <w:r w:rsidRPr="008510AD">
        <w:rPr>
          <w:rFonts w:ascii="Times New Roman" w:hAnsi="Times New Roman" w:cs="Times New Roman"/>
          <w:sz w:val="24"/>
          <w:szCs w:val="24"/>
        </w:rPr>
        <w:t>-201</w:t>
      </w:r>
      <w:r w:rsidR="003E7F7B">
        <w:rPr>
          <w:rFonts w:ascii="Times New Roman" w:hAnsi="Times New Roman" w:cs="Times New Roman"/>
          <w:sz w:val="24"/>
          <w:szCs w:val="24"/>
        </w:rPr>
        <w:t>8</w:t>
      </w:r>
      <w:r w:rsidRPr="008510AD">
        <w:rPr>
          <w:rFonts w:ascii="Times New Roman" w:hAnsi="Times New Roman" w:cs="Times New Roman"/>
          <w:sz w:val="24"/>
          <w:szCs w:val="24"/>
        </w:rPr>
        <w:t xml:space="preserve"> учебном году в 10 классе обучалось 7 учеников. К государственной итоговой аттестации за курс основного общего образования были допущены 7 выпускников из 7. Обучающиеся сдавали два обязательных предмета – русский (изложение) и математику в форме ГВЭ</w:t>
      </w:r>
      <w:r w:rsidR="003E7F7B">
        <w:rPr>
          <w:rFonts w:ascii="Times New Roman" w:hAnsi="Times New Roman" w:cs="Times New Roman"/>
          <w:sz w:val="24"/>
          <w:szCs w:val="24"/>
        </w:rPr>
        <w:t>, а также один экзамен по выбору – информатику в форме ГВЭ</w:t>
      </w:r>
      <w:r w:rsidRPr="008510AD">
        <w:rPr>
          <w:rFonts w:ascii="Times New Roman" w:hAnsi="Times New Roman" w:cs="Times New Roman"/>
          <w:sz w:val="24"/>
          <w:szCs w:val="24"/>
        </w:rPr>
        <w:t>.</w:t>
      </w:r>
    </w:p>
    <w:p w:rsidR="008510AD" w:rsidRPr="008510AD" w:rsidRDefault="008510AD" w:rsidP="008510AD">
      <w:pPr>
        <w:spacing w:before="100" w:beforeAutospacing="1" w:after="0" w:line="240" w:lineRule="auto"/>
        <w:jc w:val="center"/>
        <w:rPr>
          <w:rFonts w:ascii="Times New Roman" w:eastAsia="Times New Roman" w:hAnsi="Times New Roman" w:cs="Times New Roman"/>
          <w:b/>
          <w:bCs/>
          <w:i/>
          <w:sz w:val="24"/>
          <w:szCs w:val="24"/>
        </w:rPr>
      </w:pPr>
      <w:r w:rsidRPr="008510AD">
        <w:rPr>
          <w:rFonts w:ascii="Times New Roman" w:eastAsia="Times New Roman" w:hAnsi="Times New Roman" w:cs="Times New Roman"/>
          <w:b/>
          <w:bCs/>
          <w:i/>
          <w:sz w:val="24"/>
          <w:szCs w:val="24"/>
        </w:rPr>
        <w:t>Результаты прохождения ГИА за курс основного общего образования в форме государственного выпускного экзам</w:t>
      </w:r>
      <w:r w:rsidR="003E7F7B">
        <w:rPr>
          <w:rFonts w:ascii="Times New Roman" w:eastAsia="Times New Roman" w:hAnsi="Times New Roman" w:cs="Times New Roman"/>
          <w:b/>
          <w:bCs/>
          <w:i/>
          <w:sz w:val="24"/>
          <w:szCs w:val="24"/>
        </w:rPr>
        <w:t xml:space="preserve">ена по предметам русский язык, </w:t>
      </w:r>
      <w:r w:rsidRPr="008510AD">
        <w:rPr>
          <w:rFonts w:ascii="Times New Roman" w:eastAsia="Times New Roman" w:hAnsi="Times New Roman" w:cs="Times New Roman"/>
          <w:b/>
          <w:bCs/>
          <w:i/>
          <w:sz w:val="24"/>
          <w:szCs w:val="24"/>
        </w:rPr>
        <w:t>математика</w:t>
      </w:r>
      <w:r w:rsidR="003E7F7B">
        <w:rPr>
          <w:rFonts w:ascii="Times New Roman" w:eastAsia="Times New Roman" w:hAnsi="Times New Roman" w:cs="Times New Roman"/>
          <w:b/>
          <w:bCs/>
          <w:i/>
          <w:sz w:val="24"/>
          <w:szCs w:val="24"/>
        </w:rPr>
        <w:t>, информатика и ИКТ</w:t>
      </w:r>
    </w:p>
    <w:tbl>
      <w:tblPr>
        <w:tblW w:w="9411" w:type="dxa"/>
        <w:jc w:val="center"/>
        <w:tblCellSpacing w:w="0" w:type="dxa"/>
        <w:tblCellMar>
          <w:top w:w="30" w:type="dxa"/>
          <w:left w:w="30" w:type="dxa"/>
          <w:bottom w:w="30" w:type="dxa"/>
          <w:right w:w="30" w:type="dxa"/>
        </w:tblCellMar>
        <w:tblLook w:val="04A0" w:firstRow="1" w:lastRow="0" w:firstColumn="1" w:lastColumn="0" w:noHBand="0" w:noVBand="1"/>
      </w:tblPr>
      <w:tblGrid>
        <w:gridCol w:w="2122"/>
        <w:gridCol w:w="1449"/>
        <w:gridCol w:w="30"/>
        <w:gridCol w:w="674"/>
        <w:gridCol w:w="931"/>
        <w:gridCol w:w="931"/>
        <w:gridCol w:w="809"/>
        <w:gridCol w:w="1129"/>
        <w:gridCol w:w="1336"/>
      </w:tblGrid>
      <w:tr w:rsidR="008510AD" w:rsidRPr="008510AD" w:rsidTr="008510AD">
        <w:trPr>
          <w:tblCellSpacing w:w="0" w:type="dxa"/>
          <w:jc w:val="center"/>
        </w:trPr>
        <w:tc>
          <w:tcPr>
            <w:tcW w:w="2122" w:type="dxa"/>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Предмет</w:t>
            </w:r>
          </w:p>
        </w:tc>
        <w:tc>
          <w:tcPr>
            <w:tcW w:w="1479" w:type="dxa"/>
            <w:gridSpan w:val="2"/>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Количество сдававших</w:t>
            </w:r>
          </w:p>
        </w:tc>
        <w:tc>
          <w:tcPr>
            <w:tcW w:w="674" w:type="dxa"/>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"5"</w:t>
            </w:r>
          </w:p>
        </w:tc>
        <w:tc>
          <w:tcPr>
            <w:tcW w:w="931" w:type="dxa"/>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"4"</w:t>
            </w:r>
          </w:p>
        </w:tc>
        <w:tc>
          <w:tcPr>
            <w:tcW w:w="931" w:type="dxa"/>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"3"</w:t>
            </w:r>
          </w:p>
        </w:tc>
        <w:tc>
          <w:tcPr>
            <w:tcW w:w="809" w:type="dxa"/>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"2"</w:t>
            </w:r>
          </w:p>
        </w:tc>
        <w:tc>
          <w:tcPr>
            <w:tcW w:w="1129" w:type="dxa"/>
            <w:tcBorders>
              <w:top w:val="single" w:sz="6" w:space="0" w:color="000000"/>
              <w:left w:val="single" w:sz="6" w:space="0" w:color="000000"/>
              <w:bottom w:val="single" w:sz="6" w:space="0" w:color="000000"/>
              <w:right w:val="single" w:sz="6" w:space="0" w:color="000000"/>
            </w:tcBorders>
            <w:vAlign w:val="center"/>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Качество знаний,</w:t>
            </w:r>
          </w:p>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w:t>
            </w:r>
          </w:p>
        </w:tc>
        <w:tc>
          <w:tcPr>
            <w:tcW w:w="1336" w:type="dxa"/>
            <w:tcBorders>
              <w:top w:val="single" w:sz="6" w:space="0" w:color="000000"/>
              <w:left w:val="single" w:sz="6" w:space="0" w:color="000000"/>
              <w:bottom w:val="single" w:sz="6" w:space="0" w:color="000000"/>
              <w:right w:val="single" w:sz="6" w:space="0" w:color="000000"/>
            </w:tcBorders>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Средний балл</w:t>
            </w:r>
          </w:p>
        </w:tc>
      </w:tr>
      <w:tr w:rsidR="008510AD" w:rsidRPr="008510AD" w:rsidTr="008510AD">
        <w:trPr>
          <w:tblCellSpacing w:w="0" w:type="dxa"/>
          <w:jc w:val="center"/>
        </w:trPr>
        <w:tc>
          <w:tcPr>
            <w:tcW w:w="2122"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Русский язык</w:t>
            </w:r>
          </w:p>
        </w:tc>
        <w:tc>
          <w:tcPr>
            <w:tcW w:w="1449"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7</w:t>
            </w:r>
          </w:p>
        </w:tc>
        <w:tc>
          <w:tcPr>
            <w:tcW w:w="704" w:type="dxa"/>
            <w:gridSpan w:val="2"/>
            <w:tcBorders>
              <w:top w:val="single" w:sz="6" w:space="0" w:color="000000"/>
              <w:left w:val="single" w:sz="6" w:space="0" w:color="000000"/>
              <w:bottom w:val="single" w:sz="6" w:space="0" w:color="000000"/>
              <w:right w:val="single" w:sz="6" w:space="0" w:color="000000"/>
            </w:tcBorders>
            <w:hideMark/>
          </w:tcPr>
          <w:p w:rsidR="008510AD" w:rsidRPr="008510AD" w:rsidRDefault="00A747D2"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1" w:type="dxa"/>
            <w:tcBorders>
              <w:top w:val="single" w:sz="6" w:space="0" w:color="000000"/>
              <w:left w:val="single" w:sz="6" w:space="0" w:color="000000"/>
              <w:bottom w:val="single" w:sz="6" w:space="0" w:color="000000"/>
              <w:right w:val="single" w:sz="6" w:space="0" w:color="000000"/>
            </w:tcBorders>
            <w:hideMark/>
          </w:tcPr>
          <w:p w:rsidR="008510AD" w:rsidRPr="008510AD" w:rsidRDefault="00A747D2"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1"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1</w:t>
            </w:r>
          </w:p>
        </w:tc>
        <w:tc>
          <w:tcPr>
            <w:tcW w:w="809"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0</w:t>
            </w:r>
          </w:p>
        </w:tc>
        <w:tc>
          <w:tcPr>
            <w:tcW w:w="1129"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86</w:t>
            </w:r>
          </w:p>
        </w:tc>
        <w:tc>
          <w:tcPr>
            <w:tcW w:w="1336" w:type="dxa"/>
            <w:tcBorders>
              <w:top w:val="single" w:sz="6" w:space="0" w:color="000000"/>
              <w:left w:val="single" w:sz="6" w:space="0" w:color="000000"/>
              <w:bottom w:val="single" w:sz="6" w:space="0" w:color="000000"/>
              <w:right w:val="single" w:sz="6" w:space="0" w:color="000000"/>
            </w:tcBorders>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4</w:t>
            </w:r>
            <w:r w:rsidR="00A747D2">
              <w:rPr>
                <w:rFonts w:ascii="Times New Roman" w:eastAsia="Times New Roman" w:hAnsi="Times New Roman" w:cs="Times New Roman"/>
                <w:sz w:val="24"/>
                <w:szCs w:val="24"/>
              </w:rPr>
              <w:t>,3</w:t>
            </w:r>
          </w:p>
        </w:tc>
      </w:tr>
      <w:tr w:rsidR="008510AD" w:rsidRPr="008510AD" w:rsidTr="008510AD">
        <w:trPr>
          <w:tblCellSpacing w:w="0" w:type="dxa"/>
          <w:jc w:val="center"/>
        </w:trPr>
        <w:tc>
          <w:tcPr>
            <w:tcW w:w="2122"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Математика</w:t>
            </w:r>
          </w:p>
        </w:tc>
        <w:tc>
          <w:tcPr>
            <w:tcW w:w="1449"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7</w:t>
            </w:r>
          </w:p>
        </w:tc>
        <w:tc>
          <w:tcPr>
            <w:tcW w:w="704" w:type="dxa"/>
            <w:gridSpan w:val="2"/>
            <w:tcBorders>
              <w:top w:val="single" w:sz="6" w:space="0" w:color="000000"/>
              <w:left w:val="single" w:sz="6" w:space="0" w:color="000000"/>
              <w:bottom w:val="single" w:sz="6" w:space="0" w:color="000000"/>
              <w:right w:val="single" w:sz="6" w:space="0" w:color="000000"/>
            </w:tcBorders>
            <w:hideMark/>
          </w:tcPr>
          <w:p w:rsidR="008510AD"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1" w:type="dxa"/>
            <w:tcBorders>
              <w:top w:val="single" w:sz="6" w:space="0" w:color="000000"/>
              <w:left w:val="single" w:sz="6" w:space="0" w:color="000000"/>
              <w:bottom w:val="single" w:sz="6" w:space="0" w:color="000000"/>
              <w:right w:val="single" w:sz="6" w:space="0" w:color="000000"/>
            </w:tcBorders>
            <w:hideMark/>
          </w:tcPr>
          <w:p w:rsidR="008510AD"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1" w:type="dxa"/>
            <w:tcBorders>
              <w:top w:val="single" w:sz="6" w:space="0" w:color="000000"/>
              <w:left w:val="single" w:sz="6" w:space="0" w:color="000000"/>
              <w:bottom w:val="single" w:sz="6" w:space="0" w:color="000000"/>
              <w:right w:val="single" w:sz="6" w:space="0" w:color="000000"/>
            </w:tcBorders>
            <w:hideMark/>
          </w:tcPr>
          <w:p w:rsidR="008510AD"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dxa"/>
            <w:tcBorders>
              <w:top w:val="single" w:sz="6" w:space="0" w:color="000000"/>
              <w:left w:val="single" w:sz="6" w:space="0" w:color="000000"/>
              <w:bottom w:val="single" w:sz="6" w:space="0" w:color="000000"/>
              <w:right w:val="single" w:sz="6" w:space="0" w:color="000000"/>
            </w:tcBorders>
            <w:hideMark/>
          </w:tcPr>
          <w:p w:rsidR="008510AD" w:rsidRPr="008510AD" w:rsidRDefault="008510AD" w:rsidP="008510AD">
            <w:pPr>
              <w:spacing w:before="100" w:beforeAutospacing="1" w:after="0" w:line="240" w:lineRule="auto"/>
              <w:jc w:val="center"/>
              <w:rPr>
                <w:rFonts w:ascii="Times New Roman" w:eastAsia="Times New Roman" w:hAnsi="Times New Roman" w:cs="Times New Roman"/>
                <w:sz w:val="24"/>
                <w:szCs w:val="24"/>
              </w:rPr>
            </w:pPr>
            <w:r w:rsidRPr="008510AD">
              <w:rPr>
                <w:rFonts w:ascii="Times New Roman" w:eastAsia="Times New Roman" w:hAnsi="Times New Roman" w:cs="Times New Roman"/>
                <w:sz w:val="24"/>
                <w:szCs w:val="24"/>
              </w:rPr>
              <w:t>0</w:t>
            </w:r>
          </w:p>
        </w:tc>
        <w:tc>
          <w:tcPr>
            <w:tcW w:w="1129" w:type="dxa"/>
            <w:tcBorders>
              <w:top w:val="single" w:sz="6" w:space="0" w:color="000000"/>
              <w:left w:val="single" w:sz="6" w:space="0" w:color="000000"/>
              <w:bottom w:val="single" w:sz="6" w:space="0" w:color="000000"/>
              <w:right w:val="single" w:sz="6" w:space="0" w:color="000000"/>
            </w:tcBorders>
            <w:hideMark/>
          </w:tcPr>
          <w:p w:rsidR="008510AD"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36" w:type="dxa"/>
            <w:tcBorders>
              <w:top w:val="single" w:sz="6" w:space="0" w:color="000000"/>
              <w:left w:val="single" w:sz="6" w:space="0" w:color="000000"/>
              <w:bottom w:val="single" w:sz="6" w:space="0" w:color="000000"/>
              <w:right w:val="single" w:sz="6" w:space="0" w:color="000000"/>
            </w:tcBorders>
          </w:tcPr>
          <w:p w:rsidR="008510AD" w:rsidRPr="008510AD" w:rsidRDefault="00A747D2"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3E7F7B" w:rsidRPr="008510AD" w:rsidTr="008510AD">
        <w:trPr>
          <w:tblCellSpacing w:w="0" w:type="dxa"/>
          <w:jc w:val="center"/>
        </w:trPr>
        <w:tc>
          <w:tcPr>
            <w:tcW w:w="2122"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449"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4" w:type="dxa"/>
            <w:gridSpan w:val="2"/>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1"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1"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29"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36" w:type="dxa"/>
            <w:tcBorders>
              <w:top w:val="single" w:sz="6" w:space="0" w:color="000000"/>
              <w:left w:val="single" w:sz="6" w:space="0" w:color="000000"/>
              <w:bottom w:val="single" w:sz="6" w:space="0" w:color="000000"/>
              <w:right w:val="single" w:sz="6" w:space="0" w:color="000000"/>
            </w:tcBorders>
          </w:tcPr>
          <w:p w:rsidR="003E7F7B" w:rsidRPr="008510AD" w:rsidRDefault="003E7F7B" w:rsidP="008510AD">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8510AD" w:rsidRPr="008510AD" w:rsidRDefault="008510AD" w:rsidP="008510AD">
      <w:pPr>
        <w:spacing w:after="0" w:line="240" w:lineRule="auto"/>
        <w:ind w:firstLine="709"/>
        <w:jc w:val="both"/>
        <w:rPr>
          <w:rFonts w:ascii="Times New Roman" w:hAnsi="Times New Roman" w:cs="Times New Roman"/>
          <w:sz w:val="24"/>
          <w:szCs w:val="24"/>
        </w:rPr>
      </w:pPr>
    </w:p>
    <w:p w:rsidR="00FC7BE9" w:rsidRPr="00FC7BE9" w:rsidRDefault="00FC7BE9" w:rsidP="00FC7BE9">
      <w:pPr>
        <w:spacing w:after="0" w:line="240" w:lineRule="auto"/>
        <w:ind w:firstLine="708"/>
        <w:rPr>
          <w:rFonts w:ascii="Times New Roman" w:hAnsi="Times New Roman" w:cs="Times New Roman"/>
          <w:sz w:val="24"/>
          <w:szCs w:val="24"/>
        </w:rPr>
      </w:pPr>
      <w:r w:rsidRPr="00FC7BE9">
        <w:rPr>
          <w:rFonts w:ascii="Times New Roman" w:hAnsi="Times New Roman" w:cs="Times New Roman"/>
          <w:sz w:val="24"/>
          <w:szCs w:val="24"/>
        </w:rPr>
        <w:t xml:space="preserve">В </w:t>
      </w:r>
      <w:r>
        <w:rPr>
          <w:rFonts w:ascii="Times New Roman" w:hAnsi="Times New Roman" w:cs="Times New Roman"/>
          <w:sz w:val="24"/>
          <w:szCs w:val="24"/>
        </w:rPr>
        <w:t>201</w:t>
      </w:r>
      <w:r w:rsidR="00A747D2">
        <w:rPr>
          <w:rFonts w:ascii="Times New Roman" w:hAnsi="Times New Roman" w:cs="Times New Roman"/>
          <w:sz w:val="24"/>
          <w:szCs w:val="24"/>
        </w:rPr>
        <w:t>7</w:t>
      </w:r>
      <w:r>
        <w:rPr>
          <w:rFonts w:ascii="Times New Roman" w:hAnsi="Times New Roman" w:cs="Times New Roman"/>
          <w:sz w:val="24"/>
          <w:szCs w:val="24"/>
        </w:rPr>
        <w:t>-201</w:t>
      </w:r>
      <w:r w:rsidR="00A747D2">
        <w:rPr>
          <w:rFonts w:ascii="Times New Roman" w:hAnsi="Times New Roman" w:cs="Times New Roman"/>
          <w:sz w:val="24"/>
          <w:szCs w:val="24"/>
        </w:rPr>
        <w:t>8</w:t>
      </w:r>
      <w:r w:rsidRPr="00FC7BE9">
        <w:rPr>
          <w:rFonts w:ascii="Times New Roman" w:hAnsi="Times New Roman" w:cs="Times New Roman"/>
          <w:sz w:val="24"/>
          <w:szCs w:val="24"/>
        </w:rPr>
        <w:t xml:space="preserve"> учебном году ребята совершили большое количество поездок и экскурсий</w:t>
      </w:r>
      <w:r>
        <w:rPr>
          <w:rFonts w:ascii="Times New Roman" w:hAnsi="Times New Roman" w:cs="Times New Roman"/>
          <w:sz w:val="24"/>
          <w:szCs w:val="24"/>
        </w:rPr>
        <w:t>.</w:t>
      </w:r>
    </w:p>
    <w:p w:rsidR="00FC7BE9" w:rsidRPr="00FC7BE9" w:rsidRDefault="00FC7BE9" w:rsidP="00FC7BE9">
      <w:pPr>
        <w:spacing w:after="0" w:line="240" w:lineRule="auto"/>
        <w:jc w:val="center"/>
        <w:rPr>
          <w:rFonts w:ascii="Times New Roman" w:hAnsi="Times New Roman" w:cs="Times New Roman"/>
          <w:sz w:val="24"/>
          <w:szCs w:val="24"/>
        </w:rPr>
      </w:pPr>
    </w:p>
    <w:p w:rsidR="00FC7BE9" w:rsidRPr="00FC7BE9" w:rsidRDefault="00FC7BE9" w:rsidP="00FC7BE9">
      <w:pPr>
        <w:spacing w:after="0" w:line="240" w:lineRule="auto"/>
        <w:jc w:val="center"/>
        <w:rPr>
          <w:rFonts w:ascii="Times New Roman" w:hAnsi="Times New Roman" w:cs="Times New Roman"/>
          <w:b/>
          <w:sz w:val="24"/>
          <w:szCs w:val="24"/>
        </w:rPr>
      </w:pPr>
      <w:r w:rsidRPr="00FC7BE9">
        <w:rPr>
          <w:rFonts w:ascii="Times New Roman" w:hAnsi="Times New Roman" w:cs="Times New Roman"/>
          <w:b/>
          <w:sz w:val="24"/>
          <w:szCs w:val="24"/>
        </w:rPr>
        <w:t xml:space="preserve">Участие воспитанников ГОУ ЯО </w:t>
      </w:r>
      <w:r>
        <w:rPr>
          <w:rFonts w:ascii="Times New Roman" w:hAnsi="Times New Roman" w:cs="Times New Roman"/>
          <w:b/>
          <w:sz w:val="24"/>
          <w:szCs w:val="24"/>
        </w:rPr>
        <w:t>«</w:t>
      </w:r>
      <w:r w:rsidRPr="00FC7BE9">
        <w:rPr>
          <w:rFonts w:ascii="Times New Roman" w:hAnsi="Times New Roman" w:cs="Times New Roman"/>
          <w:b/>
          <w:sz w:val="24"/>
          <w:szCs w:val="24"/>
        </w:rPr>
        <w:t>Петровск</w:t>
      </w:r>
      <w:r>
        <w:rPr>
          <w:rFonts w:ascii="Times New Roman" w:hAnsi="Times New Roman" w:cs="Times New Roman"/>
          <w:b/>
          <w:sz w:val="24"/>
          <w:szCs w:val="24"/>
        </w:rPr>
        <w:t>ая</w:t>
      </w:r>
      <w:r w:rsidRPr="00FC7BE9">
        <w:rPr>
          <w:rFonts w:ascii="Times New Roman" w:hAnsi="Times New Roman" w:cs="Times New Roman"/>
          <w:b/>
          <w:sz w:val="24"/>
          <w:szCs w:val="24"/>
        </w:rPr>
        <w:t xml:space="preserve"> школ</w:t>
      </w:r>
      <w:r>
        <w:rPr>
          <w:rFonts w:ascii="Times New Roman" w:hAnsi="Times New Roman" w:cs="Times New Roman"/>
          <w:b/>
          <w:sz w:val="24"/>
          <w:szCs w:val="24"/>
        </w:rPr>
        <w:t>а</w:t>
      </w:r>
      <w:r w:rsidRPr="00FC7BE9">
        <w:rPr>
          <w:rFonts w:ascii="Times New Roman" w:hAnsi="Times New Roman" w:cs="Times New Roman"/>
          <w:b/>
          <w:sz w:val="24"/>
          <w:szCs w:val="24"/>
        </w:rPr>
        <w:t>-интернат</w:t>
      </w:r>
      <w:r>
        <w:rPr>
          <w:rFonts w:ascii="Times New Roman" w:hAnsi="Times New Roman" w:cs="Times New Roman"/>
          <w:b/>
          <w:sz w:val="24"/>
          <w:szCs w:val="24"/>
        </w:rPr>
        <w:t>»</w:t>
      </w:r>
      <w:r w:rsidRPr="00FC7BE9">
        <w:rPr>
          <w:rFonts w:ascii="Times New Roman" w:hAnsi="Times New Roman" w:cs="Times New Roman"/>
          <w:b/>
          <w:sz w:val="24"/>
          <w:szCs w:val="24"/>
        </w:rPr>
        <w:t xml:space="preserve"> в поездках и экскурсиях, встречах в 201</w:t>
      </w:r>
      <w:r w:rsidR="00A747D2">
        <w:rPr>
          <w:rFonts w:ascii="Times New Roman" w:hAnsi="Times New Roman" w:cs="Times New Roman"/>
          <w:b/>
          <w:sz w:val="24"/>
          <w:szCs w:val="24"/>
        </w:rPr>
        <w:t>7</w:t>
      </w:r>
      <w:r w:rsidRPr="00FC7BE9">
        <w:rPr>
          <w:rFonts w:ascii="Times New Roman" w:hAnsi="Times New Roman" w:cs="Times New Roman"/>
          <w:b/>
          <w:sz w:val="24"/>
          <w:szCs w:val="24"/>
        </w:rPr>
        <w:t>-201</w:t>
      </w:r>
      <w:r w:rsidR="00A747D2">
        <w:rPr>
          <w:rFonts w:ascii="Times New Roman" w:hAnsi="Times New Roman" w:cs="Times New Roman"/>
          <w:b/>
          <w:sz w:val="24"/>
          <w:szCs w:val="24"/>
        </w:rPr>
        <w:t>8</w:t>
      </w:r>
      <w:r w:rsidRPr="00FC7BE9">
        <w:rPr>
          <w:rFonts w:ascii="Times New Roman" w:hAnsi="Times New Roman" w:cs="Times New Roman"/>
          <w:b/>
          <w:sz w:val="24"/>
          <w:szCs w:val="24"/>
        </w:rPr>
        <w:t xml:space="preserve"> </w:t>
      </w:r>
      <w:r>
        <w:rPr>
          <w:rFonts w:ascii="Times New Roman" w:hAnsi="Times New Roman" w:cs="Times New Roman"/>
          <w:b/>
          <w:sz w:val="24"/>
          <w:szCs w:val="24"/>
        </w:rPr>
        <w:t>учебном году</w:t>
      </w:r>
    </w:p>
    <w:tbl>
      <w:tblPr>
        <w:tblStyle w:val="a5"/>
        <w:tblW w:w="0" w:type="auto"/>
        <w:jc w:val="center"/>
        <w:tblInd w:w="0" w:type="dxa"/>
        <w:tblLook w:val="04A0" w:firstRow="1" w:lastRow="0" w:firstColumn="1" w:lastColumn="0" w:noHBand="0" w:noVBand="1"/>
      </w:tblPr>
      <w:tblGrid>
        <w:gridCol w:w="456"/>
        <w:gridCol w:w="5386"/>
        <w:gridCol w:w="1376"/>
      </w:tblGrid>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 xml:space="preserve">№ </w:t>
            </w:r>
          </w:p>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п. п.</w:t>
            </w:r>
          </w:p>
        </w:tc>
        <w:tc>
          <w:tcPr>
            <w:tcW w:w="5386"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rPr>
                <w:rFonts w:ascii="Times New Roman" w:hAnsi="Times New Roman" w:cs="Times New Roman"/>
                <w:sz w:val="24"/>
                <w:szCs w:val="24"/>
              </w:rPr>
            </w:pPr>
            <w:r w:rsidRPr="00FC7BE9">
              <w:rPr>
                <w:rFonts w:ascii="Times New Roman" w:hAnsi="Times New Roman" w:cs="Times New Roman"/>
                <w:sz w:val="24"/>
                <w:szCs w:val="24"/>
              </w:rPr>
              <w:t>Название мероприятия</w:t>
            </w:r>
          </w:p>
        </w:tc>
        <w:tc>
          <w:tcPr>
            <w:tcW w:w="1376"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Дата</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«Цирк на льду», г. Ярославль</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A747D2" w:rsidP="00A747D2">
            <w:pPr>
              <w:jc w:val="center"/>
              <w:rPr>
                <w:rFonts w:ascii="Times New Roman" w:hAnsi="Times New Roman" w:cs="Times New Roman"/>
                <w:sz w:val="24"/>
                <w:szCs w:val="24"/>
              </w:rPr>
            </w:pPr>
            <w:r>
              <w:rPr>
                <w:rFonts w:ascii="Times New Roman" w:hAnsi="Times New Roman" w:cs="Times New Roman"/>
                <w:sz w:val="24"/>
                <w:szCs w:val="24"/>
              </w:rPr>
              <w:t>16</w:t>
            </w:r>
            <w:r w:rsidRPr="00FC7BE9">
              <w:rPr>
                <w:rFonts w:ascii="Times New Roman" w:hAnsi="Times New Roman" w:cs="Times New Roman"/>
                <w:sz w:val="24"/>
                <w:szCs w:val="24"/>
              </w:rPr>
              <w:t>.09.</w:t>
            </w:r>
            <w:r>
              <w:rPr>
                <w:rFonts w:ascii="Times New Roman" w:hAnsi="Times New Roman" w:cs="Times New Roman"/>
                <w:sz w:val="24"/>
                <w:szCs w:val="24"/>
              </w:rPr>
              <w:t>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Товарищеский матч «Россия – Южная Корея», г. Москва</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jc w:val="center"/>
              <w:rPr>
                <w:rFonts w:ascii="Times New Roman" w:hAnsi="Times New Roman" w:cs="Times New Roman"/>
                <w:sz w:val="24"/>
                <w:szCs w:val="24"/>
              </w:rPr>
            </w:pPr>
            <w:r>
              <w:rPr>
                <w:rFonts w:ascii="Times New Roman" w:hAnsi="Times New Roman" w:cs="Times New Roman"/>
                <w:sz w:val="24"/>
                <w:szCs w:val="24"/>
              </w:rPr>
              <w:t>07.10.2017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Детский технопарк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 г. Рыбинск</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tabs>
                <w:tab w:val="center" w:pos="1434"/>
                <w:tab w:val="right" w:pos="2868"/>
              </w:tabs>
              <w:jc w:val="center"/>
              <w:rPr>
                <w:rFonts w:ascii="Times New Roman" w:hAnsi="Times New Roman" w:cs="Times New Roman"/>
                <w:sz w:val="24"/>
                <w:szCs w:val="24"/>
              </w:rPr>
            </w:pPr>
            <w:r>
              <w:rPr>
                <w:rFonts w:ascii="Times New Roman" w:hAnsi="Times New Roman" w:cs="Times New Roman"/>
                <w:sz w:val="24"/>
                <w:szCs w:val="24"/>
              </w:rPr>
              <w:t>28.11.2017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hideMark/>
          </w:tcPr>
          <w:p w:rsidR="00A747D2" w:rsidRPr="00FC7BE9" w:rsidRDefault="00A747D2" w:rsidP="00FC7BE9">
            <w:pPr>
              <w:jc w:val="center"/>
              <w:rPr>
                <w:rFonts w:ascii="Times New Roman" w:hAnsi="Times New Roman" w:cs="Times New Roman"/>
                <w:sz w:val="24"/>
                <w:szCs w:val="24"/>
              </w:rPr>
            </w:pPr>
            <w:r w:rsidRPr="00FC7BE9">
              <w:rPr>
                <w:rFonts w:ascii="Times New Roman" w:hAnsi="Times New Roman" w:cs="Times New Roman"/>
                <w:sz w:val="24"/>
                <w:szCs w:val="24"/>
              </w:rPr>
              <w:t>4</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ТРК «Альтаир», выставка роботов, г. Ярославль</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tabs>
                <w:tab w:val="center" w:pos="1434"/>
                <w:tab w:val="right" w:pos="2868"/>
              </w:tabs>
              <w:jc w:val="center"/>
              <w:rPr>
                <w:rFonts w:ascii="Times New Roman" w:hAnsi="Times New Roman" w:cs="Times New Roman"/>
                <w:sz w:val="24"/>
                <w:szCs w:val="24"/>
              </w:rPr>
            </w:pPr>
            <w:r>
              <w:rPr>
                <w:rFonts w:ascii="Times New Roman" w:hAnsi="Times New Roman" w:cs="Times New Roman"/>
                <w:sz w:val="24"/>
                <w:szCs w:val="24"/>
              </w:rPr>
              <w:t>11.12.2017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jc w:val="center"/>
              <w:rPr>
                <w:rFonts w:ascii="Times New Roman" w:hAnsi="Times New Roman" w:cs="Times New Roman"/>
                <w:sz w:val="24"/>
                <w:szCs w:val="24"/>
              </w:rPr>
            </w:pPr>
            <w:r>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ГОАУ ДО ЯО «Центр детей и юношества», «Парад новогодних идей», г. Ярославль</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tabs>
                <w:tab w:val="center" w:pos="1434"/>
                <w:tab w:val="right" w:pos="2868"/>
              </w:tabs>
              <w:jc w:val="center"/>
              <w:rPr>
                <w:rFonts w:ascii="Times New Roman" w:hAnsi="Times New Roman" w:cs="Times New Roman"/>
                <w:sz w:val="24"/>
                <w:szCs w:val="24"/>
              </w:rPr>
            </w:pPr>
            <w:r>
              <w:rPr>
                <w:rFonts w:ascii="Times New Roman" w:hAnsi="Times New Roman" w:cs="Times New Roman"/>
                <w:sz w:val="24"/>
                <w:szCs w:val="24"/>
              </w:rPr>
              <w:t>19.12.2017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jc w:val="center"/>
              <w:rPr>
                <w:rFonts w:ascii="Times New Roman" w:hAnsi="Times New Roman" w:cs="Times New Roman"/>
                <w:sz w:val="24"/>
                <w:szCs w:val="24"/>
              </w:rPr>
            </w:pPr>
            <w:r>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Ярославский дельфинарий</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jc w:val="center"/>
              <w:rPr>
                <w:rFonts w:ascii="Times New Roman" w:hAnsi="Times New Roman" w:cs="Times New Roman"/>
                <w:sz w:val="24"/>
                <w:szCs w:val="24"/>
              </w:rPr>
            </w:pPr>
            <w:r>
              <w:rPr>
                <w:rFonts w:ascii="Times New Roman" w:hAnsi="Times New Roman" w:cs="Times New Roman"/>
                <w:sz w:val="24"/>
                <w:szCs w:val="24"/>
              </w:rPr>
              <w:t>22.12.2017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jc w:val="center"/>
              <w:rPr>
                <w:rFonts w:ascii="Times New Roman" w:hAnsi="Times New Roman" w:cs="Times New Roman"/>
                <w:sz w:val="24"/>
                <w:szCs w:val="24"/>
              </w:rPr>
            </w:pPr>
            <w:r>
              <w:rPr>
                <w:rFonts w:ascii="Times New Roman" w:hAnsi="Times New Roman" w:cs="Times New Roman"/>
                <w:sz w:val="24"/>
                <w:szCs w:val="24"/>
              </w:rPr>
              <w:t>7</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A747D2" w:rsidP="00FC7BE9">
            <w:pPr>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Гипротрубопровод</w:t>
            </w:r>
            <w:proofErr w:type="spellEnd"/>
            <w:r>
              <w:rPr>
                <w:rFonts w:ascii="Times New Roman" w:hAnsi="Times New Roman" w:cs="Times New Roman"/>
                <w:sz w:val="24"/>
                <w:szCs w:val="24"/>
              </w:rPr>
              <w:t>», выставка поделок, г. Москва</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21.12.2017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Центр профессиональной консультации и психологической поддержки «Ресурс», г. Ярославль</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25.12.2017</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9</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Всероссийский турнир по мини-футболу «Игра твоей мечты», г. Кимры</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13.01.2018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10</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 xml:space="preserve">Областное </w:t>
            </w:r>
            <w:proofErr w:type="spellStart"/>
            <w:r>
              <w:rPr>
                <w:rFonts w:ascii="Times New Roman" w:hAnsi="Times New Roman" w:cs="Times New Roman"/>
                <w:sz w:val="24"/>
                <w:szCs w:val="24"/>
              </w:rPr>
              <w:t>профориентационное</w:t>
            </w:r>
            <w:proofErr w:type="spellEnd"/>
            <w:r>
              <w:rPr>
                <w:rFonts w:ascii="Times New Roman" w:hAnsi="Times New Roman" w:cs="Times New Roman"/>
                <w:sz w:val="24"/>
                <w:szCs w:val="24"/>
              </w:rPr>
              <w:t xml:space="preserve"> мер</w:t>
            </w:r>
            <w:r w:rsidR="00445BC1">
              <w:rPr>
                <w:rFonts w:ascii="Times New Roman" w:hAnsi="Times New Roman" w:cs="Times New Roman"/>
                <w:sz w:val="24"/>
                <w:szCs w:val="24"/>
              </w:rPr>
              <w:t>о</w:t>
            </w:r>
            <w:r>
              <w:rPr>
                <w:rFonts w:ascii="Times New Roman" w:hAnsi="Times New Roman" w:cs="Times New Roman"/>
                <w:sz w:val="24"/>
                <w:szCs w:val="24"/>
              </w:rPr>
              <w:t>приятие «</w:t>
            </w:r>
            <w:proofErr w:type="spellStart"/>
            <w:r>
              <w:rPr>
                <w:rFonts w:ascii="Times New Roman" w:hAnsi="Times New Roman" w:cs="Times New Roman"/>
                <w:sz w:val="24"/>
                <w:szCs w:val="24"/>
              </w:rPr>
              <w:t>Профориентационное</w:t>
            </w:r>
            <w:proofErr w:type="spellEnd"/>
            <w:r>
              <w:rPr>
                <w:rFonts w:ascii="Times New Roman" w:hAnsi="Times New Roman" w:cs="Times New Roman"/>
                <w:sz w:val="24"/>
                <w:szCs w:val="24"/>
              </w:rPr>
              <w:t xml:space="preserve"> консультирование» на базе МУ Центр ППМС «Содействие»</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31.01.2018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11</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Лыжный пробег «Русь – 2018»</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09.02.2018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Музей изобразительного искусства им. Пушкина, поездка на ВДНХ (Центр Океанографии и морской биологии «</w:t>
            </w:r>
            <w:proofErr w:type="spellStart"/>
            <w:r>
              <w:rPr>
                <w:rFonts w:ascii="Times New Roman" w:hAnsi="Times New Roman" w:cs="Times New Roman"/>
                <w:sz w:val="24"/>
                <w:szCs w:val="24"/>
              </w:rPr>
              <w:t>Москвариум</w:t>
            </w:r>
            <w:proofErr w:type="spellEnd"/>
            <w:r>
              <w:rPr>
                <w:rFonts w:ascii="Times New Roman" w:hAnsi="Times New Roman" w:cs="Times New Roman"/>
                <w:sz w:val="24"/>
                <w:szCs w:val="24"/>
              </w:rPr>
              <w:t>»)</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12.02.2018-13.02.2018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spacing w:before="100" w:beforeAutospacing="1"/>
              <w:outlineLvl w:val="2"/>
              <w:rPr>
                <w:rFonts w:ascii="Times New Roman" w:hAnsi="Times New Roman" w:cs="Times New Roman"/>
                <w:bCs/>
                <w:sz w:val="24"/>
                <w:szCs w:val="24"/>
              </w:rPr>
            </w:pPr>
            <w:r>
              <w:rPr>
                <w:rFonts w:ascii="Times New Roman" w:hAnsi="Times New Roman" w:cs="Times New Roman"/>
                <w:bCs/>
                <w:sz w:val="24"/>
                <w:szCs w:val="24"/>
              </w:rPr>
              <w:t>Проект «Пушкинский – воспитанникам детских домов», г. Москва</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12.03.2018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14</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Дни ПО, ГПОАУ ЯО «Ростовский колледж отраслевых технологий»</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14.03.2018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15</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«Веселые старты», ГОУ ЯО «</w:t>
            </w:r>
            <w:proofErr w:type="spellStart"/>
            <w:r>
              <w:rPr>
                <w:rFonts w:ascii="Times New Roman" w:hAnsi="Times New Roman" w:cs="Times New Roman"/>
                <w:sz w:val="24"/>
                <w:szCs w:val="24"/>
              </w:rPr>
              <w:t>Багряниковская</w:t>
            </w:r>
            <w:proofErr w:type="spellEnd"/>
            <w:r>
              <w:rPr>
                <w:rFonts w:ascii="Times New Roman" w:hAnsi="Times New Roman" w:cs="Times New Roman"/>
                <w:sz w:val="24"/>
                <w:szCs w:val="24"/>
              </w:rPr>
              <w:t xml:space="preserve"> школа-интернат»</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21.03.2018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 xml:space="preserve">Соревнования по настольному теннису и русским шашкам, </w:t>
            </w:r>
            <w:r>
              <w:rPr>
                <w:rFonts w:ascii="Times New Roman" w:hAnsi="Times New Roman" w:cs="Times New Roman"/>
                <w:sz w:val="24"/>
                <w:szCs w:val="24"/>
              </w:rPr>
              <w:t>ГОУ ЯО «</w:t>
            </w:r>
            <w:proofErr w:type="spellStart"/>
            <w:r>
              <w:rPr>
                <w:rFonts w:ascii="Times New Roman" w:hAnsi="Times New Roman" w:cs="Times New Roman"/>
                <w:sz w:val="24"/>
                <w:szCs w:val="24"/>
              </w:rPr>
              <w:t>Багряниковская</w:t>
            </w:r>
            <w:proofErr w:type="spellEnd"/>
            <w:r>
              <w:rPr>
                <w:rFonts w:ascii="Times New Roman" w:hAnsi="Times New Roman" w:cs="Times New Roman"/>
                <w:sz w:val="24"/>
                <w:szCs w:val="24"/>
              </w:rPr>
              <w:t xml:space="preserve"> школа-интернат»</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11.04.2018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17</w:t>
            </w:r>
          </w:p>
        </w:tc>
        <w:tc>
          <w:tcPr>
            <w:tcW w:w="5386" w:type="dxa"/>
            <w:tcBorders>
              <w:top w:val="single" w:sz="4" w:space="0" w:color="auto"/>
              <w:left w:val="single" w:sz="4" w:space="0" w:color="auto"/>
              <w:bottom w:val="single" w:sz="4" w:space="0" w:color="auto"/>
              <w:right w:val="single" w:sz="4" w:space="0" w:color="auto"/>
            </w:tcBorders>
          </w:tcPr>
          <w:p w:rsidR="00A747D2" w:rsidRPr="00E36D71" w:rsidRDefault="00E36D71" w:rsidP="00FC7BE9">
            <w:pPr>
              <w:rPr>
                <w:rFonts w:ascii="Times New Roman" w:hAnsi="Times New Roman" w:cs="Times New Roman"/>
                <w:sz w:val="24"/>
                <w:szCs w:val="24"/>
              </w:rPr>
            </w:pPr>
            <w:r>
              <w:rPr>
                <w:rFonts w:ascii="Times New Roman" w:hAnsi="Times New Roman" w:cs="Times New Roman"/>
                <w:sz w:val="24"/>
                <w:szCs w:val="24"/>
              </w:rPr>
              <w:t xml:space="preserve">Второй (очный) этап </w:t>
            </w:r>
            <w:r>
              <w:rPr>
                <w:rFonts w:ascii="Times New Roman" w:hAnsi="Times New Roman" w:cs="Times New Roman"/>
                <w:sz w:val="24"/>
                <w:szCs w:val="24"/>
                <w:lang w:val="en-US"/>
              </w:rPr>
              <w:t>XI</w:t>
            </w:r>
            <w:r>
              <w:rPr>
                <w:rFonts w:ascii="Times New Roman" w:hAnsi="Times New Roman" w:cs="Times New Roman"/>
                <w:sz w:val="24"/>
                <w:szCs w:val="24"/>
              </w:rPr>
              <w:t xml:space="preserve"> областной детской конференции «Открытие юных»</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12.04.2018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18</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rPr>
                <w:rFonts w:ascii="Times New Roman" w:hAnsi="Times New Roman" w:cs="Times New Roman"/>
                <w:sz w:val="24"/>
                <w:szCs w:val="24"/>
              </w:rPr>
            </w:pPr>
            <w:r>
              <w:rPr>
                <w:rFonts w:ascii="Times New Roman" w:hAnsi="Times New Roman" w:cs="Times New Roman"/>
                <w:sz w:val="24"/>
                <w:szCs w:val="24"/>
              </w:rPr>
              <w:t>Производственная экскурсия по подразделениям ОАО «Ростовский оптико-механический завод»</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17.04.2018</w:t>
            </w:r>
          </w:p>
        </w:tc>
      </w:tr>
      <w:tr w:rsidR="00A747D2"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A747D2" w:rsidRPr="00FC7BE9" w:rsidRDefault="00E36D71" w:rsidP="00FC7BE9">
            <w:pPr>
              <w:jc w:val="center"/>
              <w:rPr>
                <w:rFonts w:ascii="Times New Roman" w:hAnsi="Times New Roman" w:cs="Times New Roman"/>
                <w:sz w:val="24"/>
                <w:szCs w:val="24"/>
              </w:rPr>
            </w:pPr>
            <w:r>
              <w:rPr>
                <w:rFonts w:ascii="Times New Roman" w:hAnsi="Times New Roman" w:cs="Times New Roman"/>
                <w:sz w:val="24"/>
                <w:szCs w:val="24"/>
              </w:rPr>
              <w:t>19</w:t>
            </w:r>
          </w:p>
        </w:tc>
        <w:tc>
          <w:tcPr>
            <w:tcW w:w="5386" w:type="dxa"/>
            <w:tcBorders>
              <w:top w:val="single" w:sz="4" w:space="0" w:color="auto"/>
              <w:left w:val="single" w:sz="4" w:space="0" w:color="auto"/>
              <w:bottom w:val="single" w:sz="4" w:space="0" w:color="auto"/>
              <w:right w:val="single" w:sz="4" w:space="0" w:color="auto"/>
            </w:tcBorders>
          </w:tcPr>
          <w:p w:rsidR="00A747D2" w:rsidRPr="00FC7BE9" w:rsidRDefault="00445BC1" w:rsidP="00445BC1">
            <w:pPr>
              <w:rPr>
                <w:rFonts w:ascii="Times New Roman" w:hAnsi="Times New Roman" w:cs="Times New Roman"/>
                <w:sz w:val="24"/>
                <w:szCs w:val="24"/>
              </w:rPr>
            </w:pPr>
            <w:r>
              <w:rPr>
                <w:rFonts w:ascii="Times New Roman" w:hAnsi="Times New Roman" w:cs="Times New Roman"/>
                <w:sz w:val="24"/>
                <w:szCs w:val="24"/>
              </w:rPr>
              <w:t xml:space="preserve">Соревнования по мини-футболу, </w:t>
            </w:r>
            <w:r>
              <w:rPr>
                <w:rFonts w:ascii="Times New Roman" w:hAnsi="Times New Roman" w:cs="Times New Roman"/>
                <w:sz w:val="24"/>
                <w:szCs w:val="24"/>
              </w:rPr>
              <w:t>ГОУ ЯО «</w:t>
            </w:r>
            <w:proofErr w:type="spellStart"/>
            <w:r>
              <w:rPr>
                <w:rFonts w:ascii="Times New Roman" w:hAnsi="Times New Roman" w:cs="Times New Roman"/>
                <w:sz w:val="24"/>
                <w:szCs w:val="24"/>
              </w:rPr>
              <w:t>Багряниковская</w:t>
            </w:r>
            <w:proofErr w:type="spellEnd"/>
            <w:r>
              <w:rPr>
                <w:rFonts w:ascii="Times New Roman" w:hAnsi="Times New Roman" w:cs="Times New Roman"/>
                <w:sz w:val="24"/>
                <w:szCs w:val="24"/>
              </w:rPr>
              <w:t xml:space="preserve"> школа-интернат»</w:t>
            </w:r>
          </w:p>
        </w:tc>
        <w:tc>
          <w:tcPr>
            <w:tcW w:w="1376" w:type="dxa"/>
            <w:tcBorders>
              <w:top w:val="single" w:sz="4" w:space="0" w:color="auto"/>
              <w:left w:val="single" w:sz="4" w:space="0" w:color="auto"/>
              <w:bottom w:val="single" w:sz="4" w:space="0" w:color="auto"/>
              <w:right w:val="single" w:sz="4" w:space="0" w:color="auto"/>
            </w:tcBorders>
          </w:tcPr>
          <w:p w:rsidR="00A747D2" w:rsidRPr="00FC7BE9" w:rsidRDefault="00445BC1" w:rsidP="00FC7BE9">
            <w:pPr>
              <w:jc w:val="center"/>
              <w:rPr>
                <w:rFonts w:ascii="Times New Roman" w:hAnsi="Times New Roman" w:cs="Times New Roman"/>
                <w:sz w:val="24"/>
                <w:szCs w:val="24"/>
              </w:rPr>
            </w:pPr>
            <w:r>
              <w:rPr>
                <w:rFonts w:ascii="Times New Roman" w:hAnsi="Times New Roman" w:cs="Times New Roman"/>
                <w:sz w:val="24"/>
                <w:szCs w:val="24"/>
              </w:rPr>
              <w:t>24.04.2018</w:t>
            </w:r>
          </w:p>
        </w:tc>
      </w:tr>
      <w:tr w:rsidR="00445BC1"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20</w:t>
            </w:r>
          </w:p>
        </w:tc>
        <w:tc>
          <w:tcPr>
            <w:tcW w:w="5386" w:type="dxa"/>
            <w:tcBorders>
              <w:top w:val="single" w:sz="4" w:space="0" w:color="auto"/>
              <w:left w:val="single" w:sz="4" w:space="0" w:color="auto"/>
              <w:bottom w:val="single" w:sz="4" w:space="0" w:color="auto"/>
              <w:right w:val="single" w:sz="4" w:space="0" w:color="auto"/>
            </w:tcBorders>
          </w:tcPr>
          <w:p w:rsidR="00445BC1" w:rsidRDefault="00445BC1" w:rsidP="00445BC1">
            <w:pPr>
              <w:rPr>
                <w:rFonts w:ascii="Times New Roman" w:hAnsi="Times New Roman" w:cs="Times New Roman"/>
                <w:sz w:val="24"/>
                <w:szCs w:val="24"/>
              </w:rPr>
            </w:pPr>
            <w:r>
              <w:rPr>
                <w:rFonts w:ascii="Times New Roman" w:hAnsi="Times New Roman" w:cs="Times New Roman"/>
                <w:sz w:val="24"/>
                <w:szCs w:val="24"/>
              </w:rPr>
              <w:t xml:space="preserve">Соревнования по легкой атлетике, </w:t>
            </w:r>
            <w:r>
              <w:rPr>
                <w:rFonts w:ascii="Times New Roman" w:hAnsi="Times New Roman" w:cs="Times New Roman"/>
                <w:sz w:val="24"/>
                <w:szCs w:val="24"/>
              </w:rPr>
              <w:t>ГОУ ЯО «</w:t>
            </w:r>
            <w:proofErr w:type="spellStart"/>
            <w:r>
              <w:rPr>
                <w:rFonts w:ascii="Times New Roman" w:hAnsi="Times New Roman" w:cs="Times New Roman"/>
                <w:sz w:val="24"/>
                <w:szCs w:val="24"/>
              </w:rPr>
              <w:t>Багряниковская</w:t>
            </w:r>
            <w:proofErr w:type="spellEnd"/>
            <w:r>
              <w:rPr>
                <w:rFonts w:ascii="Times New Roman" w:hAnsi="Times New Roman" w:cs="Times New Roman"/>
                <w:sz w:val="24"/>
                <w:szCs w:val="24"/>
              </w:rPr>
              <w:t xml:space="preserve"> школа-интернат»</w:t>
            </w:r>
          </w:p>
        </w:tc>
        <w:tc>
          <w:tcPr>
            <w:tcW w:w="1376"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05.05.2018</w:t>
            </w:r>
          </w:p>
        </w:tc>
      </w:tr>
      <w:tr w:rsidR="00445BC1"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21</w:t>
            </w:r>
          </w:p>
        </w:tc>
        <w:tc>
          <w:tcPr>
            <w:tcW w:w="5386" w:type="dxa"/>
            <w:tcBorders>
              <w:top w:val="single" w:sz="4" w:space="0" w:color="auto"/>
              <w:left w:val="single" w:sz="4" w:space="0" w:color="auto"/>
              <w:bottom w:val="single" w:sz="4" w:space="0" w:color="auto"/>
              <w:right w:val="single" w:sz="4" w:space="0" w:color="auto"/>
            </w:tcBorders>
          </w:tcPr>
          <w:p w:rsidR="00445BC1" w:rsidRDefault="00445BC1" w:rsidP="00445BC1">
            <w:pPr>
              <w:rPr>
                <w:rFonts w:ascii="Times New Roman" w:hAnsi="Times New Roman" w:cs="Times New Roman"/>
                <w:sz w:val="24"/>
                <w:szCs w:val="24"/>
              </w:rPr>
            </w:pPr>
            <w:r>
              <w:rPr>
                <w:rFonts w:ascii="Times New Roman" w:hAnsi="Times New Roman" w:cs="Times New Roman"/>
                <w:sz w:val="24"/>
                <w:szCs w:val="24"/>
              </w:rPr>
              <w:t>Акция, посвященная Международному дню детского телефона доверия</w:t>
            </w:r>
          </w:p>
        </w:tc>
        <w:tc>
          <w:tcPr>
            <w:tcW w:w="1376"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17.05.2018</w:t>
            </w:r>
          </w:p>
        </w:tc>
      </w:tr>
      <w:tr w:rsidR="00445BC1"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22</w:t>
            </w:r>
          </w:p>
        </w:tc>
        <w:tc>
          <w:tcPr>
            <w:tcW w:w="5386" w:type="dxa"/>
            <w:tcBorders>
              <w:top w:val="single" w:sz="4" w:space="0" w:color="auto"/>
              <w:left w:val="single" w:sz="4" w:space="0" w:color="auto"/>
              <w:bottom w:val="single" w:sz="4" w:space="0" w:color="auto"/>
              <w:right w:val="single" w:sz="4" w:space="0" w:color="auto"/>
            </w:tcBorders>
          </w:tcPr>
          <w:p w:rsidR="00445BC1" w:rsidRDefault="00445BC1" w:rsidP="00445BC1">
            <w:pPr>
              <w:rPr>
                <w:rFonts w:ascii="Times New Roman" w:hAnsi="Times New Roman" w:cs="Times New Roman"/>
                <w:sz w:val="24"/>
                <w:szCs w:val="24"/>
              </w:rPr>
            </w:pPr>
            <w:r>
              <w:rPr>
                <w:rFonts w:ascii="Times New Roman" w:hAnsi="Times New Roman" w:cs="Times New Roman"/>
                <w:sz w:val="24"/>
                <w:szCs w:val="24"/>
              </w:rPr>
              <w:t>Массовые Всероссийский соревнования по спортивному ориентированию «Российский Азимут – 2018», стадион «Спартак», г. Ростов</w:t>
            </w:r>
          </w:p>
        </w:tc>
        <w:tc>
          <w:tcPr>
            <w:tcW w:w="1376"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20.05.2018</w:t>
            </w:r>
          </w:p>
        </w:tc>
      </w:tr>
      <w:tr w:rsidR="00445BC1" w:rsidRPr="00FC7BE9" w:rsidTr="00445BC1">
        <w:trPr>
          <w:jc w:val="center"/>
        </w:trPr>
        <w:tc>
          <w:tcPr>
            <w:tcW w:w="279"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23</w:t>
            </w:r>
          </w:p>
        </w:tc>
        <w:tc>
          <w:tcPr>
            <w:tcW w:w="5386" w:type="dxa"/>
            <w:tcBorders>
              <w:top w:val="single" w:sz="4" w:space="0" w:color="auto"/>
              <w:left w:val="single" w:sz="4" w:space="0" w:color="auto"/>
              <w:bottom w:val="single" w:sz="4" w:space="0" w:color="auto"/>
              <w:right w:val="single" w:sz="4" w:space="0" w:color="auto"/>
            </w:tcBorders>
          </w:tcPr>
          <w:p w:rsidR="00445BC1" w:rsidRDefault="00445BC1" w:rsidP="00445BC1">
            <w:pPr>
              <w:rPr>
                <w:rFonts w:ascii="Times New Roman" w:hAnsi="Times New Roman" w:cs="Times New Roman"/>
                <w:sz w:val="24"/>
                <w:szCs w:val="24"/>
              </w:rPr>
            </w:pPr>
            <w:r>
              <w:rPr>
                <w:rFonts w:ascii="Times New Roman" w:hAnsi="Times New Roman" w:cs="Times New Roman"/>
                <w:sz w:val="24"/>
                <w:szCs w:val="24"/>
              </w:rPr>
              <w:t>Конкурс «Планета детства», п. Пречистое</w:t>
            </w:r>
          </w:p>
        </w:tc>
        <w:tc>
          <w:tcPr>
            <w:tcW w:w="1376" w:type="dxa"/>
            <w:tcBorders>
              <w:top w:val="single" w:sz="4" w:space="0" w:color="auto"/>
              <w:left w:val="single" w:sz="4" w:space="0" w:color="auto"/>
              <w:bottom w:val="single" w:sz="4" w:space="0" w:color="auto"/>
              <w:right w:val="single" w:sz="4" w:space="0" w:color="auto"/>
            </w:tcBorders>
          </w:tcPr>
          <w:p w:rsidR="00445BC1" w:rsidRDefault="00445BC1" w:rsidP="00FC7BE9">
            <w:pPr>
              <w:jc w:val="center"/>
              <w:rPr>
                <w:rFonts w:ascii="Times New Roman" w:hAnsi="Times New Roman" w:cs="Times New Roman"/>
                <w:sz w:val="24"/>
                <w:szCs w:val="24"/>
              </w:rPr>
            </w:pPr>
            <w:r>
              <w:rPr>
                <w:rFonts w:ascii="Times New Roman" w:hAnsi="Times New Roman" w:cs="Times New Roman"/>
                <w:sz w:val="24"/>
                <w:szCs w:val="24"/>
              </w:rPr>
              <w:t>22.05.2018</w:t>
            </w:r>
          </w:p>
        </w:tc>
      </w:tr>
    </w:tbl>
    <w:p w:rsidR="00FC7BE9" w:rsidRPr="00FC7BE9" w:rsidRDefault="00FC7BE9" w:rsidP="00FC7BE9">
      <w:pPr>
        <w:spacing w:after="0" w:line="240" w:lineRule="auto"/>
        <w:rPr>
          <w:rFonts w:ascii="Times New Roman" w:hAnsi="Times New Roman" w:cs="Times New Roman"/>
          <w:b/>
          <w:sz w:val="24"/>
          <w:szCs w:val="24"/>
        </w:rPr>
      </w:pPr>
    </w:p>
    <w:p w:rsidR="00FC7BE9" w:rsidRPr="00FC7BE9" w:rsidRDefault="00FC7BE9" w:rsidP="00FC7BE9">
      <w:pPr>
        <w:pStyle w:val="a6"/>
        <w:spacing w:after="0" w:afterAutospacing="0"/>
        <w:jc w:val="both"/>
      </w:pPr>
      <w:r w:rsidRPr="00FC7BE9">
        <w:t xml:space="preserve">           </w:t>
      </w:r>
      <w:r w:rsidRPr="00982455">
        <w:t>Ежегодно обучающиеся нашей школы принимают активное участие в конкурсах, олимпиадах, викторинах, научно-практических конференциях разного уровня. Участие обучающихся в конкурсах повышает познавательный интерес и мотивацию к изучению школьных предметов. С каждым годом увеличивается не только количество конкурсов, в которых принимают участие школьники, но и качество участия</w:t>
      </w:r>
      <w:r w:rsidRPr="00FC7BE9">
        <w:t xml:space="preserve"> в данных мероприятиях. </w:t>
      </w:r>
    </w:p>
    <w:p w:rsidR="00B74E25" w:rsidRDefault="001737A9" w:rsidP="00FC7BE9">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E63FA">
        <w:rPr>
          <w:rFonts w:ascii="Times New Roman" w:eastAsia="Times New Roman" w:hAnsi="Times New Roman" w:cs="Times New Roman"/>
          <w:b/>
          <w:sz w:val="24"/>
          <w:szCs w:val="24"/>
        </w:rPr>
        <w:t>. Заключение. Перспективы и планы развития</w:t>
      </w:r>
    </w:p>
    <w:p w:rsidR="007E63FA" w:rsidRDefault="007E63FA" w:rsidP="006C3C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в ГОУ ЯО «Петровская школа-интернат» была разработана Программа развития на 2017-2021 годы.</w:t>
      </w:r>
    </w:p>
    <w:p w:rsidR="007E63FA" w:rsidRDefault="00A3441D" w:rsidP="006C3C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E63FA">
        <w:rPr>
          <w:rFonts w:ascii="Times New Roman" w:eastAsia="Times New Roman" w:hAnsi="Times New Roman" w:cs="Times New Roman"/>
          <w:sz w:val="24"/>
          <w:szCs w:val="24"/>
        </w:rPr>
        <w:t>езультаты реализации 1 этапа Прог</w:t>
      </w:r>
      <w:r w:rsidR="006C3C82">
        <w:rPr>
          <w:rFonts w:ascii="Times New Roman" w:eastAsia="Times New Roman" w:hAnsi="Times New Roman" w:cs="Times New Roman"/>
          <w:sz w:val="24"/>
          <w:szCs w:val="24"/>
        </w:rPr>
        <w:t>раммы развития (2017-2018 годы) – этап предполага</w:t>
      </w:r>
      <w:r>
        <w:rPr>
          <w:rFonts w:ascii="Times New Roman" w:eastAsia="Times New Roman" w:hAnsi="Times New Roman" w:cs="Times New Roman"/>
          <w:sz w:val="24"/>
          <w:szCs w:val="24"/>
        </w:rPr>
        <w:t>л</w:t>
      </w:r>
      <w:r w:rsidR="006C3C82">
        <w:rPr>
          <w:rFonts w:ascii="Times New Roman" w:eastAsia="Times New Roman" w:hAnsi="Times New Roman" w:cs="Times New Roman"/>
          <w:sz w:val="24"/>
          <w:szCs w:val="24"/>
        </w:rPr>
        <w:t xml:space="preserve"> концептуальное, организационное, кадровое, педагогическое обеспечение:</w:t>
      </w:r>
    </w:p>
    <w:p w:rsidR="006C3C82" w:rsidRDefault="006C3C82" w:rsidP="006C3C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разработаны единые адаптированные рабочие программы по предметам в соответствии с ФГОС НОО, ФГОС НОО обучающихся с ОВЗ, ФГОС ООО;</w:t>
      </w:r>
    </w:p>
    <w:p w:rsidR="006C3C82" w:rsidRDefault="006C3C82" w:rsidP="006C3C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оказывается эффективная психолого-педагогическая, логопедиче</w:t>
      </w:r>
      <w:r w:rsidR="001737A9">
        <w:rPr>
          <w:rFonts w:ascii="Times New Roman" w:eastAsia="Times New Roman" w:hAnsi="Times New Roman" w:cs="Times New Roman"/>
          <w:sz w:val="24"/>
          <w:szCs w:val="24"/>
        </w:rPr>
        <w:t xml:space="preserve">ская и социальная помощь детям </w:t>
      </w:r>
      <w:r>
        <w:rPr>
          <w:rFonts w:ascii="Times New Roman" w:eastAsia="Times New Roman" w:hAnsi="Times New Roman" w:cs="Times New Roman"/>
          <w:sz w:val="24"/>
          <w:szCs w:val="24"/>
        </w:rPr>
        <w:t>в освоении основных общеобразовательных программ, развитии и социальной адаптации;</w:t>
      </w:r>
    </w:p>
    <w:p w:rsidR="006C3C82" w:rsidRDefault="006C3C82" w:rsidP="006C3C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 педагоги своевременно проходят обучение по дополнительным профессиональным программам повышения квалификации;</w:t>
      </w:r>
    </w:p>
    <w:p w:rsidR="006C3C82" w:rsidRDefault="006C3C82" w:rsidP="006C3C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 областной семинар на базе учреждения в рамках работы базовой площадки по теме «Внеурочная деятельность как один из аспектов реализации АООП НОО обучающихся с </w:t>
      </w:r>
      <w:r>
        <w:rPr>
          <w:rFonts w:ascii="Times New Roman" w:eastAsia="Times New Roman" w:hAnsi="Times New Roman" w:cs="Times New Roman"/>
          <w:sz w:val="24"/>
          <w:szCs w:val="24"/>
        </w:rPr>
        <w:lastRenderedPageBreak/>
        <w:t xml:space="preserve">ТНР», </w:t>
      </w:r>
      <w:r w:rsidR="002D5D33">
        <w:rPr>
          <w:rFonts w:ascii="Times New Roman" w:eastAsia="Times New Roman" w:hAnsi="Times New Roman" w:cs="Times New Roman"/>
          <w:sz w:val="24"/>
          <w:szCs w:val="24"/>
        </w:rPr>
        <w:t xml:space="preserve">День открытых дверей в рамках декады инклюзивного образования, </w:t>
      </w:r>
      <w:r>
        <w:rPr>
          <w:rFonts w:ascii="Times New Roman" w:eastAsia="Times New Roman" w:hAnsi="Times New Roman" w:cs="Times New Roman"/>
          <w:sz w:val="24"/>
          <w:szCs w:val="24"/>
        </w:rPr>
        <w:t>подготовлены методические материалы в сборник «Разработка и реализация адаптированных образовательных программ как основа получения качественного образования детьми с ТНР»</w:t>
      </w:r>
      <w:r w:rsidR="00583ED2">
        <w:rPr>
          <w:rFonts w:ascii="Times New Roman" w:eastAsia="Times New Roman" w:hAnsi="Times New Roman" w:cs="Times New Roman"/>
          <w:sz w:val="24"/>
          <w:szCs w:val="24"/>
        </w:rPr>
        <w:t>.</w:t>
      </w:r>
    </w:p>
    <w:p w:rsidR="007E63FA" w:rsidRDefault="007E63FA" w:rsidP="006C3C82">
      <w:pPr>
        <w:spacing w:after="0" w:line="240" w:lineRule="auto"/>
        <w:ind w:firstLine="709"/>
        <w:jc w:val="both"/>
        <w:rPr>
          <w:rFonts w:ascii="Times New Roman" w:eastAsia="Times New Roman" w:hAnsi="Times New Roman" w:cs="Times New Roman"/>
          <w:sz w:val="24"/>
          <w:szCs w:val="24"/>
        </w:rPr>
      </w:pPr>
    </w:p>
    <w:p w:rsidR="007E63FA" w:rsidRPr="007E63FA" w:rsidRDefault="007E63FA" w:rsidP="00FC7BE9">
      <w:pPr>
        <w:spacing w:after="0" w:line="240" w:lineRule="auto"/>
        <w:ind w:firstLine="709"/>
        <w:rPr>
          <w:rFonts w:ascii="Times New Roman" w:eastAsia="Times New Roman" w:hAnsi="Times New Roman" w:cs="Times New Roman"/>
          <w:sz w:val="24"/>
          <w:szCs w:val="24"/>
        </w:rPr>
      </w:pPr>
    </w:p>
    <w:sectPr w:rsidR="007E63FA" w:rsidRPr="007E63FA" w:rsidSect="004532D0">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155"/>
    <w:multiLevelType w:val="hybridMultilevel"/>
    <w:tmpl w:val="2212885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044E5E48"/>
    <w:multiLevelType w:val="hybridMultilevel"/>
    <w:tmpl w:val="0624D26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15:restartNumberingAfterBreak="0">
    <w:nsid w:val="074B0B18"/>
    <w:multiLevelType w:val="hybridMultilevel"/>
    <w:tmpl w:val="02B2CB68"/>
    <w:lvl w:ilvl="0" w:tplc="5A48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60156"/>
    <w:multiLevelType w:val="hybridMultilevel"/>
    <w:tmpl w:val="F220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61D9F"/>
    <w:multiLevelType w:val="multilevel"/>
    <w:tmpl w:val="091CF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A24322F"/>
    <w:multiLevelType w:val="multilevel"/>
    <w:tmpl w:val="C72A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84EDA"/>
    <w:multiLevelType w:val="hybridMultilevel"/>
    <w:tmpl w:val="A4B434A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15:restartNumberingAfterBreak="0">
    <w:nsid w:val="0E3B10B4"/>
    <w:multiLevelType w:val="hybridMultilevel"/>
    <w:tmpl w:val="8CDA1822"/>
    <w:lvl w:ilvl="0" w:tplc="AE10135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296D4B"/>
    <w:multiLevelType w:val="hybridMultilevel"/>
    <w:tmpl w:val="3702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97FEC"/>
    <w:multiLevelType w:val="hybridMultilevel"/>
    <w:tmpl w:val="4C001600"/>
    <w:lvl w:ilvl="0" w:tplc="B204C176">
      <w:start w:val="1"/>
      <w:numFmt w:val="decimal"/>
      <w:lvlText w:val="%1."/>
      <w:lvlJc w:val="left"/>
      <w:pPr>
        <w:ind w:left="1068" w:hanging="360"/>
      </w:pPr>
      <w:rPr>
        <w:rFonts w:cs="Times New Roman" w:hint="default"/>
      </w:rPr>
    </w:lvl>
    <w:lvl w:ilvl="1" w:tplc="4E1AAD32">
      <w:start w:val="2"/>
      <w:numFmt w:val="bullet"/>
      <w:lvlText w:val="·"/>
      <w:lvlJc w:val="left"/>
      <w:pPr>
        <w:ind w:left="2568" w:hanging="1140"/>
      </w:pPr>
      <w:rPr>
        <w:rFonts w:ascii="Times New Roman" w:eastAsia="Times New Roman" w:hAnsi="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52E097E"/>
    <w:multiLevelType w:val="hybridMultilevel"/>
    <w:tmpl w:val="35A69F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66344"/>
    <w:multiLevelType w:val="hybridMultilevel"/>
    <w:tmpl w:val="0A30126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15:restartNumberingAfterBreak="0">
    <w:nsid w:val="2AC90AFB"/>
    <w:multiLevelType w:val="hybridMultilevel"/>
    <w:tmpl w:val="EF5AF1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C7E11FF"/>
    <w:multiLevelType w:val="multilevel"/>
    <w:tmpl w:val="2E70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B7520"/>
    <w:multiLevelType w:val="hybridMultilevel"/>
    <w:tmpl w:val="57747D1E"/>
    <w:lvl w:ilvl="0" w:tplc="ADB0D2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EA9391F"/>
    <w:multiLevelType w:val="multilevel"/>
    <w:tmpl w:val="4930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CE6821"/>
    <w:multiLevelType w:val="hybridMultilevel"/>
    <w:tmpl w:val="3F46B5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CF3C19"/>
    <w:multiLevelType w:val="hybridMultilevel"/>
    <w:tmpl w:val="8AF09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FB3E85"/>
    <w:multiLevelType w:val="hybridMultilevel"/>
    <w:tmpl w:val="E8E431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3085355"/>
    <w:multiLevelType w:val="multilevel"/>
    <w:tmpl w:val="73782E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7952D94"/>
    <w:multiLevelType w:val="hybridMultilevel"/>
    <w:tmpl w:val="9DBEF4AC"/>
    <w:lvl w:ilvl="0" w:tplc="6D0012CC">
      <w:start w:val="1"/>
      <w:numFmt w:val="decimal"/>
      <w:lvlText w:val="%1."/>
      <w:lvlJc w:val="left"/>
      <w:pPr>
        <w:tabs>
          <w:tab w:val="num" w:pos="450"/>
        </w:tabs>
        <w:ind w:left="450" w:hanging="360"/>
      </w:pPr>
      <w:rPr>
        <w:rFonts w:hint="default"/>
      </w:r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abstractNum w:abstractNumId="21" w15:restartNumberingAfterBreak="0">
    <w:nsid w:val="5BAD4024"/>
    <w:multiLevelType w:val="hybridMultilevel"/>
    <w:tmpl w:val="42AE7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816FA4"/>
    <w:multiLevelType w:val="hybridMultilevel"/>
    <w:tmpl w:val="B558A95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CD252D6"/>
    <w:multiLevelType w:val="multilevel"/>
    <w:tmpl w:val="651A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8"/>
  </w:num>
  <w:num w:numId="4">
    <w:abstractNumId w:val="0"/>
  </w:num>
  <w:num w:numId="5">
    <w:abstractNumId w:val="20"/>
  </w:num>
  <w:num w:numId="6">
    <w:abstractNumId w:val="12"/>
  </w:num>
  <w:num w:numId="7">
    <w:abstractNumId w:val="14"/>
  </w:num>
  <w:num w:numId="8">
    <w:abstractNumId w:val="22"/>
  </w:num>
  <w:num w:numId="9">
    <w:abstractNumId w:val="15"/>
  </w:num>
  <w:num w:numId="10">
    <w:abstractNumId w:val="5"/>
  </w:num>
  <w:num w:numId="11">
    <w:abstractNumId w:val="23"/>
  </w:num>
  <w:num w:numId="12">
    <w:abstractNumId w:val="13"/>
  </w:num>
  <w:num w:numId="13">
    <w:abstractNumId w:val="1"/>
  </w:num>
  <w:num w:numId="14">
    <w:abstractNumId w:val="3"/>
  </w:num>
  <w:num w:numId="15">
    <w:abstractNumId w:val="11"/>
  </w:num>
  <w:num w:numId="16">
    <w:abstractNumId w:val="6"/>
  </w:num>
  <w:num w:numId="17">
    <w:abstractNumId w:val="9"/>
  </w:num>
  <w:num w:numId="18">
    <w:abstractNumId w:val="19"/>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1"/>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AF"/>
    <w:rsid w:val="00046382"/>
    <w:rsid w:val="000777E0"/>
    <w:rsid w:val="00077ED6"/>
    <w:rsid w:val="001011F2"/>
    <w:rsid w:val="001737A9"/>
    <w:rsid w:val="001D36ED"/>
    <w:rsid w:val="002052C6"/>
    <w:rsid w:val="00215A18"/>
    <w:rsid w:val="002C5020"/>
    <w:rsid w:val="002D5D33"/>
    <w:rsid w:val="002F65FC"/>
    <w:rsid w:val="002F6941"/>
    <w:rsid w:val="00306BA4"/>
    <w:rsid w:val="00320E39"/>
    <w:rsid w:val="003317EF"/>
    <w:rsid w:val="00384D83"/>
    <w:rsid w:val="003879DA"/>
    <w:rsid w:val="003C21EB"/>
    <w:rsid w:val="003D3461"/>
    <w:rsid w:val="003E7CC6"/>
    <w:rsid w:val="003E7F7B"/>
    <w:rsid w:val="00445BC1"/>
    <w:rsid w:val="004532D0"/>
    <w:rsid w:val="0046490B"/>
    <w:rsid w:val="00481B5E"/>
    <w:rsid w:val="004E362F"/>
    <w:rsid w:val="00566EE3"/>
    <w:rsid w:val="00583ED2"/>
    <w:rsid w:val="005A2253"/>
    <w:rsid w:val="005D76C5"/>
    <w:rsid w:val="005E434F"/>
    <w:rsid w:val="006301AF"/>
    <w:rsid w:val="00632CFE"/>
    <w:rsid w:val="00641275"/>
    <w:rsid w:val="00644E75"/>
    <w:rsid w:val="006C3C82"/>
    <w:rsid w:val="006F30E7"/>
    <w:rsid w:val="007B6446"/>
    <w:rsid w:val="007C1FF9"/>
    <w:rsid w:val="007C2CB0"/>
    <w:rsid w:val="007C3322"/>
    <w:rsid w:val="007E63FA"/>
    <w:rsid w:val="007F2F0B"/>
    <w:rsid w:val="00814C2B"/>
    <w:rsid w:val="00817C72"/>
    <w:rsid w:val="00846EAA"/>
    <w:rsid w:val="008510AD"/>
    <w:rsid w:val="00890461"/>
    <w:rsid w:val="008A4144"/>
    <w:rsid w:val="008F07DF"/>
    <w:rsid w:val="00966D68"/>
    <w:rsid w:val="00982455"/>
    <w:rsid w:val="009E33FD"/>
    <w:rsid w:val="00A0064B"/>
    <w:rsid w:val="00A3441D"/>
    <w:rsid w:val="00A443D0"/>
    <w:rsid w:val="00A64BC8"/>
    <w:rsid w:val="00A747D2"/>
    <w:rsid w:val="00B005A8"/>
    <w:rsid w:val="00B013F2"/>
    <w:rsid w:val="00B02411"/>
    <w:rsid w:val="00B02868"/>
    <w:rsid w:val="00B4667A"/>
    <w:rsid w:val="00B74E25"/>
    <w:rsid w:val="00B8557B"/>
    <w:rsid w:val="00B915FC"/>
    <w:rsid w:val="00B9584A"/>
    <w:rsid w:val="00B97A59"/>
    <w:rsid w:val="00C05BEF"/>
    <w:rsid w:val="00C90CD5"/>
    <w:rsid w:val="00D22A52"/>
    <w:rsid w:val="00D43CA1"/>
    <w:rsid w:val="00D4417E"/>
    <w:rsid w:val="00E04E2D"/>
    <w:rsid w:val="00E1669F"/>
    <w:rsid w:val="00E36D71"/>
    <w:rsid w:val="00ED2458"/>
    <w:rsid w:val="00F551AF"/>
    <w:rsid w:val="00F632C9"/>
    <w:rsid w:val="00FC21AA"/>
    <w:rsid w:val="00FC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0BA2"/>
  <w15:chartTrackingRefBased/>
  <w15:docId w15:val="{036BB662-E99A-4B16-8241-109EA783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52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2A52"/>
    <w:rPr>
      <w:color w:val="0000FF"/>
      <w:u w:val="single"/>
    </w:rPr>
  </w:style>
  <w:style w:type="character" w:customStyle="1" w:styleId="10">
    <w:name w:val="Заголовок 1 Знак"/>
    <w:basedOn w:val="a0"/>
    <w:link w:val="1"/>
    <w:uiPriority w:val="9"/>
    <w:rsid w:val="002052C6"/>
    <w:rPr>
      <w:rFonts w:asciiTheme="majorHAnsi" w:eastAsiaTheme="majorEastAsia" w:hAnsiTheme="majorHAnsi" w:cstheme="majorBidi"/>
      <w:b/>
      <w:bCs/>
      <w:color w:val="2E74B5" w:themeColor="accent1" w:themeShade="BF"/>
      <w:sz w:val="28"/>
      <w:szCs w:val="28"/>
      <w:lang w:eastAsia="ru-RU"/>
    </w:rPr>
  </w:style>
  <w:style w:type="paragraph" w:styleId="a4">
    <w:name w:val="No Spacing"/>
    <w:uiPriority w:val="1"/>
    <w:qFormat/>
    <w:rsid w:val="002052C6"/>
    <w:pPr>
      <w:spacing w:after="0" w:line="240" w:lineRule="auto"/>
    </w:pPr>
    <w:rPr>
      <w:rFonts w:ascii="Calibri" w:eastAsia="Calibri" w:hAnsi="Calibri" w:cs="Times New Roman"/>
    </w:rPr>
  </w:style>
  <w:style w:type="table" w:styleId="a5">
    <w:name w:val="Table Grid"/>
    <w:basedOn w:val="a1"/>
    <w:uiPriority w:val="59"/>
    <w:rsid w:val="002052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05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052C6"/>
    <w:pPr>
      <w:spacing w:after="200" w:line="276" w:lineRule="auto"/>
      <w:ind w:left="720"/>
      <w:contextualSpacing/>
    </w:pPr>
  </w:style>
  <w:style w:type="paragraph" w:customStyle="1" w:styleId="Default">
    <w:name w:val="Default"/>
    <w:uiPriority w:val="99"/>
    <w:rsid w:val="002052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052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2052C6"/>
    <w:rPr>
      <w:b/>
      <w:bCs/>
    </w:rPr>
  </w:style>
  <w:style w:type="character" w:customStyle="1" w:styleId="apple-converted-space">
    <w:name w:val="apple-converted-space"/>
    <w:basedOn w:val="a0"/>
    <w:rsid w:val="002052C6"/>
  </w:style>
  <w:style w:type="character" w:customStyle="1" w:styleId="c11">
    <w:name w:val="c11"/>
    <w:basedOn w:val="a0"/>
    <w:rsid w:val="002052C6"/>
  </w:style>
  <w:style w:type="character" w:customStyle="1" w:styleId="c17c35">
    <w:name w:val="c17c35"/>
    <w:basedOn w:val="a0"/>
    <w:rsid w:val="002052C6"/>
  </w:style>
  <w:style w:type="paragraph" w:styleId="a9">
    <w:name w:val="Body Text"/>
    <w:basedOn w:val="a"/>
    <w:link w:val="aa"/>
    <w:semiHidden/>
    <w:rsid w:val="002052C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2052C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052C6"/>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2052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trovskinternat.edu.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ovskinternat@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1</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Ратихина Ирина</dc:creator>
  <cp:keywords/>
  <dc:description/>
  <cp:lastModifiedBy>Ратихина Ирина</cp:lastModifiedBy>
  <cp:revision>11</cp:revision>
  <dcterms:created xsi:type="dcterms:W3CDTF">2017-09-28T10:02:00Z</dcterms:created>
  <dcterms:modified xsi:type="dcterms:W3CDTF">2018-07-04T10:10:00Z</dcterms:modified>
</cp:coreProperties>
</file>